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4092" w:rsidRPr="00022214" w:rsidRDefault="00493786" w:rsidP="00194092">
      <w:pPr>
        <w:tabs>
          <w:tab w:val="left" w:pos="1985"/>
        </w:tabs>
        <w:spacing w:after="0"/>
        <w:ind w:left="0" w:firstLine="0"/>
        <w:rPr>
          <w:rFonts w:ascii="Arial" w:eastAsia="맑은 고딕" w:hAnsi="Arial" w:cs="Arial"/>
          <w:b/>
          <w:bCs/>
          <w:sz w:val="28"/>
          <w:lang w:eastAsia="ko-KR"/>
        </w:rPr>
      </w:pPr>
      <w:proofErr w:type="spellStart"/>
      <w:r w:rsidRPr="0052548E">
        <w:rPr>
          <w:rFonts w:ascii="Arial" w:hAnsi="Arial" w:cs="Arial"/>
          <w:b/>
          <w:bCs/>
          <w:sz w:val="28"/>
        </w:rPr>
        <w:t>3GPP</w:t>
      </w:r>
      <w:proofErr w:type="spellEnd"/>
      <w:r w:rsidRPr="0052548E">
        <w:rPr>
          <w:rFonts w:ascii="Arial" w:hAnsi="Arial" w:cs="Arial"/>
          <w:b/>
          <w:bCs/>
          <w:sz w:val="28"/>
        </w:rPr>
        <w:t xml:space="preserve"> TSG RAN </w:t>
      </w:r>
      <w:proofErr w:type="spellStart"/>
      <w:r w:rsidRPr="0052548E">
        <w:rPr>
          <w:rFonts w:ascii="Arial" w:hAnsi="Arial" w:cs="Arial"/>
          <w:b/>
          <w:bCs/>
          <w:sz w:val="28"/>
        </w:rPr>
        <w:t>WG1</w:t>
      </w:r>
      <w:proofErr w:type="spellEnd"/>
      <w:r w:rsidRPr="0052548E">
        <w:rPr>
          <w:rFonts w:ascii="Arial" w:hAnsi="Arial" w:cs="Arial"/>
          <w:b/>
          <w:bCs/>
          <w:sz w:val="28"/>
        </w:rPr>
        <w:t xml:space="preserve"> </w:t>
      </w:r>
      <w:proofErr w:type="spellStart"/>
      <w:r w:rsidR="002542FA">
        <w:rPr>
          <w:rFonts w:ascii="Arial" w:eastAsiaTheme="minorEastAsia" w:hAnsi="Arial" w:cs="Arial" w:hint="eastAsia"/>
          <w:b/>
          <w:bCs/>
          <w:sz w:val="28"/>
          <w:lang w:eastAsia="ko-KR"/>
        </w:rPr>
        <w:t>Ad-Hoc</w:t>
      </w:r>
      <w:r w:rsidR="008114AD">
        <w:rPr>
          <w:rFonts w:ascii="Arial" w:eastAsia="맑은 고딕" w:hAnsi="Arial" w:cs="Arial" w:hint="eastAsia"/>
          <w:b/>
          <w:bCs/>
          <w:sz w:val="28"/>
          <w:lang w:eastAsia="ko-KR"/>
        </w:rPr>
        <w:t>#2</w:t>
      </w:r>
      <w:proofErr w:type="spellEnd"/>
      <w:r w:rsidR="00194092" w:rsidRPr="00506024">
        <w:rPr>
          <w:rFonts w:ascii="Arial" w:hAnsi="Arial" w:cs="Arial"/>
          <w:b/>
          <w:bCs/>
          <w:sz w:val="28"/>
        </w:rPr>
        <w:tab/>
      </w:r>
      <w:r w:rsidR="00194092" w:rsidRPr="00C333B5">
        <w:rPr>
          <w:rFonts w:ascii="Arial" w:eastAsia="맑은 고딕" w:hAnsi="Arial" w:cs="Arial" w:hint="eastAsia"/>
          <w:b/>
          <w:bCs/>
          <w:sz w:val="28"/>
          <w:lang w:eastAsia="ko-KR"/>
        </w:rPr>
        <w:tab/>
      </w:r>
      <w:r w:rsidR="00194092" w:rsidRPr="00C333B5">
        <w:rPr>
          <w:rFonts w:ascii="Arial" w:eastAsia="맑은 고딕" w:hAnsi="Arial" w:cs="Arial" w:hint="eastAsia"/>
          <w:b/>
          <w:bCs/>
          <w:sz w:val="28"/>
          <w:lang w:eastAsia="ko-KR"/>
        </w:rPr>
        <w:tab/>
      </w:r>
      <w:r w:rsidR="008114AD">
        <w:rPr>
          <w:rFonts w:ascii="Arial" w:eastAsia="맑은 고딕" w:hAnsi="Arial" w:cs="Arial" w:hint="eastAsia"/>
          <w:b/>
          <w:bCs/>
          <w:sz w:val="28"/>
          <w:lang w:eastAsia="ko-KR"/>
        </w:rPr>
        <w:tab/>
      </w:r>
      <w:r w:rsidR="008114AD">
        <w:rPr>
          <w:rFonts w:ascii="Arial" w:eastAsia="맑은 고딕" w:hAnsi="Arial" w:cs="Arial" w:hint="eastAsia"/>
          <w:b/>
          <w:bCs/>
          <w:sz w:val="28"/>
          <w:lang w:eastAsia="ko-KR"/>
        </w:rPr>
        <w:tab/>
      </w:r>
      <w:proofErr w:type="spellStart"/>
      <w:r w:rsidR="00194092" w:rsidRPr="00506024">
        <w:rPr>
          <w:rFonts w:ascii="Arial" w:hAnsi="Arial" w:cs="Arial"/>
          <w:b/>
          <w:bCs/>
          <w:sz w:val="28"/>
        </w:rPr>
        <w:t>R1</w:t>
      </w:r>
      <w:proofErr w:type="spellEnd"/>
      <w:r w:rsidR="00194092" w:rsidRPr="00506024">
        <w:rPr>
          <w:rFonts w:ascii="Arial" w:hAnsi="Arial" w:cs="Arial"/>
          <w:b/>
          <w:bCs/>
          <w:sz w:val="28"/>
        </w:rPr>
        <w:t>-</w:t>
      </w:r>
      <w:r w:rsidR="00D203E3" w:rsidRPr="00506024">
        <w:rPr>
          <w:rFonts w:ascii="Arial" w:hAnsi="Arial" w:cs="Arial"/>
          <w:b/>
          <w:bCs/>
          <w:sz w:val="28"/>
        </w:rPr>
        <w:t>1</w:t>
      </w:r>
      <w:r w:rsidR="00D203E3">
        <w:rPr>
          <w:rFonts w:ascii="Arial" w:hAnsi="Arial" w:cs="Arial"/>
          <w:b/>
          <w:bCs/>
          <w:sz w:val="28"/>
        </w:rPr>
        <w:t>7</w:t>
      </w:r>
      <w:r w:rsidR="00D203E3">
        <w:rPr>
          <w:rFonts w:ascii="Arial" w:eastAsia="맑은 고딕" w:hAnsi="Arial" w:cs="Arial" w:hint="eastAsia"/>
          <w:b/>
          <w:bCs/>
          <w:sz w:val="28"/>
          <w:lang w:eastAsia="ko-KR"/>
        </w:rPr>
        <w:t>10328</w:t>
      </w:r>
    </w:p>
    <w:p w:rsidR="00194092" w:rsidRDefault="00FA271B" w:rsidP="00194092">
      <w:pPr>
        <w:tabs>
          <w:tab w:val="left" w:pos="1985"/>
        </w:tabs>
        <w:spacing w:after="0"/>
        <w:ind w:left="0" w:firstLine="0"/>
        <w:rPr>
          <w:rFonts w:ascii="Arial" w:eastAsia="맑은 고딕" w:hAnsi="Arial" w:cs="Arial"/>
          <w:b/>
          <w:bCs/>
          <w:sz w:val="28"/>
          <w:lang w:eastAsia="ko-KR"/>
        </w:rPr>
      </w:pPr>
      <w:r>
        <w:rPr>
          <w:rFonts w:ascii="Arial" w:eastAsiaTheme="minorEastAsia" w:hAnsi="Arial" w:cs="Arial" w:hint="eastAsia"/>
          <w:b/>
          <w:bCs/>
          <w:sz w:val="28"/>
          <w:lang w:eastAsia="ko-KR"/>
        </w:rPr>
        <w:t>Q</w:t>
      </w:r>
      <w:r w:rsidR="002542FA">
        <w:rPr>
          <w:rFonts w:ascii="Arial" w:eastAsiaTheme="minorEastAsia" w:hAnsi="Arial" w:cs="Arial" w:hint="eastAsia"/>
          <w:b/>
          <w:bCs/>
          <w:sz w:val="28"/>
          <w:lang w:eastAsia="ko-KR"/>
        </w:rPr>
        <w:t>ingdao</w:t>
      </w:r>
      <w:r w:rsidR="00192022">
        <w:rPr>
          <w:rFonts w:ascii="Arial" w:hAnsi="Arial" w:cs="Arial"/>
          <w:b/>
          <w:bCs/>
          <w:sz w:val="28"/>
        </w:rPr>
        <w:t xml:space="preserve">, </w:t>
      </w:r>
      <w:r w:rsidR="00192022">
        <w:rPr>
          <w:rFonts w:ascii="Arial" w:hAnsi="Arial" w:cs="Arial" w:hint="eastAsia"/>
          <w:b/>
          <w:bCs/>
          <w:sz w:val="28"/>
          <w:lang w:eastAsia="ja-JP"/>
        </w:rPr>
        <w:t>P.R. China</w:t>
      </w:r>
      <w:r w:rsidR="004821D4">
        <w:rPr>
          <w:rFonts w:ascii="Arial" w:eastAsia="맑은 고딕" w:hAnsi="Arial" w:cs="Arial" w:hint="eastAsia"/>
          <w:b/>
          <w:bCs/>
          <w:sz w:val="28"/>
          <w:lang w:eastAsia="ko-KR"/>
        </w:rPr>
        <w:t xml:space="preserve"> </w:t>
      </w:r>
      <w:r w:rsidR="00274BC8">
        <w:rPr>
          <w:rFonts w:ascii="Arial" w:eastAsiaTheme="minorEastAsia" w:hAnsi="Arial" w:cs="Arial" w:hint="eastAsia"/>
          <w:b/>
          <w:bCs/>
          <w:sz w:val="28"/>
          <w:lang w:eastAsia="ko-KR"/>
        </w:rPr>
        <w:t>27</w:t>
      </w:r>
      <w:r w:rsidR="00274BC8">
        <w:rPr>
          <w:rFonts w:ascii="Arial" w:hAnsi="Arial" w:cs="Arial" w:hint="eastAsia"/>
          <w:b/>
          <w:bCs/>
          <w:sz w:val="28"/>
          <w:lang w:eastAsia="ja-JP"/>
        </w:rPr>
        <w:t>th</w:t>
      </w:r>
      <w:r w:rsidR="00192022">
        <w:rPr>
          <w:rFonts w:ascii="Arial" w:hAnsi="Arial" w:cs="Arial"/>
          <w:b/>
          <w:bCs/>
          <w:sz w:val="28"/>
        </w:rPr>
        <w:t>–</w:t>
      </w:r>
      <w:r w:rsidR="00274BC8">
        <w:rPr>
          <w:rFonts w:ascii="Arial" w:eastAsiaTheme="minorEastAsia" w:hAnsi="Arial" w:cs="Arial" w:hint="eastAsia"/>
          <w:b/>
          <w:bCs/>
          <w:sz w:val="28"/>
          <w:lang w:eastAsia="ko-KR"/>
        </w:rPr>
        <w:t>30</w:t>
      </w:r>
      <w:r w:rsidR="00274BC8" w:rsidRPr="00F071F0">
        <w:rPr>
          <w:rFonts w:ascii="Arial" w:eastAsiaTheme="minorEastAsia" w:hAnsi="Arial" w:cs="Arial"/>
          <w:b/>
          <w:bCs/>
          <w:sz w:val="28"/>
          <w:vertAlign w:val="superscript"/>
          <w:lang w:eastAsia="ko-KR"/>
        </w:rPr>
        <w:t>th</w:t>
      </w:r>
      <w:r w:rsidR="007A4DDD">
        <w:rPr>
          <w:rFonts w:ascii="Arial" w:eastAsia="맑은 고딕" w:hAnsi="Arial" w:cs="Arial" w:hint="eastAsia"/>
          <w:b/>
          <w:bCs/>
          <w:sz w:val="28"/>
          <w:lang w:eastAsia="ko-KR"/>
        </w:rPr>
        <w:t xml:space="preserve"> </w:t>
      </w:r>
      <w:r w:rsidR="002542FA">
        <w:rPr>
          <w:rFonts w:ascii="Arial" w:eastAsiaTheme="minorEastAsia" w:hAnsi="Arial" w:cs="Arial" w:hint="eastAsia"/>
          <w:b/>
          <w:bCs/>
          <w:sz w:val="28"/>
          <w:lang w:eastAsia="ko-KR"/>
        </w:rPr>
        <w:t>J</w:t>
      </w:r>
      <w:r>
        <w:rPr>
          <w:rFonts w:ascii="Arial" w:eastAsiaTheme="minorEastAsia" w:hAnsi="Arial" w:cs="Arial" w:hint="eastAsia"/>
          <w:b/>
          <w:bCs/>
          <w:sz w:val="28"/>
          <w:lang w:eastAsia="ko-KR"/>
        </w:rPr>
        <w:t>une</w:t>
      </w:r>
      <w:r w:rsidR="00192022">
        <w:rPr>
          <w:rFonts w:ascii="Arial" w:hAnsi="Arial" w:cs="Arial"/>
          <w:b/>
          <w:bCs/>
          <w:sz w:val="28"/>
        </w:rPr>
        <w:t xml:space="preserve"> 201</w:t>
      </w:r>
      <w:r w:rsidR="00192022" w:rsidRPr="009513AC">
        <w:rPr>
          <w:rFonts w:ascii="Arial" w:hAnsi="Arial" w:cs="Arial" w:hint="eastAsia"/>
          <w:b/>
          <w:bCs/>
          <w:sz w:val="28"/>
          <w:lang w:eastAsia="ja-JP"/>
        </w:rPr>
        <w:t>7</w:t>
      </w:r>
    </w:p>
    <w:p w:rsidR="00C238EE" w:rsidRPr="00A06943" w:rsidRDefault="003C5E2A" w:rsidP="00194092">
      <w:pPr>
        <w:tabs>
          <w:tab w:val="left" w:pos="1985"/>
        </w:tabs>
        <w:spacing w:after="0"/>
        <w:ind w:left="0" w:firstLine="0"/>
        <w:rPr>
          <w:rFonts w:ascii="Arial" w:eastAsia="맑은 고딕" w:hAnsi="Arial"/>
          <w:sz w:val="24"/>
          <w:lang w:val="sv-SE" w:eastAsia="ko-KR"/>
        </w:rPr>
      </w:pPr>
      <w:r w:rsidRPr="00A06943">
        <w:rPr>
          <w:rFonts w:ascii="Arial" w:hAnsi="Arial"/>
          <w:b/>
          <w:sz w:val="24"/>
          <w:lang w:val="sv-SE"/>
        </w:rPr>
        <w:t>Agenda Item:</w:t>
      </w:r>
      <w:r w:rsidRPr="00A06943">
        <w:rPr>
          <w:rFonts w:ascii="Arial" w:hAnsi="Arial"/>
          <w:sz w:val="24"/>
          <w:lang w:val="sv-SE"/>
        </w:rPr>
        <w:tab/>
      </w:r>
      <w:r w:rsidR="00FA6364">
        <w:rPr>
          <w:rFonts w:ascii="Arial" w:eastAsia="맑은 고딕" w:hAnsi="Arial" w:hint="eastAsia"/>
          <w:sz w:val="24"/>
          <w:lang w:val="sv-SE" w:eastAsia="ko-KR"/>
        </w:rPr>
        <w:t>5</w:t>
      </w:r>
      <w:r w:rsidR="00F3553F" w:rsidRPr="00A06943">
        <w:rPr>
          <w:rFonts w:ascii="Arial" w:eastAsia="맑은 고딕" w:hAnsi="Arial"/>
          <w:sz w:val="24"/>
          <w:lang w:val="sv-SE" w:eastAsia="ko-KR"/>
        </w:rPr>
        <w:t>.</w:t>
      </w:r>
      <w:r w:rsidR="00FA6364">
        <w:rPr>
          <w:rFonts w:ascii="Arial" w:eastAsia="맑은 고딕" w:hAnsi="Arial" w:hint="eastAsia"/>
          <w:sz w:val="24"/>
          <w:lang w:val="sv-SE" w:eastAsia="ko-KR"/>
        </w:rPr>
        <w:t>1</w:t>
      </w:r>
      <w:r w:rsidR="002542FA" w:rsidRPr="00A06943">
        <w:rPr>
          <w:rFonts w:ascii="Arial" w:eastAsia="맑은 고딕" w:hAnsi="Arial" w:hint="eastAsia"/>
          <w:sz w:val="24"/>
          <w:lang w:val="sv-SE" w:eastAsia="ko-KR"/>
        </w:rPr>
        <w:t>.</w:t>
      </w:r>
      <w:r w:rsidR="00FA6364">
        <w:rPr>
          <w:rFonts w:ascii="Arial" w:eastAsia="맑은 고딕" w:hAnsi="Arial" w:hint="eastAsia"/>
          <w:sz w:val="24"/>
          <w:lang w:val="sv-SE" w:eastAsia="ko-KR"/>
        </w:rPr>
        <w:t>3</w:t>
      </w:r>
      <w:r w:rsidR="002542FA" w:rsidRPr="00A06943">
        <w:rPr>
          <w:rFonts w:ascii="Arial" w:eastAsia="맑은 고딕" w:hAnsi="Arial" w:hint="eastAsia"/>
          <w:sz w:val="24"/>
          <w:lang w:val="sv-SE" w:eastAsia="ko-KR"/>
        </w:rPr>
        <w:t>.</w:t>
      </w:r>
      <w:r w:rsidR="00FA6364">
        <w:rPr>
          <w:rFonts w:ascii="Arial" w:eastAsia="맑은 고딕" w:hAnsi="Arial" w:hint="eastAsia"/>
          <w:sz w:val="24"/>
          <w:lang w:val="sv-SE" w:eastAsia="ko-KR"/>
        </w:rPr>
        <w:t>3</w:t>
      </w:r>
      <w:r w:rsidR="002542FA" w:rsidRPr="00A06943">
        <w:rPr>
          <w:rFonts w:ascii="Arial" w:eastAsia="맑은 고딕" w:hAnsi="Arial" w:hint="eastAsia"/>
          <w:sz w:val="24"/>
          <w:lang w:val="sv-SE" w:eastAsia="ko-KR"/>
        </w:rPr>
        <w:t>.</w:t>
      </w:r>
      <w:r w:rsidR="00FA6364">
        <w:rPr>
          <w:rFonts w:ascii="Arial" w:eastAsia="맑은 고딕" w:hAnsi="Arial" w:hint="eastAsia"/>
          <w:sz w:val="24"/>
          <w:lang w:val="sv-SE" w:eastAsia="ko-KR"/>
        </w:rPr>
        <w:t>3</w:t>
      </w:r>
    </w:p>
    <w:p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280956" w:rsidRDefault="003C5E2A" w:rsidP="00F071F0">
      <w:pPr>
        <w:tabs>
          <w:tab w:val="left" w:pos="1985"/>
        </w:tabs>
        <w:spacing w:after="0"/>
        <w:ind w:left="1983" w:hangingChars="823" w:hanging="1983"/>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ab/>
      </w:r>
      <w:r w:rsidR="002E53E7">
        <w:rPr>
          <w:rFonts w:ascii="Arial" w:eastAsia="맑은 고딕" w:hAnsi="Arial" w:hint="eastAsia"/>
          <w:sz w:val="24"/>
          <w:lang w:eastAsia="ko-KR"/>
        </w:rPr>
        <w:t xml:space="preserve">Summary of </w:t>
      </w:r>
      <w:r w:rsidR="004800E1">
        <w:rPr>
          <w:rFonts w:ascii="Arial" w:eastAsiaTheme="minorEastAsia" w:hAnsi="Arial" w:hint="eastAsia"/>
          <w:sz w:val="24"/>
          <w:lang w:eastAsia="ko-KR"/>
        </w:rPr>
        <w:t xml:space="preserve">[89-22] </w:t>
      </w:r>
      <w:r w:rsidR="002542FA" w:rsidRPr="002542FA">
        <w:rPr>
          <w:rFonts w:ascii="Arial" w:eastAsiaTheme="minorEastAsia" w:hAnsi="Arial"/>
          <w:sz w:val="24"/>
          <w:lang w:eastAsia="ko-KR"/>
        </w:rPr>
        <w:t>Email discussion about UL data transmission without UL grant</w:t>
      </w:r>
    </w:p>
    <w:p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p>
    <w:p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rsidR="00873B15" w:rsidRPr="00235C7A" w:rsidRDefault="00AB54A7" w:rsidP="00560857">
      <w:pPr>
        <w:ind w:left="0" w:firstLine="0"/>
        <w:rPr>
          <w:rFonts w:eastAsiaTheme="minorEastAsia"/>
          <w:sz w:val="22"/>
          <w:szCs w:val="22"/>
          <w:lang w:eastAsia="ko-KR"/>
        </w:rPr>
      </w:pPr>
      <w:r>
        <w:rPr>
          <w:rFonts w:eastAsiaTheme="minorEastAsia"/>
          <w:sz w:val="22"/>
          <w:szCs w:val="22"/>
          <w:lang w:eastAsia="ko-KR"/>
        </w:rPr>
        <w:t xml:space="preserve">This contribution discusses remaining issues for UL data transmission without UL grant. More particularly, it discusses resource configuration, </w:t>
      </w:r>
      <w:proofErr w:type="spellStart"/>
      <w:r>
        <w:rPr>
          <w:rFonts w:eastAsiaTheme="minorEastAsia"/>
          <w:sz w:val="22"/>
          <w:szCs w:val="22"/>
          <w:lang w:eastAsia="ko-KR"/>
        </w:rPr>
        <w:t>UE</w:t>
      </w:r>
      <w:proofErr w:type="spellEnd"/>
      <w:r>
        <w:rPr>
          <w:rFonts w:eastAsiaTheme="minorEastAsia"/>
          <w:sz w:val="22"/>
          <w:szCs w:val="22"/>
          <w:lang w:eastAsia="ko-KR"/>
        </w:rPr>
        <w:t xml:space="preserve"> identification, physical channel structure and related procedures. </w:t>
      </w:r>
    </w:p>
    <w:p w:rsidR="00D9766B" w:rsidRPr="00D9766B" w:rsidRDefault="00D9766B" w:rsidP="00560857">
      <w:pPr>
        <w:ind w:left="0" w:firstLine="0"/>
        <w:rPr>
          <w:rFonts w:eastAsiaTheme="minorEastAsia"/>
          <w:b/>
          <w:sz w:val="22"/>
          <w:szCs w:val="22"/>
          <w:lang w:eastAsia="ko-KR"/>
        </w:rPr>
      </w:pPr>
    </w:p>
    <w:p w:rsidR="00040958" w:rsidRPr="0028212A" w:rsidRDefault="002542FA" w:rsidP="00560857">
      <w:pPr>
        <w:pStyle w:val="1"/>
        <w:numPr>
          <w:ilvl w:val="0"/>
          <w:numId w:val="2"/>
        </w:numPr>
        <w:spacing w:after="0"/>
        <w:rPr>
          <w:rFonts w:eastAsia="바탕" w:cs="Arial"/>
          <w:b/>
          <w:szCs w:val="32"/>
          <w:lang w:eastAsia="ko-KR"/>
        </w:rPr>
      </w:pPr>
      <w:r>
        <w:rPr>
          <w:rFonts w:eastAsiaTheme="minorEastAsia" w:cs="Arial" w:hint="eastAsia"/>
          <w:b/>
          <w:szCs w:val="28"/>
          <w:lang w:eastAsia="ko-KR"/>
        </w:rPr>
        <w:t>Related agreements</w:t>
      </w:r>
    </w:p>
    <w:p w:rsidR="00803AAB" w:rsidRDefault="00EA7B90" w:rsidP="00EA7B90">
      <w:pPr>
        <w:ind w:left="0" w:firstLine="0"/>
        <w:rPr>
          <w:rFonts w:eastAsiaTheme="minorEastAsia"/>
          <w:sz w:val="22"/>
          <w:lang w:eastAsia="ko-KR"/>
        </w:rPr>
      </w:pPr>
      <w:r>
        <w:rPr>
          <w:rFonts w:eastAsiaTheme="minorEastAsia" w:hint="eastAsia"/>
          <w:sz w:val="22"/>
          <w:lang w:eastAsia="ko-KR"/>
        </w:rPr>
        <w:t xml:space="preserve">In this section, it can be found that relevant agreements on UL data </w:t>
      </w:r>
      <w:r>
        <w:rPr>
          <w:rFonts w:eastAsiaTheme="minorEastAsia"/>
          <w:sz w:val="22"/>
          <w:lang w:eastAsia="ko-KR"/>
        </w:rPr>
        <w:t>transmission</w:t>
      </w:r>
      <w:r>
        <w:rPr>
          <w:rFonts w:eastAsiaTheme="minorEastAsia" w:hint="eastAsia"/>
          <w:sz w:val="22"/>
          <w:lang w:eastAsia="ko-KR"/>
        </w:rPr>
        <w:t xml:space="preserve"> without UL grant. First of all, regarding configuration</w:t>
      </w:r>
      <w:r w:rsidR="00866D7C">
        <w:rPr>
          <w:rFonts w:eastAsiaTheme="minorEastAsia" w:hint="eastAsia"/>
          <w:sz w:val="22"/>
          <w:lang w:eastAsia="ko-KR"/>
        </w:rPr>
        <w:t>s</w:t>
      </w:r>
      <w:r>
        <w:rPr>
          <w:rFonts w:eastAsiaTheme="minorEastAsia" w:hint="eastAsia"/>
          <w:sz w:val="22"/>
          <w:lang w:eastAsia="ko-KR"/>
        </w:rPr>
        <w:t xml:space="preserve"> of UL data </w:t>
      </w:r>
      <w:r>
        <w:rPr>
          <w:rFonts w:eastAsiaTheme="minorEastAsia"/>
          <w:sz w:val="22"/>
          <w:lang w:eastAsia="ko-KR"/>
        </w:rPr>
        <w:t>transmission</w:t>
      </w:r>
      <w:r>
        <w:rPr>
          <w:rFonts w:eastAsiaTheme="minorEastAsia" w:hint="eastAsia"/>
          <w:sz w:val="22"/>
          <w:lang w:eastAsia="ko-KR"/>
        </w:rPr>
        <w:t xml:space="preserve"> without UL grant, following agreements can be found:</w:t>
      </w:r>
    </w:p>
    <w:tbl>
      <w:tblPr>
        <w:tblStyle w:val="a7"/>
        <w:tblW w:w="0" w:type="auto"/>
        <w:tblLook w:val="04A0" w:firstRow="1" w:lastRow="0" w:firstColumn="1" w:lastColumn="0" w:noHBand="0" w:noVBand="1"/>
      </w:tblPr>
      <w:tblGrid>
        <w:gridCol w:w="9836"/>
      </w:tblGrid>
      <w:tr w:rsidR="00EA7B90" w:rsidTr="00EA7B90">
        <w:tc>
          <w:tcPr>
            <w:tcW w:w="9836" w:type="dxa"/>
          </w:tcPr>
          <w:p w:rsidR="00EA7B90" w:rsidRPr="00EA7B90" w:rsidRDefault="00EA7B90" w:rsidP="00943A72">
            <w:pPr>
              <w:pStyle w:val="ad"/>
              <w:numPr>
                <w:ilvl w:val="0"/>
                <w:numId w:val="11"/>
              </w:numPr>
              <w:tabs>
                <w:tab w:val="num" w:pos="360"/>
              </w:tabs>
              <w:spacing w:before="0" w:line="240" w:lineRule="exact"/>
              <w:ind w:leftChars="0"/>
              <w:rPr>
                <w:rFonts w:ascii="Times New Roman" w:eastAsiaTheme="minorEastAsia" w:hAnsi="Times New Roman" w:cs="Times New Roman"/>
                <w:b/>
                <w:sz w:val="22"/>
              </w:rPr>
            </w:pPr>
            <w:r w:rsidRPr="00EA7B90">
              <w:rPr>
                <w:rFonts w:ascii="Times New Roman" w:eastAsiaTheme="minorEastAsia" w:hAnsi="Times New Roman" w:cs="Times New Roman"/>
                <w:b/>
                <w:sz w:val="22"/>
              </w:rPr>
              <w:t>NR Ad-Hoc</w:t>
            </w:r>
            <w:r w:rsidR="00B91001">
              <w:rPr>
                <w:rFonts w:ascii="Times New Roman" w:eastAsiaTheme="minorEastAsia" w:hAnsi="Times New Roman" w:cs="Times New Roman" w:hint="eastAsia"/>
                <w:b/>
                <w:sz w:val="22"/>
              </w:rPr>
              <w:t>(Jan 2017)</w:t>
            </w:r>
          </w:p>
          <w:p w:rsidR="009938CA" w:rsidRPr="00EA7B90" w:rsidRDefault="009938CA" w:rsidP="00F071F0">
            <w:pPr>
              <w:numPr>
                <w:ilvl w:val="1"/>
                <w:numId w:val="20"/>
              </w:numPr>
              <w:spacing w:before="0" w:after="0" w:line="240" w:lineRule="exact"/>
              <w:rPr>
                <w:rFonts w:eastAsiaTheme="minorEastAsia"/>
                <w:sz w:val="22"/>
                <w:lang w:val="en-US" w:eastAsia="ko-KR"/>
              </w:rPr>
            </w:pPr>
            <w:r w:rsidRPr="00EA7B90">
              <w:rPr>
                <w:rFonts w:eastAsiaTheme="minorEastAsia" w:hint="eastAsia"/>
                <w:sz w:val="22"/>
                <w:lang w:val="en-US" w:eastAsia="ko-KR"/>
              </w:rPr>
              <w:t>For an UL transmission scheme without grant</w:t>
            </w:r>
          </w:p>
          <w:p w:rsidR="009938CA" w:rsidRPr="00EA7B90" w:rsidRDefault="009938CA" w:rsidP="00F071F0">
            <w:pPr>
              <w:numPr>
                <w:ilvl w:val="2"/>
                <w:numId w:val="20"/>
              </w:numPr>
              <w:spacing w:before="0" w:after="0" w:line="240" w:lineRule="exact"/>
              <w:rPr>
                <w:rFonts w:eastAsiaTheme="minorEastAsia"/>
                <w:sz w:val="22"/>
                <w:lang w:val="en-US" w:eastAsia="ko-KR"/>
              </w:rPr>
            </w:pPr>
            <w:r w:rsidRPr="00EA7B90">
              <w:rPr>
                <w:rFonts w:eastAsiaTheme="minorEastAsia" w:hint="eastAsia"/>
                <w:sz w:val="22"/>
                <w:lang w:val="en-US" w:eastAsia="ko-KR"/>
              </w:rPr>
              <w:t>at least semi-static resource (re-)configuration is supported</w:t>
            </w:r>
          </w:p>
          <w:p w:rsidR="009938CA" w:rsidRPr="00EA7B90" w:rsidRDefault="009938CA" w:rsidP="00F071F0">
            <w:pPr>
              <w:numPr>
                <w:ilvl w:val="3"/>
                <w:numId w:val="20"/>
              </w:numPr>
              <w:spacing w:before="0" w:after="0" w:line="240" w:lineRule="exact"/>
              <w:rPr>
                <w:rFonts w:eastAsiaTheme="minorEastAsia"/>
                <w:sz w:val="22"/>
                <w:lang w:val="en-US" w:eastAsia="ko-KR"/>
              </w:rPr>
            </w:pPr>
            <w:proofErr w:type="spellStart"/>
            <w:r w:rsidRPr="00EA7B90">
              <w:rPr>
                <w:rFonts w:eastAsiaTheme="minorEastAsia" w:hint="eastAsia"/>
                <w:sz w:val="22"/>
                <w:lang w:val="en-US" w:eastAsia="ko-KR"/>
              </w:rPr>
              <w:t>FFS</w:t>
            </w:r>
            <w:proofErr w:type="spellEnd"/>
            <w:r w:rsidRPr="00EA7B90">
              <w:rPr>
                <w:rFonts w:eastAsiaTheme="minorEastAsia" w:hint="eastAsia"/>
                <w:sz w:val="22"/>
                <w:lang w:val="en-US" w:eastAsia="ko-KR"/>
              </w:rPr>
              <w:t>: The resource configuration includes at least physical resource in time and frequency domain and RS parameters</w:t>
            </w:r>
          </w:p>
          <w:p w:rsidR="009938CA" w:rsidRPr="00EA7B90" w:rsidRDefault="009938CA" w:rsidP="00F071F0">
            <w:pPr>
              <w:numPr>
                <w:ilvl w:val="3"/>
                <w:numId w:val="20"/>
              </w:numPr>
              <w:spacing w:before="0" w:after="0" w:line="240" w:lineRule="exact"/>
              <w:rPr>
                <w:rFonts w:eastAsiaTheme="minorEastAsia"/>
                <w:sz w:val="22"/>
                <w:lang w:val="en-US" w:eastAsia="ko-KR"/>
              </w:rPr>
            </w:pPr>
            <w:r w:rsidRPr="00EA7B90">
              <w:rPr>
                <w:rFonts w:eastAsiaTheme="minorEastAsia" w:hint="eastAsia"/>
                <w:sz w:val="22"/>
                <w:lang w:val="en-US" w:eastAsia="ko-KR"/>
              </w:rPr>
              <w:t xml:space="preserve">Higher-layer signaling could be similar to </w:t>
            </w:r>
            <w:proofErr w:type="spellStart"/>
            <w:r w:rsidRPr="00EA7B90">
              <w:rPr>
                <w:rFonts w:eastAsiaTheme="minorEastAsia" w:hint="eastAsia"/>
                <w:sz w:val="22"/>
                <w:lang w:val="en-US" w:eastAsia="ko-KR"/>
              </w:rPr>
              <w:t>Rel</w:t>
            </w:r>
            <w:proofErr w:type="spellEnd"/>
            <w:r w:rsidRPr="00EA7B90">
              <w:rPr>
                <w:rFonts w:eastAsiaTheme="minorEastAsia" w:hint="eastAsia"/>
                <w:sz w:val="22"/>
                <w:lang w:val="en-US" w:eastAsia="ko-KR"/>
              </w:rPr>
              <w:t>-8 LTE SPS</w:t>
            </w:r>
          </w:p>
          <w:p w:rsidR="009938CA" w:rsidRPr="00EA7B90" w:rsidRDefault="009938CA" w:rsidP="00F071F0">
            <w:pPr>
              <w:numPr>
                <w:ilvl w:val="3"/>
                <w:numId w:val="20"/>
              </w:numPr>
              <w:spacing w:before="0" w:after="0" w:line="240" w:lineRule="exact"/>
              <w:rPr>
                <w:rFonts w:eastAsiaTheme="minorEastAsia"/>
                <w:sz w:val="22"/>
                <w:lang w:val="en-US" w:eastAsia="ko-KR"/>
              </w:rPr>
            </w:pPr>
            <w:proofErr w:type="spellStart"/>
            <w:r w:rsidRPr="00EA7B90">
              <w:rPr>
                <w:rFonts w:eastAsiaTheme="minorEastAsia" w:hint="eastAsia"/>
                <w:sz w:val="22"/>
                <w:lang w:val="en-US" w:eastAsia="ko-KR"/>
              </w:rPr>
              <w:t>FFS</w:t>
            </w:r>
            <w:proofErr w:type="spellEnd"/>
            <w:r w:rsidRPr="00EA7B90">
              <w:rPr>
                <w:rFonts w:eastAsiaTheme="minorEastAsia" w:hint="eastAsia"/>
                <w:sz w:val="22"/>
                <w:lang w:val="en-US" w:eastAsia="ko-KR"/>
              </w:rPr>
              <w:t>: MCS</w:t>
            </w:r>
          </w:p>
          <w:p w:rsidR="00EA7B90" w:rsidRPr="00EA7B90" w:rsidRDefault="00EA7B90" w:rsidP="00943A72">
            <w:pPr>
              <w:pStyle w:val="ad"/>
              <w:numPr>
                <w:ilvl w:val="0"/>
                <w:numId w:val="11"/>
              </w:numPr>
              <w:tabs>
                <w:tab w:val="num" w:pos="360"/>
              </w:tabs>
              <w:spacing w:before="0" w:line="240" w:lineRule="exact"/>
              <w:ind w:leftChars="0"/>
              <w:rPr>
                <w:rFonts w:ascii="Times New Roman" w:eastAsiaTheme="minorEastAsia" w:hAnsi="Times New Roman" w:cs="Times New Roman"/>
                <w:b/>
                <w:sz w:val="22"/>
              </w:rPr>
            </w:pPr>
            <w:proofErr w:type="spellStart"/>
            <w:r w:rsidRPr="00EA7B90">
              <w:rPr>
                <w:rFonts w:ascii="Times New Roman" w:eastAsiaTheme="minorEastAsia" w:hAnsi="Times New Roman" w:cs="Times New Roman" w:hint="eastAsia"/>
                <w:b/>
                <w:sz w:val="22"/>
              </w:rPr>
              <w:t>RAN1#88</w:t>
            </w:r>
            <w:proofErr w:type="spellEnd"/>
          </w:p>
          <w:p w:rsidR="009938CA" w:rsidRPr="00EA7B90" w:rsidRDefault="009938CA" w:rsidP="00F071F0">
            <w:pPr>
              <w:numPr>
                <w:ilvl w:val="1"/>
                <w:numId w:val="21"/>
              </w:numPr>
              <w:spacing w:before="0" w:after="0" w:line="240" w:lineRule="exact"/>
              <w:rPr>
                <w:rFonts w:eastAsiaTheme="minorEastAsia"/>
                <w:sz w:val="22"/>
                <w:lang w:val="en-US" w:eastAsia="ko-KR"/>
              </w:rPr>
            </w:pPr>
            <w:r w:rsidRPr="00EA7B90">
              <w:rPr>
                <w:rFonts w:eastAsiaTheme="minorEastAsia" w:hint="eastAsia"/>
                <w:sz w:val="22"/>
                <w:lang w:val="en-US" w:eastAsia="ko-KR"/>
              </w:rPr>
              <w:t>For UL transmission without grant,</w:t>
            </w:r>
          </w:p>
          <w:p w:rsidR="009938CA" w:rsidRPr="00EA7B90" w:rsidRDefault="009938CA" w:rsidP="00F071F0">
            <w:pPr>
              <w:numPr>
                <w:ilvl w:val="2"/>
                <w:numId w:val="21"/>
              </w:numPr>
              <w:spacing w:before="0" w:after="0" w:line="240" w:lineRule="exact"/>
              <w:rPr>
                <w:rFonts w:eastAsiaTheme="minorEastAsia"/>
                <w:sz w:val="22"/>
                <w:lang w:val="en-US" w:eastAsia="ko-KR"/>
              </w:rPr>
            </w:pPr>
            <w:r w:rsidRPr="00EA7B90">
              <w:rPr>
                <w:rFonts w:eastAsiaTheme="minorEastAsia" w:hint="eastAsia"/>
                <w:sz w:val="22"/>
                <w:lang w:val="en-US" w:eastAsia="ko-KR"/>
              </w:rPr>
              <w:t>The resource configuration includes at least the following</w:t>
            </w:r>
          </w:p>
          <w:p w:rsidR="009938CA" w:rsidRPr="00EA7B90" w:rsidRDefault="009938CA" w:rsidP="00F071F0">
            <w:pPr>
              <w:numPr>
                <w:ilvl w:val="3"/>
                <w:numId w:val="21"/>
              </w:numPr>
              <w:spacing w:before="0" w:after="0" w:line="240" w:lineRule="exact"/>
              <w:rPr>
                <w:rFonts w:eastAsiaTheme="minorEastAsia"/>
                <w:sz w:val="22"/>
                <w:lang w:val="en-US" w:eastAsia="ko-KR"/>
              </w:rPr>
            </w:pPr>
            <w:r w:rsidRPr="00EA7B90">
              <w:rPr>
                <w:rFonts w:eastAsiaTheme="minorEastAsia" w:hint="eastAsia"/>
                <w:sz w:val="22"/>
                <w:lang w:val="en-US" w:eastAsia="ko-KR"/>
              </w:rPr>
              <w:t xml:space="preserve">Time and frequency resources, </w:t>
            </w:r>
            <w:proofErr w:type="spellStart"/>
            <w:r w:rsidRPr="00EA7B90">
              <w:rPr>
                <w:rFonts w:eastAsiaTheme="minorEastAsia" w:hint="eastAsia"/>
                <w:sz w:val="22"/>
                <w:lang w:val="en-US" w:eastAsia="ko-KR"/>
              </w:rPr>
              <w:t>FFS</w:t>
            </w:r>
            <w:proofErr w:type="spellEnd"/>
            <w:r w:rsidRPr="00EA7B90">
              <w:rPr>
                <w:rFonts w:eastAsiaTheme="minorEastAsia" w:hint="eastAsia"/>
                <w:sz w:val="22"/>
                <w:lang w:val="en-US" w:eastAsia="ko-KR"/>
              </w:rPr>
              <w:t>: including resources for repetitions, implicitly or explicitly</w:t>
            </w:r>
          </w:p>
          <w:p w:rsidR="009938CA" w:rsidRPr="00EA7B90" w:rsidRDefault="009938CA" w:rsidP="00F071F0">
            <w:pPr>
              <w:numPr>
                <w:ilvl w:val="3"/>
                <w:numId w:val="21"/>
              </w:numPr>
              <w:spacing w:before="0" w:after="0" w:line="240" w:lineRule="exact"/>
              <w:rPr>
                <w:rFonts w:eastAsiaTheme="minorEastAsia"/>
                <w:sz w:val="22"/>
                <w:lang w:val="en-US" w:eastAsia="ko-KR"/>
              </w:rPr>
            </w:pPr>
            <w:r w:rsidRPr="00EA7B90">
              <w:rPr>
                <w:rFonts w:eastAsiaTheme="minorEastAsia" w:hint="eastAsia"/>
                <w:sz w:val="22"/>
                <w:lang w:val="en-US" w:eastAsia="ko-KR"/>
              </w:rPr>
              <w:t>Modulation and coding scheme(s), possibly including RV, implicitly or explicitly</w:t>
            </w:r>
          </w:p>
          <w:p w:rsidR="009938CA" w:rsidRPr="00EA7B90" w:rsidRDefault="009938CA" w:rsidP="00F071F0">
            <w:pPr>
              <w:numPr>
                <w:ilvl w:val="3"/>
                <w:numId w:val="21"/>
              </w:numPr>
              <w:spacing w:before="0" w:after="0" w:line="240" w:lineRule="exact"/>
              <w:rPr>
                <w:rFonts w:eastAsiaTheme="minorEastAsia"/>
                <w:sz w:val="22"/>
                <w:lang w:val="en-US" w:eastAsia="ko-KR"/>
              </w:rPr>
            </w:pPr>
            <w:r w:rsidRPr="00EA7B90">
              <w:rPr>
                <w:rFonts w:eastAsiaTheme="minorEastAsia" w:hint="eastAsia"/>
                <w:sz w:val="22"/>
                <w:lang w:val="en-US" w:eastAsia="ko-KR"/>
              </w:rPr>
              <w:t>Reference signal parameters</w:t>
            </w:r>
          </w:p>
          <w:p w:rsidR="009938CA" w:rsidRPr="00EA7B90" w:rsidRDefault="009938CA" w:rsidP="00F071F0">
            <w:pPr>
              <w:numPr>
                <w:ilvl w:val="3"/>
                <w:numId w:val="21"/>
              </w:numPr>
              <w:spacing w:before="0" w:after="0" w:line="240" w:lineRule="exact"/>
              <w:rPr>
                <w:rFonts w:eastAsiaTheme="minorEastAsia"/>
                <w:sz w:val="22"/>
                <w:lang w:val="en-US" w:eastAsia="ko-KR"/>
              </w:rPr>
            </w:pPr>
            <w:proofErr w:type="spellStart"/>
            <w:r w:rsidRPr="00EA7B90">
              <w:rPr>
                <w:rFonts w:eastAsiaTheme="minorEastAsia" w:hint="eastAsia"/>
                <w:sz w:val="22"/>
                <w:lang w:val="en-US" w:eastAsia="ko-KR"/>
              </w:rPr>
              <w:t>FFS</w:t>
            </w:r>
            <w:proofErr w:type="spellEnd"/>
            <w:r w:rsidRPr="00EA7B90">
              <w:rPr>
                <w:rFonts w:eastAsiaTheme="minorEastAsia" w:hint="eastAsia"/>
                <w:sz w:val="22"/>
                <w:lang w:val="en-US" w:eastAsia="ko-KR"/>
              </w:rPr>
              <w:t>: Details</w:t>
            </w:r>
          </w:p>
          <w:p w:rsidR="009938CA" w:rsidRPr="00EA7B90" w:rsidRDefault="009938CA" w:rsidP="00F071F0">
            <w:pPr>
              <w:numPr>
                <w:ilvl w:val="3"/>
                <w:numId w:val="21"/>
              </w:numPr>
              <w:spacing w:before="0" w:after="0" w:line="240" w:lineRule="exact"/>
              <w:rPr>
                <w:rFonts w:eastAsiaTheme="minorEastAsia"/>
                <w:sz w:val="22"/>
                <w:lang w:val="en-US" w:eastAsia="ko-KR"/>
              </w:rPr>
            </w:pPr>
            <w:proofErr w:type="spellStart"/>
            <w:r w:rsidRPr="00EA7B90">
              <w:rPr>
                <w:rFonts w:eastAsiaTheme="minorEastAsia" w:hint="eastAsia"/>
                <w:sz w:val="22"/>
                <w:lang w:val="en-US" w:eastAsia="ko-KR"/>
              </w:rPr>
              <w:t>FFS</w:t>
            </w:r>
            <w:proofErr w:type="spellEnd"/>
            <w:r w:rsidRPr="00EA7B90">
              <w:rPr>
                <w:rFonts w:eastAsiaTheme="minorEastAsia" w:hint="eastAsia"/>
                <w:sz w:val="22"/>
                <w:lang w:val="en-US" w:eastAsia="ko-KR"/>
              </w:rPr>
              <w:t>: The number of repetitions K</w:t>
            </w:r>
          </w:p>
          <w:p w:rsidR="009938CA" w:rsidRPr="00EA7B90" w:rsidRDefault="009938CA" w:rsidP="00F071F0">
            <w:pPr>
              <w:numPr>
                <w:ilvl w:val="3"/>
                <w:numId w:val="21"/>
              </w:numPr>
              <w:spacing w:before="0" w:after="0" w:line="240" w:lineRule="exact"/>
              <w:rPr>
                <w:rFonts w:eastAsiaTheme="minorEastAsia"/>
                <w:sz w:val="22"/>
                <w:lang w:val="en-US" w:eastAsia="ko-KR"/>
              </w:rPr>
            </w:pPr>
            <w:proofErr w:type="spellStart"/>
            <w:r w:rsidRPr="00EA7B90">
              <w:rPr>
                <w:rFonts w:eastAsiaTheme="minorEastAsia" w:hint="eastAsia"/>
                <w:sz w:val="22"/>
                <w:lang w:val="en-US" w:eastAsia="ko-KR"/>
              </w:rPr>
              <w:t>FFS</w:t>
            </w:r>
            <w:proofErr w:type="spellEnd"/>
            <w:r w:rsidRPr="00EA7B90">
              <w:rPr>
                <w:rFonts w:eastAsiaTheme="minorEastAsia" w:hint="eastAsia"/>
                <w:sz w:val="22"/>
                <w:lang w:val="en-US" w:eastAsia="ko-KR"/>
              </w:rPr>
              <w:t xml:space="preserve">: Whether multiple number of K can be configured to one </w:t>
            </w:r>
            <w:proofErr w:type="spellStart"/>
            <w:r w:rsidRPr="00EA7B90">
              <w:rPr>
                <w:rFonts w:eastAsiaTheme="minorEastAsia" w:hint="eastAsia"/>
                <w:sz w:val="22"/>
                <w:lang w:val="en-US" w:eastAsia="ko-KR"/>
              </w:rPr>
              <w:t>UE</w:t>
            </w:r>
            <w:proofErr w:type="spellEnd"/>
          </w:p>
          <w:p w:rsidR="009938CA" w:rsidRPr="00EA7B90" w:rsidRDefault="009938CA" w:rsidP="00F071F0">
            <w:pPr>
              <w:numPr>
                <w:ilvl w:val="3"/>
                <w:numId w:val="21"/>
              </w:numPr>
              <w:spacing w:before="0" w:after="0" w:line="240" w:lineRule="exact"/>
              <w:rPr>
                <w:rFonts w:eastAsiaTheme="minorEastAsia"/>
                <w:sz w:val="22"/>
                <w:lang w:val="en-US" w:eastAsia="ko-KR"/>
              </w:rPr>
            </w:pPr>
            <w:proofErr w:type="spellStart"/>
            <w:r w:rsidRPr="00EA7B90">
              <w:rPr>
                <w:rFonts w:eastAsiaTheme="minorEastAsia" w:hint="eastAsia"/>
                <w:sz w:val="22"/>
                <w:lang w:val="en-US" w:eastAsia="ko-KR"/>
              </w:rPr>
              <w:t>FFS</w:t>
            </w:r>
            <w:proofErr w:type="spellEnd"/>
            <w:r w:rsidRPr="00EA7B90">
              <w:rPr>
                <w:rFonts w:eastAsiaTheme="minorEastAsia" w:hint="eastAsia"/>
                <w:sz w:val="22"/>
                <w:lang w:val="en-US" w:eastAsia="ko-KR"/>
              </w:rPr>
              <w:t xml:space="preserve"> other parameters</w:t>
            </w:r>
          </w:p>
          <w:p w:rsidR="00EA7B90" w:rsidRPr="00EA7B90" w:rsidRDefault="00EA7B90" w:rsidP="00943A72">
            <w:pPr>
              <w:pStyle w:val="ad"/>
              <w:numPr>
                <w:ilvl w:val="0"/>
                <w:numId w:val="11"/>
              </w:numPr>
              <w:tabs>
                <w:tab w:val="num" w:pos="360"/>
              </w:tabs>
              <w:spacing w:before="0" w:line="240" w:lineRule="exact"/>
              <w:ind w:leftChars="0"/>
              <w:rPr>
                <w:rFonts w:ascii="Times New Roman" w:eastAsiaTheme="minorEastAsia" w:hAnsi="Times New Roman" w:cs="Times New Roman"/>
                <w:b/>
                <w:sz w:val="22"/>
              </w:rPr>
            </w:pPr>
            <w:proofErr w:type="spellStart"/>
            <w:r w:rsidRPr="00EA7B90">
              <w:rPr>
                <w:rFonts w:ascii="Times New Roman" w:eastAsiaTheme="minorEastAsia" w:hAnsi="Times New Roman" w:cs="Times New Roman" w:hint="eastAsia"/>
                <w:b/>
                <w:sz w:val="22"/>
              </w:rPr>
              <w:t>RAN1#8</w:t>
            </w:r>
            <w:r>
              <w:rPr>
                <w:rFonts w:ascii="Times New Roman" w:eastAsiaTheme="minorEastAsia" w:hAnsi="Times New Roman" w:cs="Times New Roman" w:hint="eastAsia"/>
                <w:b/>
                <w:sz w:val="22"/>
              </w:rPr>
              <w:t>9</w:t>
            </w:r>
            <w:proofErr w:type="spellEnd"/>
          </w:p>
          <w:p w:rsidR="009938CA" w:rsidRPr="00EA7B90" w:rsidRDefault="009938CA" w:rsidP="00F071F0">
            <w:pPr>
              <w:numPr>
                <w:ilvl w:val="1"/>
                <w:numId w:val="22"/>
              </w:numPr>
              <w:spacing w:before="0" w:after="0" w:line="240" w:lineRule="exact"/>
              <w:rPr>
                <w:rFonts w:eastAsiaTheme="minorEastAsia"/>
                <w:sz w:val="22"/>
                <w:lang w:val="en-US" w:eastAsia="ko-KR"/>
              </w:rPr>
            </w:pPr>
            <w:r w:rsidRPr="00EA7B90">
              <w:rPr>
                <w:rFonts w:eastAsiaTheme="minorEastAsia" w:hint="eastAsia"/>
                <w:sz w:val="22"/>
                <w:lang w:val="en-US" w:eastAsia="ko-KR"/>
              </w:rPr>
              <w:t xml:space="preserve">If network configures, UL data transmission without UL grant can be performed after semi-static resource configuration in </w:t>
            </w:r>
            <w:proofErr w:type="spellStart"/>
            <w:r w:rsidRPr="00EA7B90">
              <w:rPr>
                <w:rFonts w:eastAsiaTheme="minorEastAsia" w:hint="eastAsia"/>
                <w:sz w:val="22"/>
                <w:lang w:val="en-US" w:eastAsia="ko-KR"/>
              </w:rPr>
              <w:t>RRC</w:t>
            </w:r>
            <w:proofErr w:type="spellEnd"/>
            <w:r w:rsidRPr="00EA7B90">
              <w:rPr>
                <w:rFonts w:eastAsiaTheme="minorEastAsia" w:hint="eastAsia"/>
                <w:sz w:val="22"/>
                <w:lang w:val="en-US" w:eastAsia="ko-KR"/>
              </w:rPr>
              <w:t xml:space="preserve"> without </w:t>
            </w:r>
            <w:proofErr w:type="spellStart"/>
            <w:r w:rsidRPr="00EA7B90">
              <w:rPr>
                <w:rFonts w:eastAsiaTheme="minorEastAsia" w:hint="eastAsia"/>
                <w:sz w:val="22"/>
                <w:lang w:val="en-US" w:eastAsia="ko-KR"/>
              </w:rPr>
              <w:t>L1</w:t>
            </w:r>
            <w:proofErr w:type="spellEnd"/>
            <w:r w:rsidRPr="00EA7B90">
              <w:rPr>
                <w:rFonts w:eastAsiaTheme="minorEastAsia" w:hint="eastAsia"/>
                <w:sz w:val="22"/>
                <w:lang w:val="en-US" w:eastAsia="ko-KR"/>
              </w:rPr>
              <w:t xml:space="preserve"> </w:t>
            </w:r>
            <w:proofErr w:type="spellStart"/>
            <w:r w:rsidRPr="00EA7B90">
              <w:rPr>
                <w:rFonts w:eastAsiaTheme="minorEastAsia" w:hint="eastAsia"/>
                <w:sz w:val="22"/>
                <w:lang w:val="en-US" w:eastAsia="ko-KR"/>
              </w:rPr>
              <w:t>signalling</w:t>
            </w:r>
            <w:proofErr w:type="spellEnd"/>
          </w:p>
          <w:p w:rsidR="009938CA" w:rsidRPr="00EA7B90" w:rsidRDefault="009938CA" w:rsidP="00F071F0">
            <w:pPr>
              <w:numPr>
                <w:ilvl w:val="1"/>
                <w:numId w:val="22"/>
              </w:numPr>
              <w:spacing w:before="0" w:after="0" w:line="240" w:lineRule="exact"/>
              <w:rPr>
                <w:rFonts w:eastAsiaTheme="minorEastAsia"/>
                <w:sz w:val="22"/>
                <w:lang w:val="en-US" w:eastAsia="ko-KR"/>
              </w:rPr>
            </w:pPr>
            <w:r w:rsidRPr="00EA7B90">
              <w:rPr>
                <w:rFonts w:eastAsiaTheme="minorEastAsia" w:hint="eastAsia"/>
                <w:sz w:val="22"/>
                <w:lang w:val="en-US" w:eastAsia="ko-KR"/>
              </w:rPr>
              <w:t xml:space="preserve">If network configures, </w:t>
            </w:r>
            <w:proofErr w:type="spellStart"/>
            <w:r w:rsidRPr="00EA7B90">
              <w:rPr>
                <w:rFonts w:eastAsiaTheme="minorEastAsia" w:hint="eastAsia"/>
                <w:sz w:val="22"/>
                <w:lang w:val="en-US" w:eastAsia="ko-KR"/>
              </w:rPr>
              <w:t>L1</w:t>
            </w:r>
            <w:proofErr w:type="spellEnd"/>
            <w:r w:rsidRPr="00EA7B90">
              <w:rPr>
                <w:rFonts w:eastAsiaTheme="minorEastAsia" w:hint="eastAsia"/>
                <w:sz w:val="22"/>
                <w:lang w:val="en-US" w:eastAsia="ko-KR"/>
              </w:rPr>
              <w:t xml:space="preserve"> signaling for activation/deactivation and/or modification on parameters for UL data transmission without UL grant can be applied</w:t>
            </w:r>
          </w:p>
          <w:p w:rsidR="00EA7B90" w:rsidRDefault="009938CA" w:rsidP="00F071F0">
            <w:pPr>
              <w:numPr>
                <w:ilvl w:val="1"/>
                <w:numId w:val="22"/>
              </w:numPr>
              <w:spacing w:before="0" w:after="0" w:line="240" w:lineRule="exact"/>
              <w:rPr>
                <w:rFonts w:eastAsiaTheme="minorEastAsia"/>
                <w:sz w:val="22"/>
                <w:lang w:val="en-US" w:eastAsia="ko-KR"/>
              </w:rPr>
            </w:pPr>
            <w:proofErr w:type="spellStart"/>
            <w:r w:rsidRPr="00EA7B90">
              <w:rPr>
                <w:rFonts w:eastAsiaTheme="minorEastAsia" w:hint="eastAsia"/>
                <w:sz w:val="22"/>
                <w:lang w:val="en-US" w:eastAsia="ko-KR"/>
              </w:rPr>
              <w:t>RAN1</w:t>
            </w:r>
            <w:proofErr w:type="spellEnd"/>
            <w:r w:rsidRPr="00EA7B90">
              <w:rPr>
                <w:rFonts w:eastAsiaTheme="minorEastAsia" w:hint="eastAsia"/>
                <w:sz w:val="22"/>
                <w:lang w:val="en-US" w:eastAsia="ko-KR"/>
              </w:rPr>
              <w:t xml:space="preserve"> is discussing whether the mechanism to distinguish UL SPS and UL data transmission without UL grant is necessary.</w:t>
            </w:r>
          </w:p>
          <w:p w:rsidR="00595523" w:rsidRPr="00595523" w:rsidRDefault="00595523" w:rsidP="00F071F0">
            <w:pPr>
              <w:numPr>
                <w:ilvl w:val="1"/>
                <w:numId w:val="22"/>
              </w:numPr>
              <w:spacing w:before="0" w:after="0" w:line="240" w:lineRule="exact"/>
              <w:rPr>
                <w:rFonts w:eastAsiaTheme="minorEastAsia"/>
                <w:sz w:val="22"/>
                <w:lang w:val="en-US" w:eastAsia="ko-KR"/>
              </w:rPr>
            </w:pPr>
            <w:r w:rsidRPr="00595523">
              <w:rPr>
                <w:rFonts w:eastAsiaTheme="minorEastAsia" w:hint="eastAsia"/>
                <w:sz w:val="22"/>
                <w:lang w:val="en-US" w:eastAsia="ko-KR"/>
              </w:rPr>
              <w:t>“</w:t>
            </w:r>
            <w:r w:rsidRPr="00595523">
              <w:rPr>
                <w:rFonts w:eastAsiaTheme="minorEastAsia"/>
                <w:sz w:val="22"/>
                <w:lang w:val="en-US" w:eastAsia="ko-KR"/>
              </w:rPr>
              <w:t xml:space="preserve">semi-static resource configuration in </w:t>
            </w:r>
            <w:proofErr w:type="spellStart"/>
            <w:r w:rsidRPr="00595523">
              <w:rPr>
                <w:rFonts w:eastAsiaTheme="minorEastAsia"/>
                <w:sz w:val="22"/>
                <w:lang w:val="en-US" w:eastAsia="ko-KR"/>
              </w:rPr>
              <w:t>RRC</w:t>
            </w:r>
            <w:proofErr w:type="spellEnd"/>
            <w:r w:rsidRPr="00595523">
              <w:rPr>
                <w:rFonts w:eastAsiaTheme="minorEastAsia"/>
                <w:sz w:val="22"/>
                <w:lang w:val="en-US" w:eastAsia="ko-KR"/>
              </w:rPr>
              <w:t xml:space="preserve">” agreed by </w:t>
            </w:r>
            <w:proofErr w:type="spellStart"/>
            <w:r w:rsidRPr="00595523">
              <w:rPr>
                <w:rFonts w:eastAsiaTheme="minorEastAsia"/>
                <w:sz w:val="22"/>
                <w:lang w:val="en-US" w:eastAsia="ko-KR"/>
              </w:rPr>
              <w:t>R1</w:t>
            </w:r>
            <w:proofErr w:type="spellEnd"/>
            <w:r w:rsidRPr="00595523">
              <w:rPr>
                <w:rFonts w:eastAsiaTheme="minorEastAsia"/>
                <w:sz w:val="22"/>
                <w:lang w:val="en-US" w:eastAsia="ko-KR"/>
              </w:rPr>
              <w:t xml:space="preserve">-1709537 includes </w:t>
            </w:r>
            <w:proofErr w:type="spellStart"/>
            <w:r w:rsidRPr="00595523">
              <w:rPr>
                <w:rFonts w:eastAsiaTheme="minorEastAsia"/>
                <w:sz w:val="22"/>
                <w:lang w:val="en-US" w:eastAsia="ko-KR"/>
              </w:rPr>
              <w:t>UE</w:t>
            </w:r>
            <w:proofErr w:type="spellEnd"/>
            <w:r w:rsidRPr="00595523">
              <w:rPr>
                <w:rFonts w:eastAsiaTheme="minorEastAsia"/>
                <w:sz w:val="22"/>
                <w:lang w:val="en-US" w:eastAsia="ko-KR"/>
              </w:rPr>
              <w:t>-specific semi-static configuration for RS.</w:t>
            </w:r>
          </w:p>
        </w:tc>
      </w:tr>
    </w:tbl>
    <w:p w:rsidR="00EA7B90" w:rsidRDefault="00EA7B90" w:rsidP="00EA7B90">
      <w:pPr>
        <w:ind w:left="0" w:firstLine="0"/>
        <w:rPr>
          <w:rFonts w:eastAsiaTheme="minorEastAsia"/>
          <w:sz w:val="22"/>
          <w:lang w:eastAsia="ko-KR"/>
        </w:rPr>
      </w:pPr>
      <w:r>
        <w:rPr>
          <w:rFonts w:eastAsiaTheme="minorEastAsia" w:hint="eastAsia"/>
          <w:sz w:val="22"/>
          <w:lang w:eastAsia="ko-KR"/>
        </w:rPr>
        <w:t xml:space="preserve">Regarding </w:t>
      </w:r>
      <w:r w:rsidR="00BC2F59">
        <w:rPr>
          <w:rFonts w:eastAsiaTheme="minorEastAsia" w:hint="eastAsia"/>
          <w:sz w:val="22"/>
          <w:lang w:eastAsia="ko-KR"/>
        </w:rPr>
        <w:t xml:space="preserve">channel structure of UL data transmission, followings are agreed: </w:t>
      </w:r>
    </w:p>
    <w:tbl>
      <w:tblPr>
        <w:tblStyle w:val="a7"/>
        <w:tblW w:w="0" w:type="auto"/>
        <w:tblLook w:val="04A0" w:firstRow="1" w:lastRow="0" w:firstColumn="1" w:lastColumn="0" w:noHBand="0" w:noVBand="1"/>
      </w:tblPr>
      <w:tblGrid>
        <w:gridCol w:w="9836"/>
      </w:tblGrid>
      <w:tr w:rsidR="00BC2F59" w:rsidTr="009938CA">
        <w:tc>
          <w:tcPr>
            <w:tcW w:w="9836" w:type="dxa"/>
          </w:tcPr>
          <w:p w:rsidR="00BC2F59" w:rsidRPr="00EA7B90" w:rsidRDefault="00BC2F59" w:rsidP="00943A72">
            <w:pPr>
              <w:pStyle w:val="ad"/>
              <w:numPr>
                <w:ilvl w:val="0"/>
                <w:numId w:val="11"/>
              </w:numPr>
              <w:tabs>
                <w:tab w:val="num" w:pos="360"/>
              </w:tabs>
              <w:spacing w:before="0" w:line="240" w:lineRule="exact"/>
              <w:ind w:leftChars="0"/>
              <w:rPr>
                <w:rFonts w:ascii="Times New Roman" w:eastAsiaTheme="minorEastAsia" w:hAnsi="Times New Roman" w:cs="Times New Roman"/>
                <w:b/>
                <w:sz w:val="22"/>
              </w:rPr>
            </w:pPr>
            <w:r w:rsidRPr="00EA7B90">
              <w:rPr>
                <w:rFonts w:ascii="Times New Roman" w:eastAsiaTheme="minorEastAsia" w:hAnsi="Times New Roman" w:cs="Times New Roman"/>
                <w:b/>
                <w:sz w:val="22"/>
              </w:rPr>
              <w:t>NR Ad-Hoc</w:t>
            </w:r>
            <w:r w:rsidR="00B91001">
              <w:rPr>
                <w:rFonts w:ascii="Times New Roman" w:eastAsiaTheme="minorEastAsia" w:hAnsi="Times New Roman" w:cs="Times New Roman" w:hint="eastAsia"/>
                <w:b/>
                <w:sz w:val="22"/>
              </w:rPr>
              <w:t>(Jan 2017)</w:t>
            </w:r>
          </w:p>
          <w:p w:rsidR="00BC2F59" w:rsidRPr="00EA7B90" w:rsidRDefault="00BC2F59" w:rsidP="00F071F0">
            <w:pPr>
              <w:numPr>
                <w:ilvl w:val="1"/>
                <w:numId w:val="23"/>
              </w:numPr>
              <w:spacing w:before="0" w:after="0" w:line="240" w:lineRule="exact"/>
              <w:rPr>
                <w:rFonts w:eastAsiaTheme="minorEastAsia"/>
                <w:sz w:val="22"/>
                <w:lang w:val="en-US" w:eastAsia="ko-KR"/>
              </w:rPr>
            </w:pPr>
            <w:r w:rsidRPr="00EA7B90">
              <w:rPr>
                <w:rFonts w:eastAsiaTheme="minorEastAsia" w:hint="eastAsia"/>
                <w:sz w:val="22"/>
                <w:lang w:val="en-US" w:eastAsia="ko-KR"/>
              </w:rPr>
              <w:t>For an UL transmission scheme without grant</w:t>
            </w:r>
          </w:p>
          <w:p w:rsidR="009938CA" w:rsidRPr="00BC2F59" w:rsidRDefault="009938CA" w:rsidP="00F071F0">
            <w:pPr>
              <w:numPr>
                <w:ilvl w:val="2"/>
                <w:numId w:val="27"/>
              </w:numPr>
              <w:spacing w:before="0" w:after="0" w:line="240" w:lineRule="exact"/>
              <w:rPr>
                <w:rFonts w:eastAsiaTheme="minorEastAsia"/>
                <w:sz w:val="22"/>
                <w:lang w:val="en-US" w:eastAsia="ko-KR"/>
              </w:rPr>
            </w:pPr>
            <w:r w:rsidRPr="00BC2F59">
              <w:rPr>
                <w:rFonts w:eastAsiaTheme="minorEastAsia" w:hint="eastAsia"/>
                <w:sz w:val="22"/>
                <w:lang w:val="en-US" w:eastAsia="ko-KR"/>
              </w:rPr>
              <w:t>RS is transmitted together with data</w:t>
            </w:r>
          </w:p>
          <w:p w:rsidR="009938CA" w:rsidRPr="00BC2F59" w:rsidRDefault="009938CA" w:rsidP="00F071F0">
            <w:pPr>
              <w:numPr>
                <w:ilvl w:val="3"/>
                <w:numId w:val="27"/>
              </w:numPr>
              <w:spacing w:before="0" w:after="0" w:line="240" w:lineRule="exact"/>
              <w:rPr>
                <w:rFonts w:eastAsiaTheme="minorEastAsia"/>
                <w:sz w:val="22"/>
                <w:lang w:val="en-US" w:eastAsia="ko-KR"/>
              </w:rPr>
            </w:pPr>
            <w:r w:rsidRPr="00BC2F59">
              <w:rPr>
                <w:rFonts w:eastAsiaTheme="minorEastAsia" w:hint="eastAsia"/>
                <w:sz w:val="22"/>
                <w:lang w:val="en-US" w:eastAsia="ko-KR"/>
              </w:rPr>
              <w:lastRenderedPageBreak/>
              <w:t>channel structure of grant-based data transmission can be starting point</w:t>
            </w:r>
          </w:p>
          <w:p w:rsidR="00FB120F" w:rsidRDefault="00FB120F" w:rsidP="00943A72">
            <w:pPr>
              <w:pStyle w:val="ad"/>
              <w:numPr>
                <w:ilvl w:val="0"/>
                <w:numId w:val="11"/>
              </w:numPr>
              <w:tabs>
                <w:tab w:val="num" w:pos="360"/>
              </w:tabs>
              <w:spacing w:before="0" w:line="240" w:lineRule="exact"/>
              <w:ind w:leftChars="0"/>
              <w:rPr>
                <w:rFonts w:ascii="Times New Roman" w:eastAsiaTheme="minorEastAsia" w:hAnsi="Times New Roman" w:cs="Times New Roman"/>
                <w:b/>
                <w:sz w:val="22"/>
              </w:rPr>
            </w:pPr>
            <w:proofErr w:type="spellStart"/>
            <w:r>
              <w:rPr>
                <w:rFonts w:ascii="Times New Roman" w:eastAsiaTheme="minorEastAsia" w:hAnsi="Times New Roman" w:cs="Times New Roman" w:hint="eastAsia"/>
                <w:b/>
                <w:sz w:val="22"/>
              </w:rPr>
              <w:t>RAN1#88</w:t>
            </w:r>
            <w:proofErr w:type="spellEnd"/>
          </w:p>
          <w:p w:rsidR="00FB120F" w:rsidRPr="00E3434E" w:rsidRDefault="00FB120F" w:rsidP="00F071F0">
            <w:pPr>
              <w:pStyle w:val="ad"/>
              <w:numPr>
                <w:ilvl w:val="1"/>
                <w:numId w:val="25"/>
              </w:numPr>
              <w:spacing w:before="0" w:line="240" w:lineRule="exact"/>
              <w:ind w:leftChars="0"/>
              <w:rPr>
                <w:rFonts w:ascii="Times New Roman" w:eastAsiaTheme="minorEastAsia" w:hAnsi="Times New Roman" w:cs="Times New Roman"/>
                <w:sz w:val="22"/>
              </w:rPr>
            </w:pPr>
            <w:r w:rsidRPr="00E3434E">
              <w:rPr>
                <w:rFonts w:ascii="Times New Roman" w:eastAsiaTheme="minorEastAsia" w:hAnsi="Times New Roman" w:cs="Times New Roman"/>
                <w:sz w:val="22"/>
              </w:rPr>
              <w:t>At least for CP-</w:t>
            </w:r>
            <w:proofErr w:type="spellStart"/>
            <w:r w:rsidRPr="00E3434E">
              <w:rPr>
                <w:rFonts w:ascii="Times New Roman" w:eastAsiaTheme="minorEastAsia" w:hAnsi="Times New Roman" w:cs="Times New Roman"/>
                <w:sz w:val="22"/>
              </w:rPr>
              <w:t>OFDM</w:t>
            </w:r>
            <w:proofErr w:type="spellEnd"/>
            <w:r w:rsidRPr="00E3434E">
              <w:rPr>
                <w:rFonts w:ascii="Times New Roman" w:eastAsiaTheme="minorEastAsia" w:hAnsi="Times New Roman" w:cs="Times New Roman"/>
                <w:sz w:val="22"/>
              </w:rPr>
              <w:t xml:space="preserve">, NR supports a common </w:t>
            </w:r>
            <w:proofErr w:type="spellStart"/>
            <w:r w:rsidRPr="00E3434E">
              <w:rPr>
                <w:rFonts w:ascii="Times New Roman" w:eastAsiaTheme="minorEastAsia" w:hAnsi="Times New Roman" w:cs="Times New Roman"/>
                <w:sz w:val="22"/>
              </w:rPr>
              <w:t>DMRS</w:t>
            </w:r>
            <w:proofErr w:type="spellEnd"/>
            <w:r w:rsidRPr="00E3434E">
              <w:rPr>
                <w:rFonts w:ascii="Times New Roman" w:eastAsiaTheme="minorEastAsia" w:hAnsi="Times New Roman" w:cs="Times New Roman"/>
                <w:sz w:val="22"/>
              </w:rPr>
              <w:t xml:space="preserve"> structure for DL and UL</w:t>
            </w:r>
          </w:p>
          <w:p w:rsidR="00FB120F" w:rsidRPr="00E3434E" w:rsidRDefault="00FB120F" w:rsidP="00F071F0">
            <w:pPr>
              <w:pStyle w:val="ad"/>
              <w:numPr>
                <w:ilvl w:val="2"/>
                <w:numId w:val="28"/>
              </w:numPr>
              <w:spacing w:before="0" w:line="240" w:lineRule="exact"/>
              <w:ind w:leftChars="0"/>
              <w:rPr>
                <w:rFonts w:ascii="Times New Roman" w:eastAsiaTheme="minorEastAsia" w:hAnsi="Times New Roman" w:cs="Times New Roman"/>
                <w:sz w:val="22"/>
              </w:rPr>
            </w:pPr>
            <w:proofErr w:type="spellStart"/>
            <w:r w:rsidRPr="00E3434E">
              <w:rPr>
                <w:rFonts w:ascii="Times New Roman" w:eastAsiaTheme="minorEastAsia" w:hAnsi="Times New Roman" w:cs="Times New Roman"/>
                <w:sz w:val="22"/>
              </w:rPr>
              <w:t>DMRS</w:t>
            </w:r>
            <w:proofErr w:type="spellEnd"/>
            <w:r w:rsidRPr="00E3434E">
              <w:rPr>
                <w:rFonts w:ascii="Times New Roman" w:eastAsiaTheme="minorEastAsia" w:hAnsi="Times New Roman" w:cs="Times New Roman"/>
                <w:sz w:val="22"/>
              </w:rPr>
              <w:t xml:space="preserve"> for same or different links can be configured to be orthogonal to each other. </w:t>
            </w:r>
          </w:p>
          <w:p w:rsidR="00FB120F" w:rsidRDefault="00FB120F" w:rsidP="00F071F0">
            <w:pPr>
              <w:pStyle w:val="ad"/>
              <w:numPr>
                <w:ilvl w:val="2"/>
                <w:numId w:val="28"/>
              </w:numPr>
              <w:spacing w:before="0" w:line="240" w:lineRule="exact"/>
              <w:ind w:leftChars="0"/>
              <w:rPr>
                <w:rFonts w:ascii="Times New Roman" w:eastAsiaTheme="minorEastAsia" w:hAnsi="Times New Roman" w:cs="Times New Roman"/>
                <w:sz w:val="22"/>
              </w:rPr>
            </w:pPr>
            <w:proofErr w:type="spellStart"/>
            <w:r w:rsidRPr="00E3434E">
              <w:rPr>
                <w:rFonts w:ascii="Times New Roman" w:eastAsiaTheme="minorEastAsia" w:hAnsi="Times New Roman" w:cs="Times New Roman"/>
                <w:sz w:val="22"/>
              </w:rPr>
              <w:t>FFS</w:t>
            </w:r>
            <w:proofErr w:type="spellEnd"/>
            <w:r w:rsidRPr="00E3434E">
              <w:rPr>
                <w:rFonts w:ascii="Times New Roman" w:eastAsiaTheme="minorEastAsia" w:hAnsi="Times New Roman" w:cs="Times New Roman"/>
                <w:sz w:val="22"/>
              </w:rPr>
              <w:t xml:space="preserve"> exact </w:t>
            </w:r>
            <w:proofErr w:type="spellStart"/>
            <w:r w:rsidRPr="00E3434E">
              <w:rPr>
                <w:rFonts w:ascii="Times New Roman" w:eastAsiaTheme="minorEastAsia" w:hAnsi="Times New Roman" w:cs="Times New Roman"/>
                <w:sz w:val="22"/>
              </w:rPr>
              <w:t>DMRS</w:t>
            </w:r>
            <w:proofErr w:type="spellEnd"/>
            <w:r w:rsidRPr="00E3434E">
              <w:rPr>
                <w:rFonts w:ascii="Times New Roman" w:eastAsiaTheme="minorEastAsia" w:hAnsi="Times New Roman" w:cs="Times New Roman"/>
                <w:sz w:val="22"/>
              </w:rPr>
              <w:t xml:space="preserve"> location, </w:t>
            </w:r>
            <w:proofErr w:type="spellStart"/>
            <w:r w:rsidRPr="00E3434E">
              <w:rPr>
                <w:rFonts w:ascii="Times New Roman" w:eastAsiaTheme="minorEastAsia" w:hAnsi="Times New Roman" w:cs="Times New Roman"/>
                <w:sz w:val="22"/>
              </w:rPr>
              <w:t>DMRS</w:t>
            </w:r>
            <w:proofErr w:type="spellEnd"/>
            <w:r w:rsidRPr="00E3434E">
              <w:rPr>
                <w:rFonts w:ascii="Times New Roman" w:eastAsiaTheme="minorEastAsia" w:hAnsi="Times New Roman" w:cs="Times New Roman"/>
                <w:sz w:val="22"/>
              </w:rPr>
              <w:t xml:space="preserve"> pattern, and, scrambling sequence for the common </w:t>
            </w:r>
            <w:proofErr w:type="spellStart"/>
            <w:r w:rsidRPr="00E3434E">
              <w:rPr>
                <w:rFonts w:ascii="Times New Roman" w:eastAsiaTheme="minorEastAsia" w:hAnsi="Times New Roman" w:cs="Times New Roman"/>
                <w:sz w:val="22"/>
              </w:rPr>
              <w:t>DMRS</w:t>
            </w:r>
            <w:proofErr w:type="spellEnd"/>
            <w:r w:rsidRPr="00E3434E">
              <w:rPr>
                <w:rFonts w:ascii="Times New Roman" w:eastAsiaTheme="minorEastAsia" w:hAnsi="Times New Roman" w:cs="Times New Roman"/>
                <w:sz w:val="22"/>
              </w:rPr>
              <w:t xml:space="preserve"> structure.</w:t>
            </w:r>
          </w:p>
          <w:p w:rsidR="00FB120F" w:rsidRPr="004733CB" w:rsidRDefault="00FB120F" w:rsidP="00F071F0">
            <w:pPr>
              <w:pStyle w:val="ad"/>
              <w:numPr>
                <w:ilvl w:val="2"/>
                <w:numId w:val="28"/>
              </w:numPr>
              <w:spacing w:before="0" w:line="240" w:lineRule="exact"/>
              <w:ind w:leftChars="0"/>
              <w:rPr>
                <w:rFonts w:ascii="Times New Roman" w:eastAsiaTheme="minorEastAsia" w:hAnsi="Times New Roman" w:cs="Times New Roman"/>
                <w:sz w:val="22"/>
              </w:rPr>
            </w:pPr>
            <w:r w:rsidRPr="004733CB">
              <w:rPr>
                <w:rFonts w:ascii="Times New Roman" w:eastAsiaTheme="minorEastAsia" w:hAnsi="Times New Roman" w:cs="Times New Roman"/>
                <w:sz w:val="22"/>
              </w:rPr>
              <w:t xml:space="preserve">Support </w:t>
            </w:r>
            <w:proofErr w:type="spellStart"/>
            <w:r w:rsidRPr="004733CB">
              <w:rPr>
                <w:rFonts w:ascii="Times New Roman" w:eastAsiaTheme="minorEastAsia" w:hAnsi="Times New Roman" w:cs="Times New Roman"/>
                <w:sz w:val="22"/>
              </w:rPr>
              <w:t>PN</w:t>
            </w:r>
            <w:proofErr w:type="spellEnd"/>
            <w:r w:rsidRPr="004733CB">
              <w:rPr>
                <w:rFonts w:ascii="Times New Roman" w:eastAsiaTheme="minorEastAsia" w:hAnsi="Times New Roman" w:cs="Times New Roman"/>
                <w:sz w:val="22"/>
              </w:rPr>
              <w:t xml:space="preserve"> sequence for CP-</w:t>
            </w:r>
            <w:proofErr w:type="spellStart"/>
            <w:r w:rsidRPr="004733CB">
              <w:rPr>
                <w:rFonts w:ascii="Times New Roman" w:eastAsiaTheme="minorEastAsia" w:hAnsi="Times New Roman" w:cs="Times New Roman"/>
                <w:sz w:val="22"/>
              </w:rPr>
              <w:t>OFDM</w:t>
            </w:r>
            <w:proofErr w:type="spellEnd"/>
          </w:p>
          <w:p w:rsidR="00FB120F" w:rsidRPr="00E3434E" w:rsidRDefault="00FB120F" w:rsidP="00F071F0">
            <w:pPr>
              <w:pStyle w:val="ad"/>
              <w:numPr>
                <w:ilvl w:val="3"/>
                <w:numId w:val="28"/>
              </w:numPr>
              <w:spacing w:before="0" w:line="240" w:lineRule="exact"/>
              <w:ind w:leftChars="0"/>
              <w:rPr>
                <w:rFonts w:ascii="Times New Roman" w:eastAsiaTheme="minorEastAsia" w:hAnsi="Times New Roman" w:cs="Times New Roman"/>
                <w:sz w:val="22"/>
              </w:rPr>
            </w:pPr>
            <w:proofErr w:type="spellStart"/>
            <w:r w:rsidRPr="008A5622">
              <w:rPr>
                <w:rFonts w:ascii="Times New Roman" w:eastAsiaTheme="minorEastAsia" w:hAnsi="Times New Roman" w:cs="Times New Roman"/>
                <w:sz w:val="22"/>
              </w:rPr>
              <w:t>FFS</w:t>
            </w:r>
            <w:proofErr w:type="spellEnd"/>
            <w:r w:rsidRPr="008A5622">
              <w:rPr>
                <w:rFonts w:ascii="Times New Roman" w:eastAsiaTheme="minorEastAsia" w:hAnsi="Times New Roman" w:cs="Times New Roman"/>
                <w:sz w:val="22"/>
              </w:rPr>
              <w:t xml:space="preserve">: </w:t>
            </w:r>
            <w:proofErr w:type="spellStart"/>
            <w:r w:rsidRPr="008A5622">
              <w:rPr>
                <w:rFonts w:ascii="Times New Roman" w:eastAsiaTheme="minorEastAsia" w:hAnsi="Times New Roman" w:cs="Times New Roman"/>
                <w:sz w:val="22"/>
              </w:rPr>
              <w:t>ZC</w:t>
            </w:r>
            <w:proofErr w:type="spellEnd"/>
            <w:r w:rsidRPr="008A5622">
              <w:rPr>
                <w:rFonts w:ascii="Times New Roman" w:eastAsiaTheme="minorEastAsia" w:hAnsi="Times New Roman" w:cs="Times New Roman"/>
                <w:sz w:val="22"/>
              </w:rPr>
              <w:t>-sequence for CP-</w:t>
            </w:r>
            <w:proofErr w:type="spellStart"/>
            <w:r w:rsidRPr="008A5622">
              <w:rPr>
                <w:rFonts w:ascii="Times New Roman" w:eastAsiaTheme="minorEastAsia" w:hAnsi="Times New Roman" w:cs="Times New Roman"/>
                <w:sz w:val="22"/>
              </w:rPr>
              <w:t>OFDM</w:t>
            </w:r>
            <w:proofErr w:type="spellEnd"/>
          </w:p>
          <w:p w:rsidR="00BC2F59" w:rsidRPr="00EA7B90" w:rsidRDefault="00BC2F59" w:rsidP="00943A72">
            <w:pPr>
              <w:pStyle w:val="ad"/>
              <w:numPr>
                <w:ilvl w:val="0"/>
                <w:numId w:val="11"/>
              </w:numPr>
              <w:tabs>
                <w:tab w:val="num" w:pos="360"/>
              </w:tabs>
              <w:spacing w:before="0" w:line="240" w:lineRule="exact"/>
              <w:ind w:leftChars="0"/>
              <w:rPr>
                <w:rFonts w:ascii="Times New Roman" w:eastAsiaTheme="minorEastAsia" w:hAnsi="Times New Roman" w:cs="Times New Roman"/>
                <w:b/>
                <w:sz w:val="22"/>
              </w:rPr>
            </w:pPr>
            <w:proofErr w:type="spellStart"/>
            <w:r w:rsidRPr="00EA7B90">
              <w:rPr>
                <w:rFonts w:ascii="Times New Roman" w:eastAsiaTheme="minorEastAsia" w:hAnsi="Times New Roman" w:cs="Times New Roman" w:hint="eastAsia"/>
                <w:b/>
                <w:sz w:val="22"/>
              </w:rPr>
              <w:t>RAN1#88</w:t>
            </w:r>
            <w:r>
              <w:rPr>
                <w:rFonts w:ascii="Times New Roman" w:eastAsiaTheme="minorEastAsia" w:hAnsi="Times New Roman" w:cs="Times New Roman" w:hint="eastAsia"/>
                <w:b/>
                <w:sz w:val="22"/>
              </w:rPr>
              <w:t>bis</w:t>
            </w:r>
            <w:proofErr w:type="spellEnd"/>
          </w:p>
          <w:p w:rsidR="009A5CE6" w:rsidRPr="00FB120F" w:rsidRDefault="009938CA" w:rsidP="00F071F0">
            <w:pPr>
              <w:numPr>
                <w:ilvl w:val="1"/>
                <w:numId w:val="26"/>
              </w:numPr>
              <w:spacing w:before="0" w:after="0" w:line="240" w:lineRule="exact"/>
              <w:rPr>
                <w:rFonts w:eastAsiaTheme="minorEastAsia"/>
                <w:sz w:val="22"/>
                <w:lang w:val="en-US" w:eastAsia="ko-KR"/>
              </w:rPr>
            </w:pPr>
            <w:r w:rsidRPr="00BC2F59">
              <w:rPr>
                <w:rFonts w:eastAsiaTheme="minorEastAsia" w:hint="eastAsia"/>
                <w:sz w:val="22"/>
                <w:lang w:val="en-US" w:eastAsia="ko-KR"/>
              </w:rPr>
              <w:t xml:space="preserve">Support </w:t>
            </w:r>
            <w:proofErr w:type="spellStart"/>
            <w:r w:rsidRPr="00BC2F59">
              <w:rPr>
                <w:rFonts w:eastAsiaTheme="minorEastAsia" w:hint="eastAsia"/>
                <w:sz w:val="22"/>
                <w:lang w:val="en-US" w:eastAsia="ko-KR"/>
              </w:rPr>
              <w:t>ZC</w:t>
            </w:r>
            <w:proofErr w:type="spellEnd"/>
            <w:r w:rsidRPr="00BC2F59">
              <w:rPr>
                <w:rFonts w:eastAsiaTheme="minorEastAsia" w:hint="eastAsia"/>
                <w:sz w:val="22"/>
                <w:lang w:val="en-US" w:eastAsia="ko-KR"/>
              </w:rPr>
              <w:t xml:space="preserve">-sequence for UL </w:t>
            </w:r>
            <w:proofErr w:type="spellStart"/>
            <w:r w:rsidRPr="00BC2F59">
              <w:rPr>
                <w:rFonts w:eastAsiaTheme="minorEastAsia" w:hint="eastAsia"/>
                <w:sz w:val="22"/>
                <w:lang w:val="en-US" w:eastAsia="ko-KR"/>
              </w:rPr>
              <w:t>DFT</w:t>
            </w:r>
            <w:proofErr w:type="spellEnd"/>
            <w:r w:rsidRPr="00BC2F59">
              <w:rPr>
                <w:rFonts w:eastAsiaTheme="minorEastAsia" w:hint="eastAsia"/>
                <w:sz w:val="22"/>
                <w:lang w:val="en-US" w:eastAsia="ko-KR"/>
              </w:rPr>
              <w:t>-S-</w:t>
            </w:r>
            <w:proofErr w:type="spellStart"/>
            <w:r w:rsidRPr="00BC2F59">
              <w:rPr>
                <w:rFonts w:eastAsiaTheme="minorEastAsia" w:hint="eastAsia"/>
                <w:sz w:val="22"/>
                <w:lang w:val="en-US" w:eastAsia="ko-KR"/>
              </w:rPr>
              <w:t>OFDM</w:t>
            </w:r>
            <w:proofErr w:type="spellEnd"/>
            <w:r w:rsidRPr="00BC2F59">
              <w:rPr>
                <w:rFonts w:eastAsiaTheme="minorEastAsia" w:hint="eastAsia"/>
                <w:sz w:val="22"/>
                <w:lang w:val="en-US" w:eastAsia="ko-KR"/>
              </w:rPr>
              <w:t xml:space="preserve"> </w:t>
            </w:r>
            <w:proofErr w:type="spellStart"/>
            <w:r w:rsidRPr="00BC2F59">
              <w:rPr>
                <w:rFonts w:eastAsiaTheme="minorEastAsia" w:hint="eastAsia"/>
                <w:sz w:val="22"/>
                <w:lang w:val="en-US" w:eastAsia="ko-KR"/>
              </w:rPr>
              <w:t>DMRS</w:t>
            </w:r>
            <w:proofErr w:type="spellEnd"/>
          </w:p>
        </w:tc>
      </w:tr>
    </w:tbl>
    <w:p w:rsidR="00BC2F59" w:rsidRDefault="00BC2F59" w:rsidP="00EA7B90">
      <w:pPr>
        <w:ind w:left="0" w:firstLine="0"/>
        <w:rPr>
          <w:rFonts w:eastAsiaTheme="minorEastAsia"/>
          <w:sz w:val="22"/>
          <w:lang w:val="en-US" w:eastAsia="ko-KR"/>
        </w:rPr>
      </w:pPr>
      <w:r>
        <w:rPr>
          <w:rFonts w:eastAsiaTheme="minorEastAsia" w:hint="eastAsia"/>
          <w:sz w:val="22"/>
          <w:lang w:val="en-US" w:eastAsia="ko-KR"/>
        </w:rPr>
        <w:lastRenderedPageBreak/>
        <w:t xml:space="preserve">Regarding repetition </w:t>
      </w:r>
      <w:r w:rsidR="005139FF">
        <w:rPr>
          <w:rFonts w:eastAsiaTheme="minorEastAsia" w:hint="eastAsia"/>
          <w:sz w:val="22"/>
          <w:lang w:val="en-US" w:eastAsia="ko-KR"/>
        </w:rPr>
        <w:t xml:space="preserve">and retransmission </w:t>
      </w:r>
      <w:r>
        <w:rPr>
          <w:rFonts w:eastAsiaTheme="minorEastAsia"/>
          <w:sz w:val="22"/>
          <w:lang w:val="en-US" w:eastAsia="ko-KR"/>
        </w:rPr>
        <w:t>scheme</w:t>
      </w:r>
      <w:r>
        <w:rPr>
          <w:rFonts w:eastAsiaTheme="minorEastAsia" w:hint="eastAsia"/>
          <w:sz w:val="22"/>
          <w:lang w:val="en-US" w:eastAsia="ko-KR"/>
        </w:rPr>
        <w:t xml:space="preserve"> for UL data transmission, followings are agreed: </w:t>
      </w:r>
    </w:p>
    <w:tbl>
      <w:tblPr>
        <w:tblStyle w:val="a7"/>
        <w:tblW w:w="0" w:type="auto"/>
        <w:tblLook w:val="04A0" w:firstRow="1" w:lastRow="0" w:firstColumn="1" w:lastColumn="0" w:noHBand="0" w:noVBand="1"/>
      </w:tblPr>
      <w:tblGrid>
        <w:gridCol w:w="9836"/>
      </w:tblGrid>
      <w:tr w:rsidR="00BC2F59" w:rsidTr="009938CA">
        <w:tc>
          <w:tcPr>
            <w:tcW w:w="9836" w:type="dxa"/>
          </w:tcPr>
          <w:p w:rsidR="00BC2F59" w:rsidRPr="00EA7B90" w:rsidRDefault="00BC2F59" w:rsidP="00943A72">
            <w:pPr>
              <w:pStyle w:val="ad"/>
              <w:numPr>
                <w:ilvl w:val="0"/>
                <w:numId w:val="11"/>
              </w:numPr>
              <w:tabs>
                <w:tab w:val="num" w:pos="360"/>
              </w:tabs>
              <w:spacing w:before="0" w:line="240" w:lineRule="exact"/>
              <w:ind w:leftChars="0"/>
              <w:rPr>
                <w:rFonts w:ascii="Times New Roman" w:eastAsiaTheme="minorEastAsia" w:hAnsi="Times New Roman" w:cs="Times New Roman"/>
                <w:b/>
                <w:sz w:val="22"/>
              </w:rPr>
            </w:pPr>
            <w:r w:rsidRPr="00EA7B90">
              <w:rPr>
                <w:rFonts w:ascii="Times New Roman" w:eastAsiaTheme="minorEastAsia" w:hAnsi="Times New Roman" w:cs="Times New Roman"/>
                <w:b/>
                <w:sz w:val="22"/>
              </w:rPr>
              <w:t>NR Ad-Hoc</w:t>
            </w:r>
            <w:r w:rsidR="00B91001">
              <w:rPr>
                <w:rFonts w:ascii="Times New Roman" w:eastAsiaTheme="minorEastAsia" w:hAnsi="Times New Roman" w:cs="Times New Roman" w:hint="eastAsia"/>
                <w:b/>
                <w:sz w:val="22"/>
              </w:rPr>
              <w:t>(Jan 2017)</w:t>
            </w:r>
          </w:p>
          <w:p w:rsidR="009938CA" w:rsidRPr="00BC2F59" w:rsidRDefault="009938CA" w:rsidP="00F071F0">
            <w:pPr>
              <w:numPr>
                <w:ilvl w:val="1"/>
                <w:numId w:val="29"/>
              </w:numPr>
              <w:spacing w:before="0" w:after="0" w:line="240" w:lineRule="exact"/>
              <w:rPr>
                <w:rFonts w:eastAsiaTheme="minorEastAsia"/>
                <w:sz w:val="22"/>
                <w:lang w:val="en-US" w:eastAsia="ko-KR"/>
              </w:rPr>
            </w:pPr>
            <w:r w:rsidRPr="00BC2F59">
              <w:rPr>
                <w:rFonts w:eastAsiaTheme="minorEastAsia" w:hint="eastAsia"/>
                <w:sz w:val="22"/>
                <w:lang w:val="en-US" w:eastAsia="ko-KR"/>
              </w:rPr>
              <w:t>For an UL transmission scheme with/without grant</w:t>
            </w:r>
          </w:p>
          <w:p w:rsidR="009938CA" w:rsidRPr="00BC2F59" w:rsidRDefault="009938CA" w:rsidP="00F071F0">
            <w:pPr>
              <w:numPr>
                <w:ilvl w:val="2"/>
                <w:numId w:val="29"/>
              </w:numPr>
              <w:spacing w:before="0" w:after="0" w:line="240" w:lineRule="exact"/>
              <w:rPr>
                <w:rFonts w:eastAsiaTheme="minorEastAsia"/>
                <w:sz w:val="22"/>
                <w:lang w:val="en-US" w:eastAsia="ko-KR"/>
              </w:rPr>
            </w:pPr>
            <w:r w:rsidRPr="00BC2F59">
              <w:rPr>
                <w:rFonts w:eastAsiaTheme="minorEastAsia" w:hint="eastAsia"/>
                <w:sz w:val="22"/>
                <w:lang w:val="en-US" w:eastAsia="ko-KR"/>
              </w:rPr>
              <w:t xml:space="preserve">K repetitions including initial transmission (with the same or different RV and </w:t>
            </w:r>
            <w:proofErr w:type="spellStart"/>
            <w:r w:rsidRPr="00BC2F59">
              <w:rPr>
                <w:rFonts w:eastAsiaTheme="minorEastAsia" w:hint="eastAsia"/>
                <w:sz w:val="22"/>
                <w:lang w:val="en-US" w:eastAsia="ko-KR"/>
              </w:rPr>
              <w:t>FFS</w:t>
            </w:r>
            <w:proofErr w:type="spellEnd"/>
            <w:r w:rsidRPr="00BC2F59">
              <w:rPr>
                <w:rFonts w:eastAsiaTheme="minorEastAsia" w:hint="eastAsia"/>
                <w:sz w:val="22"/>
                <w:lang w:val="en-US" w:eastAsia="ko-KR"/>
              </w:rPr>
              <w:t xml:space="preserve"> with different MCS) (K&gt;=1) for the same transport block are supported, </w:t>
            </w:r>
          </w:p>
          <w:p w:rsidR="009938CA" w:rsidRPr="00BC2F59" w:rsidRDefault="009938CA" w:rsidP="00F071F0">
            <w:pPr>
              <w:numPr>
                <w:ilvl w:val="3"/>
                <w:numId w:val="29"/>
              </w:numPr>
              <w:spacing w:before="0" w:after="0" w:line="240" w:lineRule="exact"/>
              <w:rPr>
                <w:rFonts w:eastAsiaTheme="minorEastAsia"/>
                <w:sz w:val="22"/>
                <w:lang w:val="en-US" w:eastAsia="ko-KR"/>
              </w:rPr>
            </w:pPr>
            <w:proofErr w:type="spellStart"/>
            <w:r w:rsidRPr="00BC2F59">
              <w:rPr>
                <w:rFonts w:eastAsiaTheme="minorEastAsia" w:hint="eastAsia"/>
                <w:sz w:val="22"/>
                <w:lang w:val="en-US" w:eastAsia="ko-KR"/>
              </w:rPr>
              <w:t>FFS</w:t>
            </w:r>
            <w:proofErr w:type="spellEnd"/>
            <w:r w:rsidRPr="00BC2F59">
              <w:rPr>
                <w:rFonts w:eastAsiaTheme="minorEastAsia" w:hint="eastAsia"/>
                <w:sz w:val="22"/>
                <w:lang w:val="en-US" w:eastAsia="ko-KR"/>
              </w:rPr>
              <w:t xml:space="preserve"> the way K is determined</w:t>
            </w:r>
          </w:p>
          <w:p w:rsidR="009938CA" w:rsidRPr="00BC2F59" w:rsidRDefault="009938CA" w:rsidP="00F071F0">
            <w:pPr>
              <w:numPr>
                <w:ilvl w:val="3"/>
                <w:numId w:val="29"/>
              </w:numPr>
              <w:spacing w:before="0" w:after="0" w:line="240" w:lineRule="exact"/>
              <w:rPr>
                <w:rFonts w:eastAsiaTheme="minorEastAsia"/>
                <w:sz w:val="22"/>
                <w:lang w:val="en-US" w:eastAsia="ko-KR"/>
              </w:rPr>
            </w:pPr>
            <w:proofErr w:type="spellStart"/>
            <w:r w:rsidRPr="00BC2F59">
              <w:rPr>
                <w:rFonts w:eastAsiaTheme="minorEastAsia" w:hint="eastAsia"/>
                <w:sz w:val="22"/>
                <w:lang w:val="en-US" w:eastAsia="ko-KR"/>
              </w:rPr>
              <w:t>FFS</w:t>
            </w:r>
            <w:proofErr w:type="spellEnd"/>
            <w:r w:rsidRPr="00BC2F59">
              <w:rPr>
                <w:rFonts w:eastAsiaTheme="minorEastAsia" w:hint="eastAsia"/>
                <w:sz w:val="22"/>
                <w:lang w:val="en-US" w:eastAsia="ko-KR"/>
              </w:rPr>
              <w:t>: hopping mechanisms over the transmissions</w:t>
            </w:r>
          </w:p>
          <w:p w:rsidR="00BC2F59" w:rsidRPr="00EA7B90" w:rsidRDefault="00BC2F59" w:rsidP="00943A72">
            <w:pPr>
              <w:pStyle w:val="ad"/>
              <w:numPr>
                <w:ilvl w:val="0"/>
                <w:numId w:val="11"/>
              </w:numPr>
              <w:tabs>
                <w:tab w:val="num" w:pos="360"/>
              </w:tabs>
              <w:spacing w:before="0" w:line="240" w:lineRule="exact"/>
              <w:ind w:leftChars="0"/>
              <w:rPr>
                <w:rFonts w:ascii="Times New Roman" w:eastAsiaTheme="minorEastAsia" w:hAnsi="Times New Roman" w:cs="Times New Roman"/>
                <w:b/>
                <w:sz w:val="22"/>
              </w:rPr>
            </w:pPr>
            <w:proofErr w:type="spellStart"/>
            <w:r w:rsidRPr="00EA7B90">
              <w:rPr>
                <w:rFonts w:ascii="Times New Roman" w:eastAsiaTheme="minorEastAsia" w:hAnsi="Times New Roman" w:cs="Times New Roman" w:hint="eastAsia"/>
                <w:b/>
                <w:sz w:val="22"/>
              </w:rPr>
              <w:t>RAN1#88</w:t>
            </w:r>
            <w:proofErr w:type="spellEnd"/>
          </w:p>
          <w:p w:rsidR="009938CA" w:rsidRPr="00BC2F59" w:rsidRDefault="009938CA" w:rsidP="00F071F0">
            <w:pPr>
              <w:numPr>
                <w:ilvl w:val="1"/>
                <w:numId w:val="30"/>
              </w:numPr>
              <w:spacing w:before="0" w:after="0" w:line="240" w:lineRule="exact"/>
              <w:rPr>
                <w:rFonts w:eastAsiaTheme="minorEastAsia"/>
                <w:sz w:val="22"/>
                <w:lang w:val="en-US" w:eastAsia="ko-KR"/>
              </w:rPr>
            </w:pPr>
            <w:r w:rsidRPr="00BC2F59">
              <w:rPr>
                <w:rFonts w:eastAsiaTheme="minorEastAsia" w:hint="eastAsia"/>
                <w:sz w:val="22"/>
                <w:lang w:val="en-US" w:eastAsia="ko-KR"/>
              </w:rPr>
              <w:t>For UL transmission without grant,</w:t>
            </w:r>
          </w:p>
          <w:p w:rsidR="009938CA" w:rsidRPr="00BC2F59" w:rsidRDefault="009938CA" w:rsidP="00F071F0">
            <w:pPr>
              <w:numPr>
                <w:ilvl w:val="2"/>
                <w:numId w:val="30"/>
              </w:numPr>
              <w:spacing w:before="0" w:after="0" w:line="240" w:lineRule="exact"/>
              <w:rPr>
                <w:rFonts w:eastAsiaTheme="minorEastAsia"/>
                <w:sz w:val="22"/>
                <w:lang w:val="en-US" w:eastAsia="ko-KR"/>
              </w:rPr>
            </w:pPr>
            <w:proofErr w:type="spellStart"/>
            <w:r w:rsidRPr="00BC2F59">
              <w:rPr>
                <w:rFonts w:eastAsiaTheme="minorEastAsia" w:hint="eastAsia"/>
                <w:sz w:val="22"/>
                <w:lang w:val="en-US" w:eastAsia="ko-KR"/>
              </w:rPr>
              <w:t>FFS</w:t>
            </w:r>
            <w:proofErr w:type="spellEnd"/>
            <w:r w:rsidRPr="00BC2F59">
              <w:rPr>
                <w:rFonts w:eastAsiaTheme="minorEastAsia" w:hint="eastAsia"/>
                <w:sz w:val="22"/>
                <w:lang w:val="en-US" w:eastAsia="ko-KR"/>
              </w:rPr>
              <w:t xml:space="preserve">: A </w:t>
            </w:r>
            <w:proofErr w:type="spellStart"/>
            <w:r w:rsidRPr="00BC2F59">
              <w:rPr>
                <w:rFonts w:eastAsiaTheme="minorEastAsia" w:hint="eastAsia"/>
                <w:sz w:val="22"/>
                <w:lang w:val="en-US" w:eastAsia="ko-KR"/>
              </w:rPr>
              <w:t>UE</w:t>
            </w:r>
            <w:proofErr w:type="spellEnd"/>
            <w:r w:rsidRPr="00BC2F59">
              <w:rPr>
                <w:rFonts w:eastAsiaTheme="minorEastAsia" w:hint="eastAsia"/>
                <w:sz w:val="22"/>
                <w:lang w:val="en-US" w:eastAsia="ko-KR"/>
              </w:rPr>
              <w:t xml:space="preserve"> may continue repetitions for a TB until one of the following conditions is met </w:t>
            </w:r>
          </w:p>
          <w:p w:rsidR="009938CA" w:rsidRPr="00BC2F59" w:rsidRDefault="009938CA" w:rsidP="00F071F0">
            <w:pPr>
              <w:numPr>
                <w:ilvl w:val="3"/>
                <w:numId w:val="30"/>
              </w:numPr>
              <w:spacing w:before="0" w:after="0" w:line="240" w:lineRule="exact"/>
              <w:rPr>
                <w:rFonts w:eastAsiaTheme="minorEastAsia"/>
                <w:sz w:val="22"/>
                <w:lang w:val="en-US" w:eastAsia="ko-KR"/>
              </w:rPr>
            </w:pPr>
            <w:r w:rsidRPr="00BC2F59">
              <w:rPr>
                <w:rFonts w:eastAsiaTheme="minorEastAsia" w:hint="eastAsia"/>
                <w:sz w:val="22"/>
                <w:lang w:val="en-US" w:eastAsia="ko-KR"/>
              </w:rPr>
              <w:t xml:space="preserve">An </w:t>
            </w:r>
            <w:proofErr w:type="spellStart"/>
            <w:r w:rsidRPr="00BC2F59">
              <w:rPr>
                <w:rFonts w:eastAsiaTheme="minorEastAsia" w:hint="eastAsia"/>
                <w:sz w:val="22"/>
                <w:lang w:val="en-US" w:eastAsia="ko-KR"/>
              </w:rPr>
              <w:t>ACK</w:t>
            </w:r>
            <w:proofErr w:type="spellEnd"/>
            <w:r w:rsidRPr="00BC2F59">
              <w:rPr>
                <w:rFonts w:eastAsiaTheme="minorEastAsia" w:hint="eastAsia"/>
                <w:sz w:val="22"/>
                <w:lang w:val="en-US" w:eastAsia="ko-KR"/>
              </w:rPr>
              <w:t xml:space="preserve"> is successfully received from </w:t>
            </w:r>
            <w:proofErr w:type="spellStart"/>
            <w:r w:rsidRPr="00BC2F59">
              <w:rPr>
                <w:rFonts w:eastAsiaTheme="minorEastAsia" w:hint="eastAsia"/>
                <w:sz w:val="22"/>
                <w:lang w:val="en-US" w:eastAsia="ko-KR"/>
              </w:rPr>
              <w:t>gNB</w:t>
            </w:r>
            <w:proofErr w:type="spellEnd"/>
          </w:p>
          <w:p w:rsidR="009938CA" w:rsidRPr="00BC2F59" w:rsidRDefault="009938CA" w:rsidP="00F071F0">
            <w:pPr>
              <w:numPr>
                <w:ilvl w:val="3"/>
                <w:numId w:val="30"/>
              </w:numPr>
              <w:spacing w:before="0" w:after="0" w:line="240" w:lineRule="exact"/>
              <w:rPr>
                <w:rFonts w:eastAsiaTheme="minorEastAsia"/>
                <w:sz w:val="22"/>
                <w:lang w:val="en-US" w:eastAsia="ko-KR"/>
              </w:rPr>
            </w:pPr>
            <w:r w:rsidRPr="00BC2F59">
              <w:rPr>
                <w:rFonts w:eastAsiaTheme="minorEastAsia" w:hint="eastAsia"/>
                <w:sz w:val="22"/>
                <w:lang w:val="en-US" w:eastAsia="ko-KR"/>
              </w:rPr>
              <w:t>The number of repetitions for the TB reaches K</w:t>
            </w:r>
          </w:p>
          <w:p w:rsidR="009938CA" w:rsidRPr="00BC2F59" w:rsidRDefault="009938CA" w:rsidP="00F071F0">
            <w:pPr>
              <w:numPr>
                <w:ilvl w:val="1"/>
                <w:numId w:val="30"/>
              </w:numPr>
              <w:spacing w:before="0" w:after="0" w:line="240" w:lineRule="exact"/>
              <w:rPr>
                <w:rFonts w:eastAsiaTheme="minorEastAsia"/>
                <w:sz w:val="22"/>
                <w:lang w:val="en-US" w:eastAsia="ko-KR"/>
              </w:rPr>
            </w:pPr>
            <w:r w:rsidRPr="00BC2F59">
              <w:rPr>
                <w:rFonts w:eastAsiaTheme="minorEastAsia" w:hint="eastAsia"/>
                <w:sz w:val="22"/>
                <w:lang w:val="en-US" w:eastAsia="ko-KR"/>
              </w:rPr>
              <w:t xml:space="preserve">For </w:t>
            </w:r>
            <w:proofErr w:type="spellStart"/>
            <w:r w:rsidRPr="00BC2F59">
              <w:rPr>
                <w:rFonts w:eastAsiaTheme="minorEastAsia" w:hint="eastAsia"/>
                <w:sz w:val="22"/>
                <w:lang w:val="en-US" w:eastAsia="ko-KR"/>
              </w:rPr>
              <w:t>UE</w:t>
            </w:r>
            <w:proofErr w:type="spellEnd"/>
            <w:r w:rsidRPr="00BC2F59">
              <w:rPr>
                <w:rFonts w:eastAsiaTheme="minorEastAsia" w:hint="eastAsia"/>
                <w:sz w:val="22"/>
                <w:lang w:val="en-US" w:eastAsia="ko-KR"/>
              </w:rPr>
              <w:t xml:space="preserve"> configured with K repetitions for a TB transmission with/without grant, the </w:t>
            </w:r>
            <w:proofErr w:type="spellStart"/>
            <w:r w:rsidRPr="00BC2F59">
              <w:rPr>
                <w:rFonts w:eastAsiaTheme="minorEastAsia" w:hint="eastAsia"/>
                <w:sz w:val="22"/>
                <w:lang w:val="en-US" w:eastAsia="ko-KR"/>
              </w:rPr>
              <w:t>UE</w:t>
            </w:r>
            <w:proofErr w:type="spellEnd"/>
            <w:r w:rsidRPr="00BC2F59">
              <w:rPr>
                <w:rFonts w:eastAsiaTheme="minorEastAsia" w:hint="eastAsia"/>
                <w:sz w:val="22"/>
                <w:lang w:val="en-US" w:eastAsia="ko-KR"/>
              </w:rPr>
              <w:t xml:space="preserve"> can continue repetitions (</w:t>
            </w:r>
            <w:proofErr w:type="spellStart"/>
            <w:r w:rsidRPr="00BC2F59">
              <w:rPr>
                <w:rFonts w:eastAsiaTheme="minorEastAsia" w:hint="eastAsia"/>
                <w:sz w:val="22"/>
                <w:lang w:val="en-US" w:eastAsia="ko-KR"/>
              </w:rPr>
              <w:t>FFS</w:t>
            </w:r>
            <w:proofErr w:type="spellEnd"/>
            <w:r w:rsidRPr="00BC2F59">
              <w:rPr>
                <w:rFonts w:eastAsiaTheme="minorEastAsia" w:hint="eastAsia"/>
                <w:sz w:val="22"/>
                <w:lang w:val="en-US" w:eastAsia="ko-KR"/>
              </w:rPr>
              <w:t xml:space="preserve"> can be different RV versions, </w:t>
            </w:r>
            <w:proofErr w:type="spellStart"/>
            <w:r w:rsidRPr="00BC2F59">
              <w:rPr>
                <w:rFonts w:eastAsiaTheme="minorEastAsia" w:hint="eastAsia"/>
                <w:sz w:val="22"/>
                <w:lang w:val="en-US" w:eastAsia="ko-KR"/>
              </w:rPr>
              <w:t>FFS</w:t>
            </w:r>
            <w:proofErr w:type="spellEnd"/>
            <w:r w:rsidRPr="00BC2F59">
              <w:rPr>
                <w:rFonts w:eastAsiaTheme="minorEastAsia" w:hint="eastAsia"/>
                <w:sz w:val="22"/>
                <w:lang w:val="en-US" w:eastAsia="ko-KR"/>
              </w:rPr>
              <w:t xml:space="preserve"> different MCS) for the TB until one of the following conditions is met</w:t>
            </w:r>
          </w:p>
          <w:p w:rsidR="009938CA" w:rsidRPr="00BC2F59" w:rsidRDefault="009938CA" w:rsidP="00F071F0">
            <w:pPr>
              <w:numPr>
                <w:ilvl w:val="2"/>
                <w:numId w:val="30"/>
              </w:numPr>
              <w:spacing w:before="0" w:after="0" w:line="240" w:lineRule="exact"/>
              <w:rPr>
                <w:rFonts w:eastAsiaTheme="minorEastAsia"/>
                <w:sz w:val="22"/>
                <w:lang w:val="en-US" w:eastAsia="ko-KR"/>
              </w:rPr>
            </w:pPr>
            <w:r w:rsidRPr="00BC2F59">
              <w:rPr>
                <w:rFonts w:eastAsiaTheme="minorEastAsia" w:hint="eastAsia"/>
                <w:sz w:val="22"/>
                <w:lang w:val="en-US" w:eastAsia="ko-KR"/>
              </w:rPr>
              <w:t>If an UL grant is successfully received for a slot/mini-slot for the same TB</w:t>
            </w:r>
          </w:p>
          <w:p w:rsidR="009938CA" w:rsidRPr="00BC2F59" w:rsidRDefault="009938CA" w:rsidP="00F071F0">
            <w:pPr>
              <w:numPr>
                <w:ilvl w:val="3"/>
                <w:numId w:val="30"/>
              </w:numPr>
              <w:spacing w:before="0" w:after="0" w:line="240" w:lineRule="exact"/>
              <w:rPr>
                <w:rFonts w:eastAsiaTheme="minorEastAsia"/>
                <w:sz w:val="22"/>
                <w:lang w:val="en-US" w:eastAsia="ko-KR"/>
              </w:rPr>
            </w:pPr>
            <w:proofErr w:type="spellStart"/>
            <w:r w:rsidRPr="00BC2F59">
              <w:rPr>
                <w:rFonts w:eastAsiaTheme="minorEastAsia" w:hint="eastAsia"/>
                <w:sz w:val="22"/>
                <w:lang w:val="en-US" w:eastAsia="ko-KR"/>
              </w:rPr>
              <w:t>FFS</w:t>
            </w:r>
            <w:proofErr w:type="spellEnd"/>
            <w:r w:rsidRPr="00BC2F59">
              <w:rPr>
                <w:rFonts w:eastAsiaTheme="minorEastAsia" w:hint="eastAsia"/>
                <w:sz w:val="22"/>
                <w:lang w:val="en-US" w:eastAsia="ko-KR"/>
              </w:rPr>
              <w:t>: How to determine the grant is for the same TB</w:t>
            </w:r>
          </w:p>
          <w:p w:rsidR="009938CA" w:rsidRPr="00BC2F59" w:rsidRDefault="009938CA" w:rsidP="00F071F0">
            <w:pPr>
              <w:numPr>
                <w:ilvl w:val="2"/>
                <w:numId w:val="30"/>
              </w:numPr>
              <w:spacing w:before="0" w:after="0" w:line="240" w:lineRule="exact"/>
              <w:rPr>
                <w:rFonts w:eastAsiaTheme="minorEastAsia"/>
                <w:sz w:val="22"/>
                <w:lang w:val="en-US" w:eastAsia="ko-KR"/>
              </w:rPr>
            </w:pPr>
            <w:proofErr w:type="spellStart"/>
            <w:r w:rsidRPr="00BC2F59">
              <w:rPr>
                <w:rFonts w:eastAsiaTheme="minorEastAsia" w:hint="eastAsia"/>
                <w:sz w:val="22"/>
                <w:lang w:val="en-US" w:eastAsia="ko-KR"/>
              </w:rPr>
              <w:t>FFS</w:t>
            </w:r>
            <w:proofErr w:type="spellEnd"/>
            <w:r w:rsidRPr="00BC2F59">
              <w:rPr>
                <w:rFonts w:eastAsiaTheme="minorEastAsia" w:hint="eastAsia"/>
                <w:sz w:val="22"/>
                <w:lang w:val="en-US" w:eastAsia="ko-KR"/>
              </w:rPr>
              <w:t xml:space="preserve">: An acknowledgement/indication of successful receiving of that TB from </w:t>
            </w:r>
            <w:proofErr w:type="spellStart"/>
            <w:r w:rsidRPr="00BC2F59">
              <w:rPr>
                <w:rFonts w:eastAsiaTheme="minorEastAsia" w:hint="eastAsia"/>
                <w:sz w:val="22"/>
                <w:lang w:val="en-US" w:eastAsia="ko-KR"/>
              </w:rPr>
              <w:t>gNB</w:t>
            </w:r>
            <w:proofErr w:type="spellEnd"/>
          </w:p>
          <w:p w:rsidR="009938CA" w:rsidRPr="00BC2F59" w:rsidRDefault="009938CA" w:rsidP="00F071F0">
            <w:pPr>
              <w:numPr>
                <w:ilvl w:val="2"/>
                <w:numId w:val="30"/>
              </w:numPr>
              <w:spacing w:before="0" w:after="0" w:line="240" w:lineRule="exact"/>
              <w:rPr>
                <w:rFonts w:eastAsiaTheme="minorEastAsia"/>
                <w:sz w:val="22"/>
                <w:lang w:val="en-US" w:eastAsia="ko-KR"/>
              </w:rPr>
            </w:pPr>
            <w:r w:rsidRPr="00BC2F59">
              <w:rPr>
                <w:rFonts w:eastAsiaTheme="minorEastAsia" w:hint="eastAsia"/>
                <w:sz w:val="22"/>
                <w:lang w:val="en-US" w:eastAsia="ko-KR"/>
              </w:rPr>
              <w:t>The number of repetitions for that TB reaches K</w:t>
            </w:r>
          </w:p>
          <w:p w:rsidR="009938CA" w:rsidRPr="00BC2F59" w:rsidRDefault="009938CA" w:rsidP="00F071F0">
            <w:pPr>
              <w:numPr>
                <w:ilvl w:val="2"/>
                <w:numId w:val="30"/>
              </w:numPr>
              <w:spacing w:before="0" w:after="0" w:line="240" w:lineRule="exact"/>
              <w:rPr>
                <w:rFonts w:eastAsiaTheme="minorEastAsia"/>
                <w:sz w:val="22"/>
                <w:lang w:val="en-US" w:eastAsia="ko-KR"/>
              </w:rPr>
            </w:pPr>
            <w:proofErr w:type="spellStart"/>
            <w:r w:rsidRPr="00BC2F59">
              <w:rPr>
                <w:rFonts w:eastAsiaTheme="minorEastAsia" w:hint="eastAsia"/>
                <w:sz w:val="22"/>
                <w:lang w:val="en-US" w:eastAsia="ko-KR"/>
              </w:rPr>
              <w:t>FFS</w:t>
            </w:r>
            <w:proofErr w:type="spellEnd"/>
            <w:r w:rsidRPr="00BC2F59">
              <w:rPr>
                <w:rFonts w:eastAsiaTheme="minorEastAsia" w:hint="eastAsia"/>
                <w:sz w:val="22"/>
                <w:lang w:val="en-US" w:eastAsia="ko-KR"/>
              </w:rPr>
              <w:t>: Whether it is possible to determine if the grant is for the same TB</w:t>
            </w:r>
          </w:p>
          <w:p w:rsidR="009938CA" w:rsidRPr="00BC2F59" w:rsidRDefault="009938CA" w:rsidP="00F071F0">
            <w:pPr>
              <w:numPr>
                <w:ilvl w:val="2"/>
                <w:numId w:val="30"/>
              </w:numPr>
              <w:spacing w:before="0" w:after="0" w:line="240" w:lineRule="exact"/>
              <w:rPr>
                <w:rFonts w:eastAsiaTheme="minorEastAsia"/>
                <w:sz w:val="22"/>
                <w:lang w:val="en-US" w:eastAsia="ko-KR"/>
              </w:rPr>
            </w:pPr>
            <w:r w:rsidRPr="00BC2F59">
              <w:rPr>
                <w:rFonts w:eastAsiaTheme="minorEastAsia" w:hint="eastAsia"/>
                <w:sz w:val="22"/>
                <w:lang w:val="en-US" w:eastAsia="ko-KR"/>
              </w:rPr>
              <w:t>Note that this does not assume that UL grant is scheduled based on the slot whereas grant free allocation is based on mini-slot (vice versa)</w:t>
            </w:r>
          </w:p>
          <w:p w:rsidR="005139FF" w:rsidRPr="00CC5D3E" w:rsidRDefault="009938CA" w:rsidP="00F071F0">
            <w:pPr>
              <w:numPr>
                <w:ilvl w:val="2"/>
                <w:numId w:val="30"/>
              </w:numPr>
              <w:spacing w:before="0" w:after="0" w:line="240" w:lineRule="exact"/>
              <w:rPr>
                <w:rFonts w:eastAsiaTheme="minorEastAsia"/>
                <w:sz w:val="22"/>
                <w:lang w:val="en-US" w:eastAsia="ko-KR"/>
              </w:rPr>
            </w:pPr>
            <w:r w:rsidRPr="00BC2F59">
              <w:rPr>
                <w:rFonts w:eastAsiaTheme="minorEastAsia" w:hint="eastAsia"/>
                <w:sz w:val="22"/>
                <w:lang w:val="en-US" w:eastAsia="ko-KR"/>
              </w:rPr>
              <w:t>Note that other termination condition of repetition may apply</w:t>
            </w:r>
          </w:p>
        </w:tc>
      </w:tr>
    </w:tbl>
    <w:p w:rsidR="002542FA" w:rsidRPr="003D4702" w:rsidRDefault="002542FA" w:rsidP="006B351A">
      <w:pPr>
        <w:ind w:left="284" w:hangingChars="129"/>
        <w:rPr>
          <w:rFonts w:eastAsiaTheme="minorEastAsia"/>
          <w:sz w:val="22"/>
          <w:lang w:eastAsia="ko-KR"/>
        </w:rPr>
      </w:pPr>
    </w:p>
    <w:p w:rsidR="00595523" w:rsidRDefault="00595523" w:rsidP="0028212A">
      <w:pPr>
        <w:pStyle w:val="1"/>
        <w:numPr>
          <w:ilvl w:val="0"/>
          <w:numId w:val="2"/>
        </w:numPr>
        <w:spacing w:after="0"/>
        <w:rPr>
          <w:rFonts w:eastAsia="바탕" w:cs="Arial"/>
          <w:b/>
          <w:szCs w:val="32"/>
          <w:lang w:eastAsia="ko-KR"/>
        </w:rPr>
      </w:pPr>
      <w:r>
        <w:rPr>
          <w:rFonts w:eastAsia="바탕" w:cs="Arial" w:hint="eastAsia"/>
          <w:b/>
          <w:szCs w:val="32"/>
          <w:lang w:eastAsia="ko-KR"/>
        </w:rPr>
        <w:t>Discussion</w:t>
      </w:r>
    </w:p>
    <w:p w:rsidR="007E6A87" w:rsidRPr="00635812" w:rsidRDefault="00595523" w:rsidP="00595523">
      <w:pPr>
        <w:pStyle w:val="1"/>
        <w:numPr>
          <w:ilvl w:val="1"/>
          <w:numId w:val="2"/>
        </w:numPr>
        <w:spacing w:after="0"/>
        <w:rPr>
          <w:rFonts w:eastAsia="바탕" w:cs="Arial"/>
          <w:b/>
          <w:sz w:val="24"/>
          <w:szCs w:val="32"/>
          <w:lang w:eastAsia="ko-KR"/>
        </w:rPr>
      </w:pPr>
      <w:proofErr w:type="spellStart"/>
      <w:r w:rsidRPr="00635812">
        <w:rPr>
          <w:rFonts w:eastAsia="바탕" w:cs="Arial" w:hint="eastAsia"/>
          <w:b/>
          <w:sz w:val="24"/>
          <w:szCs w:val="32"/>
          <w:lang w:eastAsia="ko-KR"/>
        </w:rPr>
        <w:t>UE</w:t>
      </w:r>
      <w:proofErr w:type="spellEnd"/>
      <w:r w:rsidRPr="00635812">
        <w:rPr>
          <w:rFonts w:eastAsia="바탕" w:cs="Arial" w:hint="eastAsia"/>
          <w:b/>
          <w:sz w:val="24"/>
          <w:szCs w:val="32"/>
          <w:lang w:eastAsia="ko-KR"/>
        </w:rPr>
        <w:t xml:space="preserve"> identification</w:t>
      </w:r>
    </w:p>
    <w:p w:rsidR="00F57AD7" w:rsidRDefault="00F57AD7" w:rsidP="00E25F4B">
      <w:pPr>
        <w:ind w:left="0" w:firstLine="0"/>
        <w:rPr>
          <w:rFonts w:eastAsiaTheme="minorEastAsia"/>
          <w:sz w:val="22"/>
        </w:rPr>
      </w:pPr>
      <w:r>
        <w:rPr>
          <w:rFonts w:eastAsiaTheme="minorEastAsia" w:hint="eastAsia"/>
          <w:sz w:val="22"/>
          <w:lang w:eastAsia="ko-KR"/>
        </w:rPr>
        <w:t>S</w:t>
      </w:r>
      <w:r>
        <w:rPr>
          <w:rFonts w:eastAsiaTheme="minorEastAsia"/>
          <w:sz w:val="22"/>
          <w:lang w:eastAsia="ko-KR"/>
        </w:rPr>
        <w:t xml:space="preserve">o far, it has been agreed that UL transmission including repetition can be stopped if the </w:t>
      </w:r>
      <w:proofErr w:type="spellStart"/>
      <w:r>
        <w:rPr>
          <w:rFonts w:eastAsiaTheme="minorEastAsia"/>
          <w:sz w:val="22"/>
          <w:lang w:eastAsia="ko-KR"/>
        </w:rPr>
        <w:t>UE</w:t>
      </w:r>
      <w:proofErr w:type="spellEnd"/>
      <w:r>
        <w:rPr>
          <w:rFonts w:eastAsiaTheme="minorEastAsia"/>
          <w:sz w:val="22"/>
          <w:lang w:eastAsia="ko-KR"/>
        </w:rPr>
        <w:t xml:space="preserve"> receives UL grant for the same TB. To support this feature, a </w:t>
      </w:r>
      <w:proofErr w:type="spellStart"/>
      <w:r>
        <w:rPr>
          <w:rFonts w:eastAsiaTheme="minorEastAsia"/>
          <w:sz w:val="22"/>
          <w:lang w:eastAsia="ko-KR"/>
        </w:rPr>
        <w:t>UE</w:t>
      </w:r>
      <w:proofErr w:type="spellEnd"/>
      <w:r>
        <w:rPr>
          <w:rFonts w:eastAsiaTheme="minorEastAsia"/>
          <w:sz w:val="22"/>
          <w:lang w:eastAsia="ko-KR"/>
        </w:rPr>
        <w:t xml:space="preserve"> should be able to map the received UL grant to the UL transmission without UL grant. This would require mapping rule between parameters in UL grant to the parameters (e.g. resources) used in UL transmission without grant. </w:t>
      </w:r>
    </w:p>
    <w:p w:rsidR="009C3C33" w:rsidRDefault="00F57AD7" w:rsidP="00CC5D3E">
      <w:pPr>
        <w:ind w:left="0" w:firstLineChars="250" w:firstLine="550"/>
        <w:rPr>
          <w:rFonts w:eastAsiaTheme="minorEastAsia"/>
          <w:sz w:val="22"/>
          <w:lang w:eastAsia="ko-KR"/>
        </w:rPr>
      </w:pPr>
      <w:r>
        <w:rPr>
          <w:rFonts w:eastAsiaTheme="minorEastAsia"/>
          <w:sz w:val="22"/>
          <w:lang w:eastAsia="ko-KR"/>
        </w:rPr>
        <w:t xml:space="preserve">To clarify the overall procedure </w:t>
      </w:r>
      <w:r>
        <w:rPr>
          <w:rFonts w:eastAsiaTheme="minorEastAsia" w:hint="eastAsia"/>
          <w:sz w:val="22"/>
          <w:lang w:eastAsia="ko-KR"/>
        </w:rPr>
        <w:t xml:space="preserve">including how it works in details, pros and cons, </w:t>
      </w:r>
      <w:proofErr w:type="spellStart"/>
      <w:r>
        <w:rPr>
          <w:rFonts w:eastAsiaTheme="minorEastAsia"/>
          <w:sz w:val="22"/>
          <w:lang w:eastAsia="ko-KR"/>
        </w:rPr>
        <w:t>UE</w:t>
      </w:r>
      <w:proofErr w:type="spellEnd"/>
      <w:r>
        <w:rPr>
          <w:rFonts w:eastAsiaTheme="minorEastAsia"/>
          <w:sz w:val="22"/>
          <w:lang w:eastAsia="ko-KR"/>
        </w:rPr>
        <w:t>-identification,</w:t>
      </w:r>
      <w:r>
        <w:rPr>
          <w:rFonts w:eastAsiaTheme="minorEastAsia" w:hint="eastAsia"/>
          <w:sz w:val="22"/>
          <w:lang w:eastAsia="ko-KR"/>
        </w:rPr>
        <w:t xml:space="preserve"> and its feasibility</w:t>
      </w:r>
      <w:r>
        <w:rPr>
          <w:rFonts w:eastAsiaTheme="minorEastAsia"/>
          <w:sz w:val="22"/>
          <w:lang w:eastAsia="ko-KR"/>
        </w:rPr>
        <w:t>, c</w:t>
      </w:r>
      <w:r w:rsidR="009C3C33" w:rsidRPr="009C3C33">
        <w:rPr>
          <w:rFonts w:eastAsiaTheme="minorEastAsia" w:hint="eastAsia"/>
          <w:sz w:val="22"/>
          <w:lang w:eastAsia="ko-KR"/>
        </w:rPr>
        <w:t xml:space="preserve">ompanies are recommended to provide </w:t>
      </w:r>
      <w:r w:rsidR="009C3C33">
        <w:rPr>
          <w:rFonts w:eastAsiaTheme="minorEastAsia" w:hint="eastAsia"/>
          <w:sz w:val="22"/>
          <w:lang w:eastAsia="ko-KR"/>
        </w:rPr>
        <w:t xml:space="preserve">their own </w:t>
      </w:r>
      <w:r w:rsidR="009C3C33" w:rsidRPr="009C3C33">
        <w:rPr>
          <w:rFonts w:eastAsiaTheme="minorEastAsia" w:hint="eastAsia"/>
          <w:sz w:val="22"/>
          <w:lang w:eastAsia="ko-KR"/>
        </w:rPr>
        <w:t xml:space="preserve">views </w:t>
      </w:r>
      <w:r w:rsidR="009C3C33">
        <w:rPr>
          <w:rFonts w:eastAsiaTheme="minorEastAsia" w:hint="eastAsia"/>
          <w:sz w:val="22"/>
          <w:lang w:eastAsia="ko-KR"/>
        </w:rPr>
        <w:t>on following question</w:t>
      </w:r>
      <w:r w:rsidR="00972583">
        <w:rPr>
          <w:rFonts w:eastAsiaTheme="minorEastAsia" w:hint="eastAsia"/>
          <w:sz w:val="22"/>
          <w:lang w:eastAsia="ko-KR"/>
        </w:rPr>
        <w:t>.</w:t>
      </w:r>
    </w:p>
    <w:p w:rsidR="00F4322D" w:rsidRDefault="00F4322D" w:rsidP="00CC5D3E">
      <w:pPr>
        <w:ind w:left="0" w:firstLine="0"/>
        <w:rPr>
          <w:rFonts w:eastAsiaTheme="minorEastAsia"/>
          <w:b/>
          <w:i/>
          <w:sz w:val="22"/>
          <w:lang w:eastAsia="ko-KR"/>
        </w:rPr>
      </w:pPr>
      <w:proofErr w:type="spellStart"/>
      <w:r>
        <w:rPr>
          <w:rFonts w:eastAsiaTheme="minorEastAsia" w:hint="eastAsia"/>
          <w:b/>
          <w:i/>
          <w:sz w:val="22"/>
          <w:lang w:eastAsia="ko-KR"/>
        </w:rPr>
        <w:t>Q1</w:t>
      </w:r>
      <w:proofErr w:type="spellEnd"/>
      <w:r>
        <w:rPr>
          <w:rFonts w:eastAsiaTheme="minorEastAsia" w:hint="eastAsia"/>
          <w:b/>
          <w:i/>
          <w:sz w:val="22"/>
          <w:lang w:eastAsia="ko-KR"/>
        </w:rPr>
        <w:t xml:space="preserve">: If resources for UL data </w:t>
      </w:r>
      <w:r>
        <w:rPr>
          <w:rFonts w:eastAsiaTheme="minorEastAsia"/>
          <w:b/>
          <w:i/>
          <w:sz w:val="22"/>
          <w:lang w:eastAsia="ko-KR"/>
        </w:rPr>
        <w:t>transmission</w:t>
      </w:r>
      <w:r>
        <w:rPr>
          <w:rFonts w:eastAsiaTheme="minorEastAsia" w:hint="eastAsia"/>
          <w:b/>
          <w:i/>
          <w:sz w:val="22"/>
          <w:lang w:eastAsia="ko-KR"/>
        </w:rPr>
        <w:t xml:space="preserve"> without grant </w:t>
      </w:r>
      <w:r w:rsidR="003B5997">
        <w:rPr>
          <w:rFonts w:eastAsiaTheme="minorEastAsia" w:hint="eastAsia"/>
          <w:b/>
          <w:i/>
          <w:sz w:val="22"/>
          <w:lang w:eastAsia="ko-KR"/>
        </w:rPr>
        <w:t xml:space="preserve">are </w:t>
      </w:r>
      <w:r w:rsidR="00F57AD7">
        <w:rPr>
          <w:rFonts w:eastAsiaTheme="minorEastAsia"/>
          <w:b/>
          <w:i/>
          <w:sz w:val="22"/>
          <w:lang w:eastAsia="ko-KR"/>
        </w:rPr>
        <w:t>configured</w:t>
      </w:r>
      <w:r>
        <w:rPr>
          <w:rFonts w:eastAsiaTheme="minorEastAsia" w:hint="eastAsia"/>
          <w:b/>
          <w:i/>
          <w:sz w:val="22"/>
          <w:lang w:eastAsia="ko-KR"/>
        </w:rPr>
        <w:t xml:space="preserve"> for a </w:t>
      </w:r>
      <w:proofErr w:type="spellStart"/>
      <w:r>
        <w:rPr>
          <w:rFonts w:eastAsiaTheme="minorEastAsia" w:hint="eastAsia"/>
          <w:b/>
          <w:i/>
          <w:sz w:val="22"/>
          <w:lang w:eastAsia="ko-KR"/>
        </w:rPr>
        <w:t>UE</w:t>
      </w:r>
      <w:proofErr w:type="spellEnd"/>
      <w:r>
        <w:rPr>
          <w:rFonts w:eastAsiaTheme="minorEastAsia" w:hint="eastAsia"/>
          <w:b/>
          <w:i/>
          <w:sz w:val="22"/>
          <w:lang w:eastAsia="ko-KR"/>
        </w:rPr>
        <w:t xml:space="preserve">, can </w:t>
      </w:r>
      <w:r w:rsidR="00F57AD7">
        <w:rPr>
          <w:rFonts w:eastAsiaTheme="minorEastAsia"/>
          <w:b/>
          <w:i/>
          <w:sz w:val="22"/>
          <w:lang w:eastAsia="ko-KR"/>
        </w:rPr>
        <w:t xml:space="preserve">the </w:t>
      </w:r>
      <w:proofErr w:type="spellStart"/>
      <w:r w:rsidR="00F57AD7">
        <w:rPr>
          <w:rFonts w:eastAsiaTheme="minorEastAsia"/>
          <w:b/>
          <w:i/>
          <w:sz w:val="22"/>
          <w:lang w:eastAsia="ko-KR"/>
        </w:rPr>
        <w:t>UE</w:t>
      </w:r>
      <w:proofErr w:type="spellEnd"/>
      <w:r w:rsidR="00F57AD7">
        <w:rPr>
          <w:rFonts w:eastAsiaTheme="minorEastAsia"/>
          <w:b/>
          <w:i/>
          <w:sz w:val="22"/>
          <w:lang w:eastAsia="ko-KR"/>
        </w:rPr>
        <w:t xml:space="preserve"> </w:t>
      </w:r>
      <w:r>
        <w:rPr>
          <w:rFonts w:eastAsiaTheme="minorEastAsia" w:hint="eastAsia"/>
          <w:b/>
          <w:i/>
          <w:sz w:val="22"/>
          <w:lang w:eastAsia="ko-KR"/>
        </w:rPr>
        <w:t xml:space="preserve">skip UL transmission depending on UL buffer </w:t>
      </w:r>
      <w:r w:rsidR="00F57AD7">
        <w:rPr>
          <w:rFonts w:eastAsiaTheme="minorEastAsia"/>
          <w:b/>
          <w:i/>
          <w:sz w:val="22"/>
          <w:lang w:eastAsia="ko-KR"/>
        </w:rPr>
        <w:t>status</w:t>
      </w:r>
      <w:r>
        <w:rPr>
          <w:rFonts w:eastAsiaTheme="minorEastAsia" w:hint="eastAsia"/>
          <w:b/>
          <w:i/>
          <w:sz w:val="22"/>
          <w:lang w:eastAsia="ko-KR"/>
        </w:rPr>
        <w:t>?</w:t>
      </w:r>
      <w:r w:rsidR="00F12E4F">
        <w:rPr>
          <w:rFonts w:eastAsiaTheme="minorEastAsia"/>
          <w:b/>
          <w:i/>
          <w:sz w:val="22"/>
          <w:lang w:eastAsia="ko-KR"/>
        </w:rPr>
        <w:t xml:space="preserve"> If not, what is the expected </w:t>
      </w:r>
      <w:proofErr w:type="spellStart"/>
      <w:r w:rsidR="00F12E4F">
        <w:rPr>
          <w:rFonts w:eastAsiaTheme="minorEastAsia"/>
          <w:b/>
          <w:i/>
          <w:sz w:val="22"/>
          <w:lang w:eastAsia="ko-KR"/>
        </w:rPr>
        <w:t>UE</w:t>
      </w:r>
      <w:proofErr w:type="spellEnd"/>
      <w:r w:rsidR="00F12E4F">
        <w:rPr>
          <w:rFonts w:eastAsiaTheme="minorEastAsia"/>
          <w:b/>
          <w:i/>
          <w:sz w:val="22"/>
          <w:lang w:eastAsia="ko-KR"/>
        </w:rPr>
        <w:t xml:space="preserve"> behaviour?</w:t>
      </w:r>
    </w:p>
    <w:tbl>
      <w:tblPr>
        <w:tblStyle w:val="a7"/>
        <w:tblW w:w="0" w:type="auto"/>
        <w:tblLook w:val="04A0" w:firstRow="1" w:lastRow="0" w:firstColumn="1" w:lastColumn="0" w:noHBand="0" w:noVBand="1"/>
      </w:tblPr>
      <w:tblGrid>
        <w:gridCol w:w="1791"/>
        <w:gridCol w:w="7837"/>
      </w:tblGrid>
      <w:tr w:rsidR="00F4322D" w:rsidTr="00CF693E">
        <w:tc>
          <w:tcPr>
            <w:tcW w:w="1791" w:type="dxa"/>
          </w:tcPr>
          <w:p w:rsidR="00F4322D" w:rsidRPr="00CC5D3E" w:rsidRDefault="00F4322D" w:rsidP="00B054C4">
            <w:pPr>
              <w:ind w:left="0" w:firstLine="0"/>
              <w:rPr>
                <w:rFonts w:eastAsiaTheme="minorEastAsia"/>
                <w:sz w:val="22"/>
                <w:lang w:val="en-US" w:eastAsia="ko-KR"/>
              </w:rPr>
            </w:pPr>
            <w:r>
              <w:rPr>
                <w:rFonts w:eastAsiaTheme="minorEastAsia" w:hint="eastAsia"/>
                <w:sz w:val="22"/>
                <w:lang w:val="en-US" w:eastAsia="ko-KR"/>
              </w:rPr>
              <w:t>Company</w:t>
            </w:r>
          </w:p>
        </w:tc>
        <w:tc>
          <w:tcPr>
            <w:tcW w:w="7837" w:type="dxa"/>
          </w:tcPr>
          <w:p w:rsidR="00F4322D" w:rsidRDefault="00F4322D" w:rsidP="00B054C4">
            <w:pPr>
              <w:ind w:left="0" w:firstLine="0"/>
              <w:rPr>
                <w:rFonts w:eastAsiaTheme="minorEastAsia"/>
                <w:sz w:val="22"/>
                <w:lang w:val="en-US" w:eastAsia="ko-KR"/>
              </w:rPr>
            </w:pPr>
            <w:r>
              <w:rPr>
                <w:rFonts w:eastAsiaTheme="minorEastAsia" w:hint="eastAsia"/>
                <w:sz w:val="22"/>
                <w:lang w:val="en-US" w:eastAsia="ko-KR"/>
              </w:rPr>
              <w:t>View</w:t>
            </w:r>
          </w:p>
        </w:tc>
      </w:tr>
      <w:tr w:rsidR="00F4322D" w:rsidTr="00CF693E">
        <w:tc>
          <w:tcPr>
            <w:tcW w:w="1791" w:type="dxa"/>
          </w:tcPr>
          <w:p w:rsidR="00F4322D" w:rsidRDefault="00F12E4F" w:rsidP="00B054C4">
            <w:pPr>
              <w:ind w:left="0" w:firstLine="0"/>
              <w:rPr>
                <w:rFonts w:eastAsiaTheme="minorEastAsia"/>
                <w:sz w:val="22"/>
                <w:lang w:val="en-US" w:eastAsia="ko-KR"/>
              </w:rPr>
            </w:pPr>
            <w:r>
              <w:rPr>
                <w:rFonts w:eastAsiaTheme="minorEastAsia" w:hint="eastAsia"/>
                <w:sz w:val="22"/>
                <w:lang w:val="en-US" w:eastAsia="ko-KR"/>
              </w:rPr>
              <w:lastRenderedPageBreak/>
              <w:t>L</w:t>
            </w:r>
            <w:r>
              <w:rPr>
                <w:rFonts w:eastAsiaTheme="minorEastAsia"/>
                <w:sz w:val="22"/>
                <w:lang w:val="en-US" w:eastAsia="ko-KR"/>
              </w:rPr>
              <w:t>G</w:t>
            </w:r>
          </w:p>
        </w:tc>
        <w:tc>
          <w:tcPr>
            <w:tcW w:w="7837" w:type="dxa"/>
          </w:tcPr>
          <w:p w:rsidR="00F4322D" w:rsidRDefault="00F12E4F" w:rsidP="00F12E4F">
            <w:pPr>
              <w:ind w:left="0" w:firstLine="0"/>
              <w:rPr>
                <w:rFonts w:eastAsiaTheme="minorEastAsia"/>
                <w:sz w:val="22"/>
                <w:lang w:val="en-US" w:eastAsia="ko-KR"/>
              </w:rPr>
            </w:pPr>
            <w:r>
              <w:rPr>
                <w:rFonts w:eastAsiaTheme="minorEastAsia"/>
                <w:sz w:val="22"/>
                <w:lang w:val="en-US" w:eastAsia="ko-KR"/>
              </w:rPr>
              <w:t xml:space="preserve">Yes, we consider that UL transmission without grant can occur only when there is data to transmit. </w:t>
            </w:r>
          </w:p>
        </w:tc>
      </w:tr>
      <w:tr w:rsidR="00F4322D" w:rsidTr="00CF693E">
        <w:tc>
          <w:tcPr>
            <w:tcW w:w="1791" w:type="dxa"/>
          </w:tcPr>
          <w:p w:rsidR="00F4322D" w:rsidRPr="00F45C46" w:rsidRDefault="00067F38" w:rsidP="00B054C4">
            <w:pPr>
              <w:ind w:left="0" w:firstLine="0"/>
              <w:rPr>
                <w:rFonts w:eastAsia="SimSun"/>
                <w:sz w:val="22"/>
                <w:lang w:val="en-US" w:eastAsia="zh-CN"/>
              </w:rPr>
            </w:pPr>
            <w:proofErr w:type="spellStart"/>
            <w:r>
              <w:rPr>
                <w:rFonts w:eastAsia="SimSun" w:hint="eastAsia"/>
                <w:sz w:val="22"/>
                <w:lang w:val="en-US" w:eastAsia="zh-CN"/>
              </w:rPr>
              <w:t>ZTE</w:t>
            </w:r>
            <w:proofErr w:type="spellEnd"/>
          </w:p>
        </w:tc>
        <w:tc>
          <w:tcPr>
            <w:tcW w:w="7837" w:type="dxa"/>
          </w:tcPr>
          <w:p w:rsidR="00F4322D" w:rsidRPr="00F45C46" w:rsidRDefault="00067F38" w:rsidP="008912AA">
            <w:pPr>
              <w:ind w:left="0" w:firstLine="0"/>
              <w:rPr>
                <w:rFonts w:eastAsia="SimSun"/>
                <w:sz w:val="22"/>
                <w:lang w:val="en-US" w:eastAsia="zh-CN"/>
              </w:rPr>
            </w:pPr>
            <w:r>
              <w:rPr>
                <w:rFonts w:eastAsia="SimSun" w:hint="eastAsia"/>
                <w:sz w:val="22"/>
                <w:lang w:val="en-US" w:eastAsia="zh-CN"/>
              </w:rPr>
              <w:t>Y</w:t>
            </w:r>
            <w:r>
              <w:rPr>
                <w:rFonts w:eastAsia="SimSun"/>
                <w:sz w:val="22"/>
                <w:lang w:val="en-US" w:eastAsia="zh-CN"/>
              </w:rPr>
              <w:t xml:space="preserve">es, </w:t>
            </w:r>
            <w:r w:rsidR="00413312">
              <w:rPr>
                <w:rFonts w:eastAsia="SimSun"/>
                <w:sz w:val="22"/>
                <w:lang w:val="en-US" w:eastAsia="zh-CN"/>
              </w:rPr>
              <w:t xml:space="preserve">since </w:t>
            </w:r>
            <w:r w:rsidR="007E5663">
              <w:rPr>
                <w:rFonts w:eastAsia="SimSun"/>
                <w:sz w:val="22"/>
                <w:lang w:val="en-US" w:eastAsia="zh-CN"/>
              </w:rPr>
              <w:t>UL</w:t>
            </w:r>
            <w:r w:rsidR="00413312">
              <w:rPr>
                <w:rFonts w:eastAsia="SimSun"/>
                <w:sz w:val="22"/>
                <w:lang w:val="en-US" w:eastAsia="zh-CN"/>
              </w:rPr>
              <w:t xml:space="preserve"> traffic for</w:t>
            </w:r>
            <w:r w:rsidR="007E5663">
              <w:rPr>
                <w:rFonts w:eastAsia="SimSun"/>
                <w:sz w:val="22"/>
                <w:lang w:val="en-US" w:eastAsia="zh-CN"/>
              </w:rPr>
              <w:t xml:space="preserve"> </w:t>
            </w:r>
            <w:proofErr w:type="spellStart"/>
            <w:r w:rsidR="007E5663">
              <w:rPr>
                <w:rFonts w:eastAsia="SimSun"/>
                <w:sz w:val="22"/>
                <w:lang w:val="en-US" w:eastAsia="zh-CN"/>
              </w:rPr>
              <w:t>URLLC</w:t>
            </w:r>
            <w:proofErr w:type="spellEnd"/>
            <w:r w:rsidR="007E5663">
              <w:rPr>
                <w:rFonts w:eastAsia="SimSun"/>
                <w:sz w:val="22"/>
                <w:lang w:val="en-US" w:eastAsia="zh-CN"/>
              </w:rPr>
              <w:t xml:space="preserve"> and </w:t>
            </w:r>
            <w:proofErr w:type="spellStart"/>
            <w:r w:rsidR="007E5663">
              <w:rPr>
                <w:rFonts w:eastAsia="SimSun"/>
                <w:sz w:val="22"/>
                <w:lang w:val="en-US" w:eastAsia="zh-CN"/>
              </w:rPr>
              <w:t>eMBB</w:t>
            </w:r>
            <w:proofErr w:type="spellEnd"/>
            <w:r w:rsidR="007E5663">
              <w:rPr>
                <w:rFonts w:eastAsia="SimSun"/>
                <w:sz w:val="22"/>
                <w:lang w:val="en-US" w:eastAsia="zh-CN"/>
              </w:rPr>
              <w:t xml:space="preserve"> small packet can be periodic or aperiodic, </w:t>
            </w:r>
            <w:proofErr w:type="spellStart"/>
            <w:r>
              <w:rPr>
                <w:rFonts w:eastAsia="SimSun"/>
                <w:sz w:val="22"/>
                <w:lang w:val="en-US" w:eastAsia="zh-CN"/>
              </w:rPr>
              <w:t>UE</w:t>
            </w:r>
            <w:proofErr w:type="spellEnd"/>
            <w:r>
              <w:rPr>
                <w:rFonts w:eastAsia="SimSun"/>
                <w:sz w:val="22"/>
                <w:lang w:val="en-US" w:eastAsia="zh-CN"/>
              </w:rPr>
              <w:t xml:space="preserve"> </w:t>
            </w:r>
            <w:r w:rsidR="008912AA">
              <w:rPr>
                <w:rFonts w:eastAsia="SimSun"/>
                <w:sz w:val="22"/>
                <w:lang w:val="en-US" w:eastAsia="zh-CN"/>
              </w:rPr>
              <w:t xml:space="preserve">may </w:t>
            </w:r>
            <w:r>
              <w:rPr>
                <w:rFonts w:eastAsia="SimSun"/>
                <w:sz w:val="22"/>
                <w:lang w:val="en-US" w:eastAsia="zh-CN"/>
              </w:rPr>
              <w:t>skip UL transmission on the reserved resources if there is no data to transmit.</w:t>
            </w:r>
          </w:p>
        </w:tc>
      </w:tr>
      <w:tr w:rsidR="00C87AC4" w:rsidTr="00CF693E">
        <w:tc>
          <w:tcPr>
            <w:tcW w:w="1791" w:type="dxa"/>
          </w:tcPr>
          <w:p w:rsidR="00C87AC4" w:rsidRDefault="00C87AC4" w:rsidP="002E0442">
            <w:pPr>
              <w:ind w:left="0" w:firstLine="0"/>
              <w:rPr>
                <w:rFonts w:eastAsiaTheme="minorEastAsia"/>
                <w:sz w:val="22"/>
                <w:lang w:val="en-US" w:eastAsia="zh-CN"/>
              </w:rPr>
            </w:pPr>
            <w:r>
              <w:rPr>
                <w:rFonts w:eastAsiaTheme="minorEastAsia" w:hint="eastAsia"/>
                <w:sz w:val="22"/>
                <w:lang w:val="en-US" w:eastAsia="zh-CN"/>
              </w:rPr>
              <w:t xml:space="preserve">Huawei, </w:t>
            </w:r>
            <w:proofErr w:type="spellStart"/>
            <w:r>
              <w:rPr>
                <w:rFonts w:eastAsiaTheme="minorEastAsia" w:hint="eastAsia"/>
                <w:sz w:val="22"/>
                <w:lang w:val="en-US" w:eastAsia="zh-CN"/>
              </w:rPr>
              <w:t>HiSilicon</w:t>
            </w:r>
            <w:proofErr w:type="spellEnd"/>
          </w:p>
        </w:tc>
        <w:tc>
          <w:tcPr>
            <w:tcW w:w="7837" w:type="dxa"/>
          </w:tcPr>
          <w:p w:rsidR="00C87AC4" w:rsidRDefault="00C87AC4" w:rsidP="002E0442">
            <w:pPr>
              <w:ind w:left="0" w:firstLine="0"/>
              <w:rPr>
                <w:rFonts w:eastAsiaTheme="minorEastAsia"/>
                <w:sz w:val="22"/>
                <w:lang w:val="en-US" w:eastAsia="zh-CN"/>
              </w:rPr>
            </w:pPr>
            <w:r>
              <w:rPr>
                <w:rFonts w:eastAsiaTheme="minorEastAsia" w:hint="eastAsia"/>
                <w:sz w:val="22"/>
                <w:lang w:val="en-US" w:eastAsia="zh-CN"/>
              </w:rPr>
              <w:t xml:space="preserve">The terminology of </w:t>
            </w:r>
            <w:r>
              <w:rPr>
                <w:rFonts w:eastAsiaTheme="minorEastAsia"/>
                <w:sz w:val="22"/>
                <w:lang w:val="en-US" w:eastAsia="zh-CN"/>
              </w:rPr>
              <w:t>‘</w:t>
            </w:r>
            <w:r>
              <w:rPr>
                <w:rFonts w:eastAsiaTheme="minorEastAsia" w:hint="eastAsia"/>
                <w:sz w:val="22"/>
                <w:lang w:val="en-US" w:eastAsia="zh-CN"/>
              </w:rPr>
              <w:t>skip</w:t>
            </w:r>
            <w:r>
              <w:rPr>
                <w:rFonts w:eastAsiaTheme="minorEastAsia"/>
                <w:sz w:val="22"/>
                <w:lang w:val="en-US" w:eastAsia="zh-CN"/>
              </w:rPr>
              <w:t>’</w:t>
            </w:r>
            <w:r>
              <w:rPr>
                <w:rFonts w:eastAsiaTheme="minorEastAsia" w:hint="eastAsia"/>
                <w:sz w:val="22"/>
                <w:lang w:val="en-US" w:eastAsia="zh-CN"/>
              </w:rPr>
              <w:t xml:space="preserve"> is used in LTE for </w:t>
            </w:r>
            <w:proofErr w:type="spellStart"/>
            <w:r>
              <w:rPr>
                <w:rFonts w:eastAsiaTheme="minorEastAsia" w:hint="eastAsia"/>
                <w:sz w:val="22"/>
                <w:lang w:val="en-US" w:eastAsia="zh-CN"/>
              </w:rPr>
              <w:t>UE</w:t>
            </w:r>
            <w:proofErr w:type="spellEnd"/>
            <w:r>
              <w:rPr>
                <w:rFonts w:eastAsiaTheme="minorEastAsia" w:hint="eastAsia"/>
                <w:sz w:val="22"/>
                <w:lang w:val="en-US" w:eastAsia="zh-CN"/>
              </w:rPr>
              <w:t xml:space="preserve"> skipping the UL </w:t>
            </w:r>
            <w:r>
              <w:rPr>
                <w:rFonts w:eastAsiaTheme="minorEastAsia"/>
                <w:sz w:val="22"/>
                <w:lang w:val="en-US" w:eastAsia="zh-CN"/>
              </w:rPr>
              <w:t>transmission</w:t>
            </w:r>
            <w:r>
              <w:rPr>
                <w:rFonts w:eastAsiaTheme="minorEastAsia" w:hint="eastAsia"/>
                <w:sz w:val="22"/>
                <w:lang w:val="en-US" w:eastAsia="zh-CN"/>
              </w:rPr>
              <w:t xml:space="preserve"> associated with a dynamic or configured UL grant, since whether the </w:t>
            </w:r>
            <w:proofErr w:type="spellStart"/>
            <w:r>
              <w:rPr>
                <w:rFonts w:eastAsiaTheme="minorEastAsia" w:hint="eastAsia"/>
                <w:sz w:val="22"/>
                <w:lang w:val="en-US" w:eastAsia="zh-CN"/>
              </w:rPr>
              <w:t>UE</w:t>
            </w:r>
            <w:proofErr w:type="spellEnd"/>
            <w:r>
              <w:rPr>
                <w:rFonts w:eastAsiaTheme="minorEastAsia" w:hint="eastAsia"/>
                <w:sz w:val="22"/>
                <w:lang w:val="en-US" w:eastAsia="zh-CN"/>
              </w:rPr>
              <w:t xml:space="preserve"> skips the grant will impact the base station</w:t>
            </w:r>
            <w:r>
              <w:rPr>
                <w:rFonts w:eastAsiaTheme="minorEastAsia"/>
                <w:sz w:val="22"/>
                <w:lang w:val="en-US" w:eastAsia="zh-CN"/>
              </w:rPr>
              <w:t>’</w:t>
            </w:r>
            <w:r>
              <w:rPr>
                <w:rFonts w:eastAsiaTheme="minorEastAsia" w:hint="eastAsia"/>
                <w:sz w:val="22"/>
                <w:lang w:val="en-US" w:eastAsia="zh-CN"/>
              </w:rPr>
              <w:t xml:space="preserve">s action. However, for a </w:t>
            </w:r>
            <w:proofErr w:type="spellStart"/>
            <w:r>
              <w:rPr>
                <w:rFonts w:eastAsiaTheme="minorEastAsia" w:hint="eastAsia"/>
                <w:sz w:val="22"/>
                <w:lang w:val="en-US" w:eastAsia="zh-CN"/>
              </w:rPr>
              <w:t>UE</w:t>
            </w:r>
            <w:proofErr w:type="spellEnd"/>
            <w:r>
              <w:rPr>
                <w:rFonts w:eastAsiaTheme="minorEastAsia" w:hint="eastAsia"/>
                <w:sz w:val="22"/>
                <w:lang w:val="en-US" w:eastAsia="zh-CN"/>
              </w:rPr>
              <w:t xml:space="preserve"> configured with UL transmission without grant, there is no need to configure such </w:t>
            </w:r>
            <w:r>
              <w:rPr>
                <w:rFonts w:eastAsiaTheme="minorEastAsia"/>
                <w:sz w:val="22"/>
                <w:lang w:val="en-US" w:eastAsia="zh-CN"/>
              </w:rPr>
              <w:t>‘</w:t>
            </w:r>
            <w:r>
              <w:rPr>
                <w:rFonts w:eastAsiaTheme="minorEastAsia" w:hint="eastAsia"/>
                <w:sz w:val="22"/>
                <w:lang w:val="en-US" w:eastAsia="zh-CN"/>
              </w:rPr>
              <w:t>skip</w:t>
            </w:r>
            <w:r>
              <w:rPr>
                <w:rFonts w:eastAsiaTheme="minorEastAsia"/>
                <w:sz w:val="22"/>
                <w:lang w:val="en-US" w:eastAsia="zh-CN"/>
              </w:rPr>
              <w:t>’</w:t>
            </w:r>
            <w:r>
              <w:rPr>
                <w:rFonts w:eastAsiaTheme="minorEastAsia" w:hint="eastAsia"/>
                <w:sz w:val="22"/>
                <w:lang w:val="en-US" w:eastAsia="zh-CN"/>
              </w:rPr>
              <w:t xml:space="preserve"> since for all </w:t>
            </w:r>
            <w:r>
              <w:rPr>
                <w:rFonts w:eastAsiaTheme="minorEastAsia"/>
                <w:sz w:val="22"/>
                <w:lang w:val="en-US" w:eastAsia="zh-CN"/>
              </w:rPr>
              <w:t>configured</w:t>
            </w:r>
            <w:r>
              <w:rPr>
                <w:rFonts w:eastAsiaTheme="minorEastAsia" w:hint="eastAsia"/>
                <w:sz w:val="22"/>
                <w:lang w:val="en-US" w:eastAsia="zh-CN"/>
              </w:rPr>
              <w:t xml:space="preserve"> grant-free resource, the base station will anyway perform blind detection. So in this case, UL transmission can be performed based on parameters configured by </w:t>
            </w:r>
            <w:proofErr w:type="spellStart"/>
            <w:r>
              <w:rPr>
                <w:rFonts w:eastAsiaTheme="minorEastAsia" w:hint="eastAsia"/>
                <w:sz w:val="22"/>
                <w:lang w:val="en-US" w:eastAsia="zh-CN"/>
              </w:rPr>
              <w:t>RRC</w:t>
            </w:r>
            <w:proofErr w:type="spellEnd"/>
            <w:r>
              <w:rPr>
                <w:rFonts w:eastAsiaTheme="minorEastAsia" w:hint="eastAsia"/>
                <w:sz w:val="22"/>
                <w:lang w:val="en-US" w:eastAsia="zh-CN"/>
              </w:rPr>
              <w:t xml:space="preserve"> when there is data to transmit. </w:t>
            </w:r>
          </w:p>
        </w:tc>
      </w:tr>
      <w:tr w:rsidR="002B108B" w:rsidTr="00CF693E">
        <w:tc>
          <w:tcPr>
            <w:tcW w:w="1791" w:type="dxa"/>
          </w:tcPr>
          <w:p w:rsidR="002B108B" w:rsidRPr="005E3A00" w:rsidRDefault="002B108B" w:rsidP="002B108B">
            <w:pPr>
              <w:ind w:left="0" w:firstLine="0"/>
              <w:rPr>
                <w:rFonts w:eastAsia="SimSun"/>
                <w:sz w:val="22"/>
                <w:lang w:val="en-US" w:eastAsia="zh-CN"/>
              </w:rPr>
            </w:pPr>
            <w:r>
              <w:rPr>
                <w:rFonts w:eastAsia="SimSun" w:hint="eastAsia"/>
                <w:sz w:val="22"/>
                <w:lang w:val="en-US" w:eastAsia="zh-CN"/>
              </w:rPr>
              <w:t>NTT DOCOMO</w:t>
            </w:r>
          </w:p>
        </w:tc>
        <w:tc>
          <w:tcPr>
            <w:tcW w:w="7837" w:type="dxa"/>
          </w:tcPr>
          <w:p w:rsidR="002B108B" w:rsidRPr="005E3A00" w:rsidRDefault="002B108B" w:rsidP="002B108B">
            <w:pPr>
              <w:ind w:left="0" w:firstLine="0"/>
              <w:rPr>
                <w:rFonts w:eastAsia="SimSun"/>
                <w:sz w:val="22"/>
                <w:lang w:val="en-US" w:eastAsia="zh-CN"/>
              </w:rPr>
            </w:pPr>
            <w:r>
              <w:rPr>
                <w:rFonts w:eastAsia="SimSun"/>
                <w:sz w:val="22"/>
                <w:lang w:val="en-US" w:eastAsia="zh-CN"/>
              </w:rPr>
              <w:t>W</w:t>
            </w:r>
            <w:r>
              <w:rPr>
                <w:rFonts w:eastAsia="SimSun" w:hint="eastAsia"/>
                <w:sz w:val="22"/>
                <w:lang w:val="en-US" w:eastAsia="zh-CN"/>
              </w:rPr>
              <w:t xml:space="preserve">hether </w:t>
            </w:r>
            <w:r>
              <w:rPr>
                <w:rFonts w:eastAsia="SimSun"/>
                <w:sz w:val="22"/>
                <w:lang w:val="en-US" w:eastAsia="zh-CN"/>
              </w:rPr>
              <w:t xml:space="preserve">to skip the UL transmission without grant should be configurable to the </w:t>
            </w:r>
            <w:proofErr w:type="spellStart"/>
            <w:r>
              <w:rPr>
                <w:rFonts w:eastAsia="SimSun"/>
                <w:sz w:val="22"/>
                <w:lang w:val="en-US" w:eastAsia="zh-CN"/>
              </w:rPr>
              <w:t>UE</w:t>
            </w:r>
            <w:proofErr w:type="spellEnd"/>
            <w:r>
              <w:rPr>
                <w:rFonts w:eastAsia="SimSun"/>
                <w:sz w:val="22"/>
                <w:lang w:val="en-US" w:eastAsia="zh-CN"/>
              </w:rPr>
              <w:t xml:space="preserve">. If the periodicity of the reserved UL resource is short like 1 slot, it is beneficial to configure the </w:t>
            </w:r>
            <w:proofErr w:type="spellStart"/>
            <w:r>
              <w:rPr>
                <w:rFonts w:eastAsia="SimSun"/>
                <w:sz w:val="22"/>
                <w:lang w:val="en-US" w:eastAsia="zh-CN"/>
              </w:rPr>
              <w:t>UE</w:t>
            </w:r>
            <w:proofErr w:type="spellEnd"/>
            <w:r>
              <w:rPr>
                <w:rFonts w:eastAsia="SimSun"/>
                <w:sz w:val="22"/>
                <w:lang w:val="en-US" w:eastAsia="zh-CN"/>
              </w:rPr>
              <w:t xml:space="preserve"> to skip the UL transmission if it has no data in the buffer; If the periodicity of the reserved UL resource is long, it is also beneficial to configure the </w:t>
            </w:r>
            <w:proofErr w:type="spellStart"/>
            <w:r>
              <w:rPr>
                <w:rFonts w:eastAsia="SimSun"/>
                <w:sz w:val="22"/>
                <w:lang w:val="en-US" w:eastAsia="zh-CN"/>
              </w:rPr>
              <w:t>UE</w:t>
            </w:r>
            <w:proofErr w:type="spellEnd"/>
            <w:r>
              <w:rPr>
                <w:rFonts w:eastAsia="SimSun"/>
                <w:sz w:val="22"/>
                <w:lang w:val="en-US" w:eastAsia="zh-CN"/>
              </w:rPr>
              <w:t xml:space="preserve"> to transmit </w:t>
            </w:r>
            <w:proofErr w:type="spellStart"/>
            <w:r>
              <w:rPr>
                <w:rFonts w:eastAsia="SimSun"/>
                <w:sz w:val="22"/>
                <w:lang w:val="en-US" w:eastAsia="zh-CN"/>
              </w:rPr>
              <w:t>PHR</w:t>
            </w:r>
            <w:proofErr w:type="spellEnd"/>
            <w:r>
              <w:rPr>
                <w:rFonts w:eastAsia="SimSun"/>
                <w:sz w:val="22"/>
                <w:lang w:val="en-US" w:eastAsia="zh-CN"/>
              </w:rPr>
              <w:t xml:space="preserve"> or CSI report instead of skipping the UL transmission if no data in its buffer.</w:t>
            </w:r>
          </w:p>
        </w:tc>
      </w:tr>
      <w:tr w:rsidR="0019102C" w:rsidTr="00CF693E">
        <w:tc>
          <w:tcPr>
            <w:tcW w:w="1791" w:type="dxa"/>
          </w:tcPr>
          <w:p w:rsidR="0019102C" w:rsidRPr="00104B61" w:rsidRDefault="0019102C" w:rsidP="002E0442">
            <w:pPr>
              <w:ind w:left="0" w:firstLine="0"/>
              <w:rPr>
                <w:rFonts w:eastAsia="맑은 고딕"/>
                <w:sz w:val="22"/>
                <w:lang w:val="en-US" w:eastAsia="ko-KR"/>
              </w:rPr>
            </w:pPr>
            <w:r>
              <w:rPr>
                <w:rFonts w:eastAsia="맑은 고딕" w:hint="eastAsia"/>
                <w:sz w:val="22"/>
                <w:lang w:val="en-US" w:eastAsia="ko-KR"/>
              </w:rPr>
              <w:t>Samsung</w:t>
            </w:r>
          </w:p>
        </w:tc>
        <w:tc>
          <w:tcPr>
            <w:tcW w:w="7837" w:type="dxa"/>
          </w:tcPr>
          <w:p w:rsidR="0019102C" w:rsidRPr="00104B61" w:rsidRDefault="0019102C" w:rsidP="002E0442">
            <w:pPr>
              <w:ind w:left="0" w:firstLine="0"/>
              <w:rPr>
                <w:rFonts w:eastAsia="맑은 고딕"/>
                <w:sz w:val="22"/>
                <w:lang w:val="en-US" w:eastAsia="ko-KR"/>
              </w:rPr>
            </w:pPr>
            <w:r>
              <w:rPr>
                <w:rFonts w:eastAsia="맑은 고딕" w:hint="eastAsia"/>
                <w:sz w:val="22"/>
                <w:lang w:val="en-US" w:eastAsia="ko-KR"/>
              </w:rPr>
              <w:t xml:space="preserve">Yes, the </w:t>
            </w:r>
            <w:proofErr w:type="spellStart"/>
            <w:r>
              <w:rPr>
                <w:rFonts w:eastAsia="맑은 고딕" w:hint="eastAsia"/>
                <w:sz w:val="22"/>
                <w:lang w:val="en-US" w:eastAsia="ko-KR"/>
              </w:rPr>
              <w:t>UE</w:t>
            </w:r>
            <w:proofErr w:type="spellEnd"/>
            <w:r>
              <w:rPr>
                <w:rFonts w:eastAsia="맑은 고딕" w:hint="eastAsia"/>
                <w:sz w:val="22"/>
                <w:lang w:val="en-US" w:eastAsia="ko-KR"/>
              </w:rPr>
              <w:t xml:space="preserve"> can skip UL transmission if there is no data to transmit</w:t>
            </w:r>
          </w:p>
        </w:tc>
      </w:tr>
      <w:tr w:rsidR="00536ACB" w:rsidTr="00CF693E">
        <w:tc>
          <w:tcPr>
            <w:tcW w:w="1791" w:type="dxa"/>
          </w:tcPr>
          <w:p w:rsidR="00536ACB" w:rsidRDefault="00536ACB" w:rsidP="002E0442">
            <w:pPr>
              <w:ind w:left="0" w:firstLine="0"/>
              <w:rPr>
                <w:rFonts w:eastAsia="맑은 고딕"/>
                <w:sz w:val="22"/>
                <w:lang w:val="en-US" w:eastAsia="ko-KR"/>
              </w:rPr>
            </w:pPr>
            <w:r>
              <w:rPr>
                <w:rFonts w:eastAsia="맑은 고딕"/>
                <w:sz w:val="22"/>
                <w:lang w:val="en-US" w:eastAsia="ko-KR"/>
              </w:rPr>
              <w:t>CATT</w:t>
            </w:r>
          </w:p>
        </w:tc>
        <w:tc>
          <w:tcPr>
            <w:tcW w:w="7837" w:type="dxa"/>
          </w:tcPr>
          <w:p w:rsidR="00536ACB" w:rsidRDefault="00536ACB" w:rsidP="00536ACB">
            <w:pPr>
              <w:ind w:left="0" w:firstLine="0"/>
              <w:rPr>
                <w:rFonts w:eastAsia="맑은 고딕"/>
                <w:sz w:val="22"/>
                <w:lang w:val="en-US" w:eastAsia="ko-KR"/>
              </w:rPr>
            </w:pPr>
            <w:r>
              <w:rPr>
                <w:rFonts w:eastAsia="맑은 고딕"/>
                <w:sz w:val="22"/>
                <w:lang w:val="en-US" w:eastAsia="ko-KR"/>
              </w:rPr>
              <w:t xml:space="preserve">Functionally, if a </w:t>
            </w:r>
            <w:proofErr w:type="spellStart"/>
            <w:r>
              <w:rPr>
                <w:rFonts w:eastAsia="맑은 고딕"/>
                <w:sz w:val="22"/>
                <w:lang w:val="en-US" w:eastAsia="ko-KR"/>
              </w:rPr>
              <w:t>UE</w:t>
            </w:r>
            <w:proofErr w:type="spellEnd"/>
            <w:r>
              <w:rPr>
                <w:rFonts w:eastAsia="맑은 고딕"/>
                <w:sz w:val="22"/>
                <w:lang w:val="en-US" w:eastAsia="ko-KR"/>
              </w:rPr>
              <w:t xml:space="preserve"> is configured with a grant-free resource that could be shared it should not have to transmit if it doesn’t have data. This does not mean </w:t>
            </w:r>
            <w:r w:rsidR="00427F3E">
              <w:rPr>
                <w:rFonts w:eastAsia="맑은 고딕"/>
                <w:sz w:val="22"/>
                <w:lang w:val="en-US" w:eastAsia="ko-KR"/>
              </w:rPr>
              <w:t xml:space="preserve">that </w:t>
            </w:r>
            <w:r>
              <w:rPr>
                <w:rFonts w:eastAsia="맑은 고딕"/>
                <w:sz w:val="22"/>
                <w:lang w:val="en-US" w:eastAsia="ko-KR"/>
              </w:rPr>
              <w:t xml:space="preserve">there needs to be a configuration for UL skipping as it may simply be a natural mode of operation. </w:t>
            </w:r>
          </w:p>
        </w:tc>
      </w:tr>
      <w:tr w:rsidR="00427389" w:rsidTr="00CF693E">
        <w:tc>
          <w:tcPr>
            <w:tcW w:w="1791" w:type="dxa"/>
          </w:tcPr>
          <w:p w:rsidR="00427389" w:rsidRDefault="00427389" w:rsidP="00427389">
            <w:pPr>
              <w:ind w:left="0" w:firstLine="0"/>
              <w:rPr>
                <w:rFonts w:eastAsiaTheme="minorEastAsia"/>
                <w:sz w:val="22"/>
                <w:lang w:val="en-US" w:eastAsia="ko-KR"/>
              </w:rPr>
            </w:pPr>
            <w:proofErr w:type="spellStart"/>
            <w:r>
              <w:rPr>
                <w:rFonts w:eastAsiaTheme="minorEastAsia"/>
                <w:sz w:val="22"/>
                <w:lang w:val="en-US" w:eastAsia="ko-KR"/>
              </w:rPr>
              <w:t>MediaTek</w:t>
            </w:r>
            <w:proofErr w:type="spellEnd"/>
          </w:p>
        </w:tc>
        <w:tc>
          <w:tcPr>
            <w:tcW w:w="7837" w:type="dxa"/>
          </w:tcPr>
          <w:p w:rsidR="00427389" w:rsidRDefault="00427389" w:rsidP="00427389">
            <w:pPr>
              <w:ind w:left="0" w:firstLine="0"/>
              <w:rPr>
                <w:rFonts w:eastAsiaTheme="minorEastAsia"/>
                <w:sz w:val="22"/>
                <w:lang w:val="en-US" w:eastAsia="ko-KR"/>
              </w:rPr>
            </w:pPr>
            <w:r>
              <w:rPr>
                <w:rFonts w:eastAsiaTheme="minorEastAsia"/>
                <w:sz w:val="22"/>
                <w:lang w:val="en-US" w:eastAsia="ko-KR"/>
              </w:rPr>
              <w:t xml:space="preserve">The packet arrival rate for </w:t>
            </w:r>
            <w:proofErr w:type="spellStart"/>
            <w:r>
              <w:rPr>
                <w:rFonts w:eastAsiaTheme="minorEastAsia"/>
                <w:sz w:val="22"/>
                <w:lang w:val="en-US" w:eastAsia="ko-KR"/>
              </w:rPr>
              <w:t>URLLC</w:t>
            </w:r>
            <w:proofErr w:type="spellEnd"/>
            <w:r>
              <w:rPr>
                <w:rFonts w:eastAsiaTheme="minorEastAsia"/>
                <w:sz w:val="22"/>
                <w:lang w:val="en-US" w:eastAsia="ko-KR"/>
              </w:rPr>
              <w:t xml:space="preserve"> is expected to be low and irregular, therefore for efficiency and power consumption considerations UL transmission should be skipped if the buffer is empty.</w:t>
            </w:r>
          </w:p>
        </w:tc>
      </w:tr>
      <w:tr w:rsidR="009E1ABB" w:rsidTr="00CF693E">
        <w:tc>
          <w:tcPr>
            <w:tcW w:w="1791" w:type="dxa"/>
          </w:tcPr>
          <w:p w:rsidR="009E1ABB" w:rsidRPr="0043330F" w:rsidRDefault="009E1ABB" w:rsidP="009E1ABB">
            <w:pPr>
              <w:ind w:left="0" w:firstLine="0"/>
            </w:pPr>
            <w:proofErr w:type="spellStart"/>
            <w:r w:rsidRPr="00E32DF4">
              <w:rPr>
                <w:rFonts w:eastAsia="SimSun"/>
                <w:sz w:val="22"/>
                <w:lang w:val="en-US" w:eastAsia="zh-CN"/>
              </w:rPr>
              <w:t>NICT</w:t>
            </w:r>
            <w:proofErr w:type="spellEnd"/>
          </w:p>
        </w:tc>
        <w:tc>
          <w:tcPr>
            <w:tcW w:w="7837" w:type="dxa"/>
          </w:tcPr>
          <w:p w:rsidR="009E1ABB" w:rsidRDefault="009E1ABB" w:rsidP="009E1ABB">
            <w:pPr>
              <w:ind w:left="0" w:firstLine="0"/>
            </w:pPr>
            <w:r>
              <w:rPr>
                <w:rFonts w:eastAsia="SimSun"/>
                <w:sz w:val="22"/>
                <w:lang w:val="en-US" w:eastAsia="zh-CN"/>
              </w:rPr>
              <w:t xml:space="preserve">Yes, we consider </w:t>
            </w:r>
            <w:proofErr w:type="spellStart"/>
            <w:r w:rsidRPr="00E32DF4">
              <w:rPr>
                <w:rFonts w:eastAsia="SimSun"/>
                <w:sz w:val="22"/>
                <w:lang w:val="en-US" w:eastAsia="zh-CN"/>
              </w:rPr>
              <w:t>UE</w:t>
            </w:r>
            <w:proofErr w:type="spellEnd"/>
            <w:r w:rsidRPr="00E32DF4">
              <w:rPr>
                <w:rFonts w:eastAsia="SimSun"/>
                <w:sz w:val="22"/>
                <w:lang w:val="en-US" w:eastAsia="zh-CN"/>
              </w:rPr>
              <w:t xml:space="preserve"> should be able to skip the UL transmission depending on the buffer status. </w:t>
            </w:r>
          </w:p>
        </w:tc>
      </w:tr>
      <w:tr w:rsidR="00A06943" w:rsidTr="00CF693E">
        <w:tc>
          <w:tcPr>
            <w:tcW w:w="1791" w:type="dxa"/>
          </w:tcPr>
          <w:p w:rsidR="00A06943" w:rsidRPr="00E32DF4" w:rsidRDefault="00A06943" w:rsidP="009E1ABB">
            <w:pPr>
              <w:ind w:left="0" w:firstLine="0"/>
              <w:rPr>
                <w:rFonts w:eastAsia="SimSun"/>
                <w:sz w:val="22"/>
                <w:lang w:val="en-US" w:eastAsia="zh-CN"/>
              </w:rPr>
            </w:pPr>
            <w:r>
              <w:rPr>
                <w:rFonts w:eastAsia="SimSun"/>
                <w:sz w:val="22"/>
                <w:lang w:val="en-US" w:eastAsia="zh-CN"/>
              </w:rPr>
              <w:t>Ericsson</w:t>
            </w:r>
          </w:p>
        </w:tc>
        <w:tc>
          <w:tcPr>
            <w:tcW w:w="7837" w:type="dxa"/>
          </w:tcPr>
          <w:p w:rsidR="00A06943" w:rsidRDefault="00A06943" w:rsidP="009E1ABB">
            <w:pPr>
              <w:ind w:left="0" w:firstLine="0"/>
              <w:rPr>
                <w:rFonts w:eastAsia="SimSun"/>
                <w:sz w:val="22"/>
                <w:lang w:val="en-US" w:eastAsia="zh-CN"/>
              </w:rPr>
            </w:pPr>
            <w:r>
              <w:rPr>
                <w:rFonts w:eastAsia="SimSun"/>
                <w:sz w:val="22"/>
                <w:lang w:val="en-US" w:eastAsia="zh-CN"/>
              </w:rPr>
              <w:t>Yes</w:t>
            </w:r>
            <w:r w:rsidR="00F66CC5">
              <w:rPr>
                <w:rFonts w:eastAsia="SimSun"/>
                <w:sz w:val="22"/>
                <w:lang w:val="en-US" w:eastAsia="zh-CN"/>
              </w:rPr>
              <w:t>! T</w:t>
            </w:r>
            <w:r>
              <w:rPr>
                <w:rFonts w:eastAsia="SimSun"/>
                <w:sz w:val="22"/>
                <w:lang w:val="en-US" w:eastAsia="zh-CN"/>
              </w:rPr>
              <w:t xml:space="preserve">he </w:t>
            </w:r>
            <w:proofErr w:type="spellStart"/>
            <w:r>
              <w:rPr>
                <w:rFonts w:eastAsia="SimSun"/>
                <w:sz w:val="22"/>
                <w:lang w:val="en-US" w:eastAsia="zh-CN"/>
              </w:rPr>
              <w:t>UE</w:t>
            </w:r>
            <w:proofErr w:type="spellEnd"/>
            <w:r>
              <w:rPr>
                <w:rFonts w:eastAsia="SimSun"/>
                <w:sz w:val="22"/>
                <w:lang w:val="en-US" w:eastAsia="zh-CN"/>
              </w:rPr>
              <w:t xml:space="preserve"> </w:t>
            </w:r>
            <w:r w:rsidR="00D9722F">
              <w:rPr>
                <w:rFonts w:eastAsia="SimSun"/>
                <w:sz w:val="22"/>
                <w:lang w:val="en-US" w:eastAsia="zh-CN"/>
              </w:rPr>
              <w:t>should</w:t>
            </w:r>
            <w:r>
              <w:rPr>
                <w:rFonts w:eastAsia="SimSun"/>
                <w:sz w:val="22"/>
                <w:lang w:val="en-US" w:eastAsia="zh-CN"/>
              </w:rPr>
              <w:t xml:space="preserve"> skip UL if it does not have any data to transmit</w:t>
            </w:r>
            <w:r w:rsidR="005B3C97">
              <w:rPr>
                <w:rFonts w:eastAsia="SimSun"/>
                <w:sz w:val="22"/>
                <w:lang w:val="en-US" w:eastAsia="zh-CN"/>
              </w:rPr>
              <w:t>.</w:t>
            </w:r>
          </w:p>
        </w:tc>
      </w:tr>
      <w:tr w:rsidR="00CF693E" w:rsidTr="00CF693E">
        <w:tc>
          <w:tcPr>
            <w:tcW w:w="1791" w:type="dxa"/>
          </w:tcPr>
          <w:p w:rsidR="00CF693E" w:rsidRDefault="00CF693E" w:rsidP="00A3019B">
            <w:pPr>
              <w:ind w:left="0" w:firstLine="0"/>
              <w:rPr>
                <w:rFonts w:eastAsiaTheme="minorEastAsia"/>
                <w:sz w:val="22"/>
                <w:lang w:val="en-US" w:eastAsia="ko-KR"/>
              </w:rPr>
            </w:pPr>
            <w:r>
              <w:rPr>
                <w:rFonts w:eastAsia="SimSun"/>
                <w:sz w:val="22"/>
                <w:lang w:val="en-US" w:eastAsia="zh-CN"/>
              </w:rPr>
              <w:t>v</w:t>
            </w:r>
            <w:r>
              <w:rPr>
                <w:rFonts w:eastAsia="SimSun" w:hint="eastAsia"/>
                <w:sz w:val="22"/>
                <w:lang w:val="en-US" w:eastAsia="zh-CN"/>
              </w:rPr>
              <w:t>ivo</w:t>
            </w:r>
          </w:p>
        </w:tc>
        <w:tc>
          <w:tcPr>
            <w:tcW w:w="7837" w:type="dxa"/>
          </w:tcPr>
          <w:p w:rsidR="00CF693E" w:rsidRDefault="00CF693E" w:rsidP="00A3019B">
            <w:pPr>
              <w:ind w:left="0" w:firstLine="0"/>
              <w:rPr>
                <w:rFonts w:eastAsiaTheme="minorEastAsia"/>
                <w:sz w:val="22"/>
                <w:lang w:val="en-US" w:eastAsia="ko-KR"/>
              </w:rPr>
            </w:pPr>
            <w:r>
              <w:rPr>
                <w:rFonts w:eastAsia="SimSun" w:hint="eastAsia"/>
                <w:sz w:val="22"/>
                <w:lang w:val="en-US" w:eastAsia="zh-CN"/>
              </w:rPr>
              <w:t xml:space="preserve">From </w:t>
            </w:r>
            <w:r>
              <w:rPr>
                <w:rFonts w:eastAsia="SimSun"/>
                <w:sz w:val="22"/>
                <w:lang w:val="en-US" w:eastAsia="zh-CN"/>
              </w:rPr>
              <w:t xml:space="preserve">our point of view, we consider </w:t>
            </w:r>
            <w:proofErr w:type="spellStart"/>
            <w:r>
              <w:rPr>
                <w:rFonts w:eastAsia="SimSun"/>
                <w:sz w:val="22"/>
                <w:lang w:val="en-US" w:eastAsia="zh-CN"/>
              </w:rPr>
              <w:t>UE</w:t>
            </w:r>
            <w:proofErr w:type="spellEnd"/>
            <w:r>
              <w:rPr>
                <w:rFonts w:eastAsia="SimSun"/>
                <w:sz w:val="22"/>
                <w:lang w:val="en-US" w:eastAsia="zh-CN"/>
              </w:rPr>
              <w:t xml:space="preserve"> can skip UL transmission if there is no data in the buffer, which is beneficial for power saving.</w:t>
            </w:r>
          </w:p>
        </w:tc>
      </w:tr>
      <w:tr w:rsidR="00701949" w:rsidTr="00CF693E">
        <w:tc>
          <w:tcPr>
            <w:tcW w:w="1791" w:type="dxa"/>
          </w:tcPr>
          <w:p w:rsidR="00701949" w:rsidRPr="00701949" w:rsidRDefault="00701949" w:rsidP="00701949">
            <w:pPr>
              <w:ind w:left="0" w:firstLine="0"/>
              <w:rPr>
                <w:rFonts w:eastAsia="SimSun"/>
                <w:sz w:val="22"/>
                <w:lang w:val="en-US" w:eastAsia="zh-CN"/>
              </w:rPr>
            </w:pPr>
            <w:r w:rsidRPr="00701949">
              <w:rPr>
                <w:rFonts w:eastAsia="SimSun"/>
                <w:sz w:val="22"/>
                <w:lang w:val="en-US" w:eastAsia="zh-CN"/>
              </w:rPr>
              <w:t>Intel</w:t>
            </w:r>
          </w:p>
        </w:tc>
        <w:tc>
          <w:tcPr>
            <w:tcW w:w="7837" w:type="dxa"/>
          </w:tcPr>
          <w:p w:rsidR="00701949" w:rsidRPr="00701949" w:rsidRDefault="00701949" w:rsidP="00701949">
            <w:pPr>
              <w:ind w:left="0" w:firstLine="0"/>
              <w:rPr>
                <w:rFonts w:eastAsia="SimSun"/>
                <w:sz w:val="22"/>
                <w:lang w:val="en-US" w:eastAsia="zh-CN"/>
              </w:rPr>
            </w:pPr>
            <w:r w:rsidRPr="00701949">
              <w:rPr>
                <w:rFonts w:eastAsia="SimSun"/>
                <w:sz w:val="22"/>
                <w:lang w:val="en-US" w:eastAsia="zh-CN"/>
              </w:rPr>
              <w:t xml:space="preserve">The </w:t>
            </w:r>
            <w:proofErr w:type="spellStart"/>
            <w:r w:rsidRPr="00701949">
              <w:rPr>
                <w:rFonts w:eastAsia="SimSun"/>
                <w:sz w:val="22"/>
                <w:lang w:val="en-US" w:eastAsia="zh-CN"/>
              </w:rPr>
              <w:t>UE</w:t>
            </w:r>
            <w:proofErr w:type="spellEnd"/>
            <w:r w:rsidRPr="00701949">
              <w:rPr>
                <w:rFonts w:eastAsia="SimSun"/>
                <w:sz w:val="22"/>
                <w:lang w:val="en-US" w:eastAsia="zh-CN"/>
              </w:rPr>
              <w:t xml:space="preserve"> may transmit on configured grant-free resources when there is data in the UL buffer. No UL transmission of “dummy packets” is mandated in case of </w:t>
            </w:r>
            <w:proofErr w:type="gramStart"/>
            <w:r w:rsidRPr="00701949">
              <w:rPr>
                <w:rFonts w:eastAsia="SimSun"/>
                <w:sz w:val="22"/>
                <w:lang w:val="en-US" w:eastAsia="zh-CN"/>
              </w:rPr>
              <w:t>no</w:t>
            </w:r>
            <w:proofErr w:type="gramEnd"/>
            <w:r w:rsidRPr="00701949">
              <w:rPr>
                <w:rFonts w:eastAsia="SimSun"/>
                <w:sz w:val="22"/>
                <w:lang w:val="en-US" w:eastAsia="zh-CN"/>
              </w:rPr>
              <w:t xml:space="preserve"> data in UL </w:t>
            </w:r>
            <w:r w:rsidRPr="00701949">
              <w:rPr>
                <w:rFonts w:eastAsia="SimSun"/>
                <w:sz w:val="22"/>
                <w:lang w:val="en-US" w:eastAsia="zh-CN"/>
              </w:rPr>
              <w:lastRenderedPageBreak/>
              <w:t xml:space="preserve">buffer at the </w:t>
            </w:r>
            <w:proofErr w:type="spellStart"/>
            <w:r w:rsidRPr="00701949">
              <w:rPr>
                <w:rFonts w:eastAsia="SimSun"/>
                <w:sz w:val="22"/>
                <w:lang w:val="en-US" w:eastAsia="zh-CN"/>
              </w:rPr>
              <w:t>UE</w:t>
            </w:r>
            <w:proofErr w:type="spellEnd"/>
            <w:r w:rsidRPr="00701949">
              <w:rPr>
                <w:rFonts w:eastAsia="SimSun"/>
                <w:sz w:val="22"/>
                <w:lang w:val="en-US" w:eastAsia="zh-CN"/>
              </w:rPr>
              <w:t>.</w:t>
            </w:r>
          </w:p>
        </w:tc>
      </w:tr>
      <w:tr w:rsidR="003D30C1" w:rsidTr="00CF693E">
        <w:tc>
          <w:tcPr>
            <w:tcW w:w="1791" w:type="dxa"/>
          </w:tcPr>
          <w:p w:rsidR="003D30C1" w:rsidRPr="00701949" w:rsidRDefault="003D30C1" w:rsidP="00701949">
            <w:pPr>
              <w:ind w:left="0" w:firstLine="0"/>
              <w:rPr>
                <w:rFonts w:eastAsia="SimSun"/>
                <w:sz w:val="22"/>
                <w:lang w:val="en-US" w:eastAsia="zh-CN"/>
              </w:rPr>
            </w:pPr>
            <w:r>
              <w:rPr>
                <w:rFonts w:eastAsia="SimSun"/>
                <w:sz w:val="22"/>
                <w:lang w:val="en-US" w:eastAsia="zh-CN"/>
              </w:rPr>
              <w:lastRenderedPageBreak/>
              <w:t>Sharp</w:t>
            </w:r>
          </w:p>
        </w:tc>
        <w:tc>
          <w:tcPr>
            <w:tcW w:w="7837" w:type="dxa"/>
          </w:tcPr>
          <w:p w:rsidR="003D30C1" w:rsidRPr="00701949" w:rsidRDefault="003D30C1" w:rsidP="00701949">
            <w:pPr>
              <w:ind w:left="0" w:firstLine="0"/>
              <w:rPr>
                <w:rFonts w:eastAsia="SimSun"/>
                <w:sz w:val="22"/>
                <w:lang w:val="en-US" w:eastAsia="zh-CN"/>
              </w:rPr>
            </w:pPr>
            <w:r>
              <w:rPr>
                <w:rFonts w:eastAsia="SimSun"/>
                <w:sz w:val="22"/>
                <w:lang w:val="en-US" w:eastAsia="zh-CN"/>
              </w:rPr>
              <w:t>Yes.</w:t>
            </w:r>
          </w:p>
        </w:tc>
      </w:tr>
      <w:tr w:rsidR="006F3811" w:rsidTr="00CF693E">
        <w:tc>
          <w:tcPr>
            <w:tcW w:w="1791" w:type="dxa"/>
          </w:tcPr>
          <w:p w:rsidR="006F3811" w:rsidRPr="00701949" w:rsidRDefault="006F3811" w:rsidP="006F3811">
            <w:pPr>
              <w:ind w:left="0" w:firstLine="0"/>
              <w:rPr>
                <w:rFonts w:eastAsia="SimSun"/>
                <w:sz w:val="22"/>
                <w:lang w:val="en-US" w:eastAsia="zh-CN"/>
              </w:rPr>
            </w:pPr>
            <w:proofErr w:type="spellStart"/>
            <w:r>
              <w:rPr>
                <w:rFonts w:eastAsia="SimSun"/>
                <w:sz w:val="22"/>
                <w:lang w:val="en-US" w:eastAsia="zh-CN"/>
              </w:rPr>
              <w:t>InterDigital</w:t>
            </w:r>
            <w:proofErr w:type="spellEnd"/>
          </w:p>
        </w:tc>
        <w:tc>
          <w:tcPr>
            <w:tcW w:w="7837" w:type="dxa"/>
          </w:tcPr>
          <w:p w:rsidR="006F3811" w:rsidRPr="00701949" w:rsidRDefault="006F3811" w:rsidP="006F3811">
            <w:pPr>
              <w:ind w:left="0" w:firstLine="0"/>
              <w:rPr>
                <w:rFonts w:eastAsia="SimSun"/>
                <w:sz w:val="22"/>
                <w:lang w:val="en-US" w:eastAsia="zh-CN"/>
              </w:rPr>
            </w:pPr>
            <w:r>
              <w:rPr>
                <w:rFonts w:eastAsiaTheme="minorEastAsia"/>
                <w:sz w:val="22"/>
                <w:lang w:val="en-US" w:eastAsia="ko-KR"/>
              </w:rPr>
              <w:t>Yes, we expect UL transmission happen only when there is data to transmit.</w:t>
            </w:r>
          </w:p>
        </w:tc>
      </w:tr>
      <w:tr w:rsidR="00C50388" w:rsidTr="00CF693E">
        <w:tc>
          <w:tcPr>
            <w:tcW w:w="1791" w:type="dxa"/>
          </w:tcPr>
          <w:p w:rsidR="00C50388" w:rsidRDefault="00C50388">
            <w:pPr>
              <w:ind w:left="0" w:firstLine="0"/>
              <w:rPr>
                <w:rFonts w:eastAsia="SimSun"/>
                <w:sz w:val="22"/>
                <w:lang w:val="en-US" w:eastAsia="zh-CN"/>
              </w:rPr>
            </w:pPr>
            <w:r>
              <w:rPr>
                <w:rFonts w:eastAsia="SimSun"/>
                <w:sz w:val="22"/>
                <w:lang w:val="en-US" w:eastAsia="zh-CN"/>
              </w:rPr>
              <w:t>Lenovo, Motorola Mobility</w:t>
            </w:r>
          </w:p>
        </w:tc>
        <w:tc>
          <w:tcPr>
            <w:tcW w:w="7837" w:type="dxa"/>
          </w:tcPr>
          <w:p w:rsidR="00C50388" w:rsidRDefault="00C50388">
            <w:pPr>
              <w:ind w:left="0" w:firstLine="0"/>
              <w:rPr>
                <w:rFonts w:eastAsiaTheme="minorEastAsia"/>
                <w:sz w:val="22"/>
                <w:lang w:val="en-US" w:eastAsia="ko-KR"/>
              </w:rPr>
            </w:pPr>
            <w:r>
              <w:rPr>
                <w:rFonts w:eastAsiaTheme="minorEastAsia"/>
                <w:sz w:val="22"/>
                <w:lang w:val="en-US" w:eastAsia="ko-KR"/>
              </w:rPr>
              <w:t xml:space="preserve">Yes to the first question. For the second question, if the </w:t>
            </w:r>
            <w:proofErr w:type="spellStart"/>
            <w:r>
              <w:rPr>
                <w:rFonts w:eastAsiaTheme="minorEastAsia"/>
                <w:sz w:val="22"/>
                <w:lang w:val="en-US" w:eastAsia="ko-KR"/>
              </w:rPr>
              <w:t>UE</w:t>
            </w:r>
            <w:proofErr w:type="spellEnd"/>
            <w:r>
              <w:rPr>
                <w:rFonts w:eastAsiaTheme="minorEastAsia"/>
                <w:sz w:val="22"/>
                <w:lang w:val="en-US" w:eastAsia="ko-KR"/>
              </w:rPr>
              <w:t xml:space="preserve"> transmits in the configured resource when UL buffer is empty, use cases and </w:t>
            </w:r>
            <w:proofErr w:type="spellStart"/>
            <w:r>
              <w:rPr>
                <w:rFonts w:eastAsiaTheme="minorEastAsia"/>
                <w:sz w:val="22"/>
                <w:lang w:val="en-US" w:eastAsia="ko-KR"/>
              </w:rPr>
              <w:t>UE</w:t>
            </w:r>
            <w:proofErr w:type="spellEnd"/>
            <w:r>
              <w:rPr>
                <w:rFonts w:eastAsiaTheme="minorEastAsia"/>
                <w:sz w:val="22"/>
                <w:lang w:val="en-US" w:eastAsia="ko-KR"/>
              </w:rPr>
              <w:t xml:space="preserve"> behavior need to be clarified in details.</w:t>
            </w:r>
          </w:p>
        </w:tc>
      </w:tr>
      <w:tr w:rsidR="009A440F" w:rsidTr="00CF693E">
        <w:tc>
          <w:tcPr>
            <w:tcW w:w="1791" w:type="dxa"/>
          </w:tcPr>
          <w:p w:rsidR="009A440F" w:rsidRDefault="009A440F">
            <w:pPr>
              <w:ind w:left="0" w:firstLine="0"/>
              <w:rPr>
                <w:rFonts w:eastAsia="SimSun"/>
                <w:sz w:val="22"/>
                <w:lang w:eastAsia="zh-CN"/>
              </w:rPr>
            </w:pPr>
            <w:r>
              <w:rPr>
                <w:rFonts w:eastAsia="SimSun"/>
                <w:sz w:val="22"/>
                <w:lang w:eastAsia="zh-CN"/>
              </w:rPr>
              <w:t xml:space="preserve">Nokia, </w:t>
            </w:r>
            <w:proofErr w:type="spellStart"/>
            <w:r>
              <w:rPr>
                <w:rFonts w:eastAsia="SimSun"/>
                <w:sz w:val="22"/>
                <w:lang w:eastAsia="zh-CN"/>
              </w:rPr>
              <w:t>ASB</w:t>
            </w:r>
            <w:proofErr w:type="spellEnd"/>
          </w:p>
        </w:tc>
        <w:tc>
          <w:tcPr>
            <w:tcW w:w="7837" w:type="dxa"/>
          </w:tcPr>
          <w:p w:rsidR="009A440F" w:rsidRDefault="009A440F">
            <w:pPr>
              <w:ind w:left="0" w:firstLine="0"/>
              <w:rPr>
                <w:rFonts w:eastAsiaTheme="minorEastAsia"/>
                <w:sz w:val="22"/>
                <w:lang w:val="en-US" w:eastAsia="ko-KR"/>
              </w:rPr>
            </w:pPr>
            <w:r>
              <w:rPr>
                <w:rFonts w:eastAsiaTheme="minorEastAsia"/>
                <w:sz w:val="22"/>
                <w:lang w:val="en-US" w:eastAsia="ko-KR"/>
              </w:rPr>
              <w:t xml:space="preserve">Yes, the </w:t>
            </w:r>
            <w:proofErr w:type="spellStart"/>
            <w:r>
              <w:rPr>
                <w:rFonts w:eastAsiaTheme="minorEastAsia"/>
                <w:sz w:val="22"/>
                <w:lang w:val="en-US" w:eastAsia="ko-KR"/>
              </w:rPr>
              <w:t>UE</w:t>
            </w:r>
            <w:proofErr w:type="spellEnd"/>
            <w:r>
              <w:rPr>
                <w:rFonts w:eastAsiaTheme="minorEastAsia"/>
                <w:sz w:val="22"/>
                <w:lang w:val="en-US" w:eastAsia="ko-KR"/>
              </w:rPr>
              <w:t xml:space="preserve"> can skip the UL transmission if there is no data.</w:t>
            </w:r>
          </w:p>
        </w:tc>
      </w:tr>
      <w:tr w:rsidR="000D2EA7" w:rsidTr="00CF693E">
        <w:tc>
          <w:tcPr>
            <w:tcW w:w="1791" w:type="dxa"/>
          </w:tcPr>
          <w:p w:rsidR="000D2EA7" w:rsidRDefault="000D2EA7">
            <w:pPr>
              <w:ind w:left="0" w:firstLine="0"/>
              <w:rPr>
                <w:rFonts w:eastAsia="PMingLiU"/>
                <w:sz w:val="22"/>
                <w:lang w:eastAsia="zh-TW"/>
              </w:rPr>
            </w:pPr>
            <w:r>
              <w:rPr>
                <w:rFonts w:eastAsia="PMingLiU"/>
                <w:sz w:val="22"/>
                <w:lang w:eastAsia="zh-TW"/>
              </w:rPr>
              <w:t>III</w:t>
            </w:r>
          </w:p>
        </w:tc>
        <w:tc>
          <w:tcPr>
            <w:tcW w:w="7837" w:type="dxa"/>
          </w:tcPr>
          <w:p w:rsidR="000D2EA7" w:rsidRDefault="000D2EA7">
            <w:pPr>
              <w:ind w:left="0" w:firstLine="0"/>
              <w:rPr>
                <w:rFonts w:eastAsiaTheme="minorEastAsia"/>
                <w:sz w:val="22"/>
                <w:lang w:val="en-US" w:eastAsia="ko-KR"/>
              </w:rPr>
            </w:pPr>
            <w:r>
              <w:rPr>
                <w:rFonts w:eastAsia="PMingLiU"/>
                <w:sz w:val="22"/>
                <w:lang w:val="en-US" w:eastAsia="zh-TW"/>
              </w:rPr>
              <w:t xml:space="preserve">Yes, </w:t>
            </w:r>
            <w:proofErr w:type="spellStart"/>
            <w:r>
              <w:rPr>
                <w:rFonts w:eastAsia="PMingLiU"/>
                <w:sz w:val="22"/>
                <w:lang w:val="en-US" w:eastAsia="zh-TW"/>
              </w:rPr>
              <w:t>URLLC</w:t>
            </w:r>
            <w:proofErr w:type="spellEnd"/>
            <w:r>
              <w:rPr>
                <w:rFonts w:eastAsia="PMingLiU"/>
                <w:sz w:val="22"/>
                <w:lang w:val="en-US" w:eastAsia="zh-TW"/>
              </w:rPr>
              <w:t xml:space="preserve"> traffic is unpredictable, skip UL transmission if there is no data can reserve </w:t>
            </w:r>
            <w:proofErr w:type="spellStart"/>
            <w:r>
              <w:rPr>
                <w:rFonts w:eastAsia="PMingLiU"/>
                <w:sz w:val="22"/>
                <w:lang w:val="en-US" w:eastAsia="zh-TW"/>
              </w:rPr>
              <w:t>UE</w:t>
            </w:r>
            <w:proofErr w:type="spellEnd"/>
            <w:r>
              <w:rPr>
                <w:rFonts w:eastAsia="PMingLiU"/>
                <w:sz w:val="22"/>
                <w:lang w:val="en-US" w:eastAsia="zh-TW"/>
              </w:rPr>
              <w:t xml:space="preserve"> power and also reduce interference to other </w:t>
            </w:r>
            <w:proofErr w:type="spellStart"/>
            <w:r>
              <w:rPr>
                <w:rFonts w:eastAsia="PMingLiU"/>
                <w:sz w:val="22"/>
                <w:lang w:val="en-US" w:eastAsia="zh-TW"/>
              </w:rPr>
              <w:t>UEs</w:t>
            </w:r>
            <w:proofErr w:type="spellEnd"/>
            <w:r>
              <w:rPr>
                <w:rFonts w:eastAsia="PMingLiU"/>
                <w:sz w:val="22"/>
                <w:lang w:val="en-US" w:eastAsia="zh-TW"/>
              </w:rPr>
              <w:t>.</w:t>
            </w:r>
          </w:p>
        </w:tc>
      </w:tr>
      <w:tr w:rsidR="00E54442" w:rsidTr="00CF693E">
        <w:tc>
          <w:tcPr>
            <w:tcW w:w="1791" w:type="dxa"/>
          </w:tcPr>
          <w:p w:rsidR="00E54442" w:rsidRDefault="00E54442">
            <w:pPr>
              <w:ind w:left="0" w:firstLine="0"/>
              <w:rPr>
                <w:sz w:val="22"/>
                <w:lang w:val="en-US" w:eastAsia="ja-JP"/>
              </w:rPr>
            </w:pPr>
            <w:r>
              <w:rPr>
                <w:sz w:val="22"/>
                <w:lang w:val="en-US" w:eastAsia="ja-JP"/>
              </w:rPr>
              <w:t>Panasonic</w:t>
            </w:r>
          </w:p>
        </w:tc>
        <w:tc>
          <w:tcPr>
            <w:tcW w:w="7837" w:type="dxa"/>
          </w:tcPr>
          <w:p w:rsidR="00E54442" w:rsidRDefault="00E54442">
            <w:pPr>
              <w:ind w:left="0" w:firstLine="0"/>
              <w:rPr>
                <w:sz w:val="22"/>
                <w:lang w:val="en-US" w:eastAsia="ja-JP"/>
              </w:rPr>
            </w:pPr>
            <w:r>
              <w:rPr>
                <w:sz w:val="22"/>
                <w:lang w:val="en-US" w:eastAsia="ja-JP"/>
              </w:rPr>
              <w:t xml:space="preserve">Yes, if there is no data to transmit, </w:t>
            </w:r>
            <w:proofErr w:type="spellStart"/>
            <w:r>
              <w:rPr>
                <w:sz w:val="22"/>
                <w:lang w:val="en-US" w:eastAsia="ja-JP"/>
              </w:rPr>
              <w:t>UE</w:t>
            </w:r>
            <w:proofErr w:type="spellEnd"/>
            <w:r>
              <w:rPr>
                <w:sz w:val="22"/>
                <w:lang w:val="en-US" w:eastAsia="ja-JP"/>
              </w:rPr>
              <w:t xml:space="preserve"> does not transmit anything in the resource for UL data transmission. </w:t>
            </w:r>
          </w:p>
        </w:tc>
      </w:tr>
      <w:tr w:rsidR="00E54442" w:rsidTr="00CF693E">
        <w:tc>
          <w:tcPr>
            <w:tcW w:w="1791" w:type="dxa"/>
          </w:tcPr>
          <w:p w:rsidR="00E54442" w:rsidRDefault="00E54442">
            <w:pPr>
              <w:ind w:left="0" w:firstLine="0"/>
              <w:rPr>
                <w:rFonts w:eastAsiaTheme="minorEastAsia"/>
                <w:sz w:val="22"/>
                <w:lang w:eastAsia="zh-CN"/>
              </w:rPr>
            </w:pPr>
            <w:proofErr w:type="spellStart"/>
            <w:r>
              <w:rPr>
                <w:rFonts w:eastAsiaTheme="minorEastAsia"/>
                <w:sz w:val="22"/>
                <w:lang w:eastAsia="zh-CN"/>
              </w:rPr>
              <w:t>OPPO</w:t>
            </w:r>
            <w:proofErr w:type="spellEnd"/>
          </w:p>
        </w:tc>
        <w:tc>
          <w:tcPr>
            <w:tcW w:w="7837" w:type="dxa"/>
          </w:tcPr>
          <w:p w:rsidR="00E54442" w:rsidRDefault="00E54442">
            <w:pPr>
              <w:ind w:left="0" w:firstLine="0"/>
              <w:rPr>
                <w:rFonts w:eastAsiaTheme="minorEastAsia"/>
                <w:sz w:val="22"/>
                <w:lang w:val="en-US" w:eastAsia="zh-CN"/>
              </w:rPr>
            </w:pPr>
            <w:r>
              <w:rPr>
                <w:rFonts w:eastAsiaTheme="minorEastAsia"/>
                <w:sz w:val="22"/>
                <w:lang w:val="en-US" w:eastAsia="zh-CN"/>
              </w:rPr>
              <w:t xml:space="preserve">Yes, the </w:t>
            </w:r>
            <w:proofErr w:type="spellStart"/>
            <w:r>
              <w:rPr>
                <w:rFonts w:eastAsiaTheme="minorEastAsia"/>
                <w:sz w:val="22"/>
                <w:lang w:val="en-US" w:eastAsia="zh-CN"/>
              </w:rPr>
              <w:t>UE</w:t>
            </w:r>
            <w:proofErr w:type="spellEnd"/>
            <w:r>
              <w:rPr>
                <w:rFonts w:eastAsiaTheme="minorEastAsia"/>
                <w:sz w:val="22"/>
                <w:lang w:val="en-US" w:eastAsia="zh-CN"/>
              </w:rPr>
              <w:t xml:space="preserve"> should be able to skip the UL transmission in case no data needs to be transmitted. If mechanisms to reuse the configured resource are considered, they should be carefully studied with evaluation.</w:t>
            </w:r>
          </w:p>
        </w:tc>
      </w:tr>
      <w:tr w:rsidR="00932BCA" w:rsidTr="00CF693E">
        <w:tc>
          <w:tcPr>
            <w:tcW w:w="1791" w:type="dxa"/>
          </w:tcPr>
          <w:p w:rsidR="00932BCA" w:rsidRDefault="00932BCA">
            <w:pPr>
              <w:ind w:left="0" w:firstLine="0"/>
              <w:rPr>
                <w:rFonts w:eastAsia="SimSun"/>
                <w:sz w:val="22"/>
                <w:lang w:eastAsia="zh-CN"/>
              </w:rPr>
            </w:pPr>
            <w:r>
              <w:rPr>
                <w:rFonts w:eastAsia="SimSun"/>
                <w:sz w:val="22"/>
                <w:lang w:eastAsia="zh-CN"/>
              </w:rPr>
              <w:t>Fujitsu</w:t>
            </w:r>
          </w:p>
        </w:tc>
        <w:tc>
          <w:tcPr>
            <w:tcW w:w="7837" w:type="dxa"/>
          </w:tcPr>
          <w:p w:rsidR="00932BCA" w:rsidRDefault="00932BCA">
            <w:pPr>
              <w:ind w:left="0" w:firstLine="0"/>
              <w:rPr>
                <w:rFonts w:eastAsiaTheme="minorEastAsia"/>
                <w:sz w:val="22"/>
                <w:lang w:val="en-US" w:eastAsia="zh-CN"/>
              </w:rPr>
            </w:pPr>
            <w:r>
              <w:rPr>
                <w:rFonts w:eastAsiaTheme="minorEastAsia"/>
                <w:sz w:val="22"/>
                <w:lang w:val="en-US" w:eastAsia="zh-CN"/>
              </w:rPr>
              <w:t xml:space="preserve">Yes. If there is no data to transmit, the </w:t>
            </w:r>
            <w:proofErr w:type="spellStart"/>
            <w:r>
              <w:rPr>
                <w:rFonts w:eastAsiaTheme="minorEastAsia"/>
                <w:sz w:val="22"/>
                <w:lang w:val="en-US" w:eastAsia="zh-CN"/>
              </w:rPr>
              <w:t>UE</w:t>
            </w:r>
            <w:proofErr w:type="spellEnd"/>
            <w:r>
              <w:rPr>
                <w:rFonts w:eastAsiaTheme="minorEastAsia"/>
                <w:sz w:val="22"/>
                <w:lang w:val="en-US" w:eastAsia="zh-CN"/>
              </w:rPr>
              <w:t xml:space="preserve"> should skip UL transmission.</w:t>
            </w:r>
          </w:p>
        </w:tc>
      </w:tr>
      <w:tr w:rsidR="004821D4" w:rsidTr="00CF693E">
        <w:tc>
          <w:tcPr>
            <w:tcW w:w="1791" w:type="dxa"/>
          </w:tcPr>
          <w:p w:rsidR="004821D4" w:rsidRDefault="004821D4" w:rsidP="004821D4">
            <w:pPr>
              <w:ind w:left="0" w:firstLine="0"/>
              <w:rPr>
                <w:rFonts w:eastAsia="SimSun"/>
                <w:sz w:val="22"/>
                <w:lang w:eastAsia="zh-CN"/>
              </w:rPr>
            </w:pPr>
            <w:proofErr w:type="spellStart"/>
            <w:r>
              <w:rPr>
                <w:rFonts w:eastAsia="SimSun"/>
                <w:sz w:val="22"/>
                <w:lang w:eastAsia="zh-CN"/>
              </w:rPr>
              <w:t>Qcom</w:t>
            </w:r>
            <w:proofErr w:type="spellEnd"/>
          </w:p>
        </w:tc>
        <w:tc>
          <w:tcPr>
            <w:tcW w:w="7837" w:type="dxa"/>
          </w:tcPr>
          <w:p w:rsidR="004821D4" w:rsidRDefault="004821D4" w:rsidP="004821D4">
            <w:pPr>
              <w:ind w:left="0" w:firstLine="0"/>
              <w:rPr>
                <w:rFonts w:eastAsiaTheme="minorEastAsia"/>
                <w:sz w:val="22"/>
                <w:lang w:val="en-US" w:eastAsia="zh-CN"/>
              </w:rPr>
            </w:pPr>
            <w:r w:rsidRPr="00422C6E">
              <w:rPr>
                <w:rFonts w:eastAsiaTheme="minorEastAsia"/>
                <w:sz w:val="22"/>
                <w:lang w:eastAsia="zh-CN"/>
              </w:rPr>
              <w:t xml:space="preserve">Yes, the </w:t>
            </w:r>
            <w:proofErr w:type="spellStart"/>
            <w:r w:rsidRPr="00422C6E">
              <w:rPr>
                <w:rFonts w:eastAsiaTheme="minorEastAsia"/>
                <w:sz w:val="22"/>
                <w:lang w:eastAsia="zh-CN"/>
              </w:rPr>
              <w:t>UE</w:t>
            </w:r>
            <w:proofErr w:type="spellEnd"/>
            <w:r w:rsidRPr="00422C6E">
              <w:rPr>
                <w:rFonts w:eastAsiaTheme="minorEastAsia"/>
                <w:sz w:val="22"/>
                <w:lang w:eastAsia="zh-CN"/>
              </w:rPr>
              <w:t xml:space="preserve"> can skip UL transmission if the UL buffer is empty</w:t>
            </w:r>
          </w:p>
        </w:tc>
      </w:tr>
    </w:tbl>
    <w:p w:rsidR="007D0C5F" w:rsidRPr="00F071F0" w:rsidRDefault="007D0C5F" w:rsidP="00CC5D3E">
      <w:pPr>
        <w:ind w:left="0" w:firstLine="0"/>
        <w:rPr>
          <w:rFonts w:eastAsia="맑은 고딕"/>
          <w:b/>
          <w:i/>
          <w:sz w:val="22"/>
          <w:lang w:eastAsia="ko-KR"/>
        </w:rPr>
      </w:pPr>
    </w:p>
    <w:p w:rsidR="009938CA" w:rsidRPr="00CC5D3E" w:rsidRDefault="002A6DA9" w:rsidP="00F4322D">
      <w:pPr>
        <w:ind w:left="0" w:firstLine="0"/>
        <w:rPr>
          <w:rFonts w:eastAsiaTheme="minorEastAsia"/>
          <w:b/>
          <w:i/>
          <w:sz w:val="22"/>
          <w:lang w:val="en-US" w:eastAsia="ko-KR"/>
        </w:rPr>
      </w:pPr>
      <w:proofErr w:type="spellStart"/>
      <w:r w:rsidRPr="00CC5D3E">
        <w:rPr>
          <w:rFonts w:eastAsiaTheme="minorEastAsia" w:hint="eastAsia"/>
          <w:b/>
          <w:i/>
          <w:sz w:val="22"/>
          <w:lang w:eastAsia="ko-KR"/>
        </w:rPr>
        <w:t>Q</w:t>
      </w:r>
      <w:r w:rsidR="00F4322D">
        <w:rPr>
          <w:rFonts w:eastAsiaTheme="minorEastAsia" w:hint="eastAsia"/>
          <w:b/>
          <w:i/>
          <w:sz w:val="22"/>
          <w:lang w:eastAsia="ko-KR"/>
        </w:rPr>
        <w:t>2</w:t>
      </w:r>
      <w:proofErr w:type="spellEnd"/>
      <w:r w:rsidRPr="00CC5D3E">
        <w:rPr>
          <w:rFonts w:eastAsiaTheme="minorEastAsia" w:hint="eastAsia"/>
          <w:b/>
          <w:i/>
          <w:sz w:val="22"/>
          <w:lang w:eastAsia="ko-KR"/>
        </w:rPr>
        <w:t xml:space="preserve">: </w:t>
      </w:r>
      <w:r w:rsidR="00F4322D">
        <w:rPr>
          <w:rFonts w:eastAsiaTheme="minorEastAsia" w:hint="eastAsia"/>
          <w:b/>
          <w:i/>
          <w:sz w:val="22"/>
          <w:lang w:eastAsia="ko-KR"/>
        </w:rPr>
        <w:t xml:space="preserve">Is the resource configuration including time and frequency resources, MCS, RS parameters </w:t>
      </w:r>
      <w:r w:rsidR="00F4322D">
        <w:rPr>
          <w:rFonts w:eastAsiaTheme="minorEastAsia"/>
          <w:b/>
          <w:i/>
          <w:sz w:val="22"/>
          <w:lang w:eastAsia="ko-KR"/>
        </w:rPr>
        <w:t>sufficient</w:t>
      </w:r>
      <w:r w:rsidR="00F4322D">
        <w:rPr>
          <w:rFonts w:eastAsiaTheme="minorEastAsia" w:hint="eastAsia"/>
          <w:b/>
          <w:i/>
          <w:sz w:val="22"/>
          <w:lang w:eastAsia="ko-KR"/>
        </w:rPr>
        <w:t xml:space="preserve"> to distinguish different </w:t>
      </w:r>
      <w:proofErr w:type="spellStart"/>
      <w:r w:rsidR="00F4322D">
        <w:rPr>
          <w:rFonts w:eastAsiaTheme="minorEastAsia" w:hint="eastAsia"/>
          <w:b/>
          <w:i/>
          <w:sz w:val="22"/>
          <w:lang w:eastAsia="ko-KR"/>
        </w:rPr>
        <w:t>UEs</w:t>
      </w:r>
      <w:proofErr w:type="spellEnd"/>
      <w:r w:rsidR="007D0C5F">
        <w:rPr>
          <w:rFonts w:eastAsia="맑은 고딕" w:hint="eastAsia"/>
          <w:b/>
          <w:i/>
          <w:sz w:val="22"/>
          <w:lang w:eastAsia="ko-KR"/>
        </w:rPr>
        <w:t xml:space="preserve"> </w:t>
      </w:r>
      <w:r w:rsidR="00F4322D" w:rsidRPr="00CC5D3E">
        <w:rPr>
          <w:rFonts w:eastAsiaTheme="minorEastAsia" w:hint="eastAsia"/>
          <w:b/>
          <w:i/>
          <w:sz w:val="22"/>
          <w:lang w:val="en-US"/>
        </w:rPr>
        <w:t xml:space="preserve">transmitting UL </w:t>
      </w:r>
      <w:r w:rsidR="00F4322D">
        <w:rPr>
          <w:rFonts w:eastAsiaTheme="minorEastAsia" w:hint="eastAsia"/>
          <w:b/>
          <w:i/>
          <w:sz w:val="22"/>
          <w:lang w:val="en-US" w:eastAsia="ko-KR"/>
        </w:rPr>
        <w:t xml:space="preserve">data </w:t>
      </w:r>
      <w:r w:rsidR="00F4322D" w:rsidRPr="00CC5D3E">
        <w:rPr>
          <w:rFonts w:eastAsiaTheme="minorEastAsia" w:hint="eastAsia"/>
          <w:b/>
          <w:i/>
          <w:sz w:val="22"/>
          <w:lang w:val="en-US"/>
        </w:rPr>
        <w:t>transmission</w:t>
      </w:r>
      <w:r w:rsidR="00F4322D">
        <w:rPr>
          <w:rFonts w:eastAsiaTheme="minorEastAsia" w:hint="eastAsia"/>
          <w:b/>
          <w:i/>
          <w:sz w:val="22"/>
          <w:lang w:val="en-US" w:eastAsia="ko-KR"/>
        </w:rPr>
        <w:t>s</w:t>
      </w:r>
      <w:r w:rsidR="00F4322D" w:rsidRPr="00CC5D3E">
        <w:rPr>
          <w:rFonts w:eastAsiaTheme="minorEastAsia" w:hint="eastAsia"/>
          <w:b/>
          <w:i/>
          <w:sz w:val="22"/>
          <w:lang w:val="en-US"/>
        </w:rPr>
        <w:t xml:space="preserve"> without UL grant</w:t>
      </w:r>
      <w:r w:rsidR="00F4322D">
        <w:rPr>
          <w:rFonts w:eastAsiaTheme="minorEastAsia" w:hint="eastAsia"/>
          <w:b/>
          <w:i/>
          <w:sz w:val="22"/>
          <w:lang w:eastAsia="ko-KR"/>
        </w:rPr>
        <w:t xml:space="preserve">? If not, what is the reason and how </w:t>
      </w:r>
      <w:r w:rsidR="009938CA" w:rsidRPr="00CC5D3E">
        <w:rPr>
          <w:rFonts w:eastAsiaTheme="minorEastAsia" w:hint="eastAsia"/>
          <w:b/>
          <w:i/>
          <w:sz w:val="22"/>
          <w:lang w:val="en-US"/>
        </w:rPr>
        <w:t xml:space="preserve">to distinguish different </w:t>
      </w:r>
      <w:proofErr w:type="spellStart"/>
      <w:r w:rsidR="009938CA" w:rsidRPr="00CC5D3E">
        <w:rPr>
          <w:rFonts w:eastAsiaTheme="minorEastAsia" w:hint="eastAsia"/>
          <w:b/>
          <w:i/>
          <w:sz w:val="22"/>
          <w:lang w:val="en-US"/>
        </w:rPr>
        <w:t>UEs</w:t>
      </w:r>
      <w:proofErr w:type="spellEnd"/>
      <w:r w:rsidR="00CC5D3E">
        <w:rPr>
          <w:rFonts w:eastAsiaTheme="minorEastAsia" w:hint="eastAsia"/>
          <w:b/>
          <w:i/>
          <w:sz w:val="22"/>
          <w:lang w:val="en-US" w:eastAsia="ko-KR"/>
        </w:rPr>
        <w:t>?</w:t>
      </w:r>
    </w:p>
    <w:tbl>
      <w:tblPr>
        <w:tblStyle w:val="a7"/>
        <w:tblW w:w="0" w:type="auto"/>
        <w:tblLook w:val="04A0" w:firstRow="1" w:lastRow="0" w:firstColumn="1" w:lastColumn="0" w:noHBand="0" w:noVBand="1"/>
      </w:tblPr>
      <w:tblGrid>
        <w:gridCol w:w="1789"/>
        <w:gridCol w:w="7839"/>
      </w:tblGrid>
      <w:tr w:rsidR="00CC5D3E" w:rsidTr="00CF693E">
        <w:tc>
          <w:tcPr>
            <w:tcW w:w="1789" w:type="dxa"/>
          </w:tcPr>
          <w:p w:rsidR="00CC5D3E" w:rsidRPr="00CC5D3E" w:rsidRDefault="009362FE" w:rsidP="009362FE">
            <w:pPr>
              <w:ind w:left="0" w:firstLine="0"/>
              <w:rPr>
                <w:rFonts w:eastAsiaTheme="minorEastAsia"/>
                <w:sz w:val="22"/>
                <w:lang w:val="en-US" w:eastAsia="ko-KR"/>
              </w:rPr>
            </w:pPr>
            <w:r>
              <w:rPr>
                <w:rFonts w:eastAsiaTheme="minorEastAsia" w:hint="eastAsia"/>
                <w:sz w:val="22"/>
                <w:lang w:val="en-US" w:eastAsia="ko-KR"/>
              </w:rPr>
              <w:t>Company</w:t>
            </w:r>
          </w:p>
        </w:tc>
        <w:tc>
          <w:tcPr>
            <w:tcW w:w="7839" w:type="dxa"/>
          </w:tcPr>
          <w:p w:rsidR="00CC5D3E" w:rsidRDefault="009362FE" w:rsidP="009C3C33">
            <w:pPr>
              <w:ind w:left="0" w:firstLine="0"/>
              <w:rPr>
                <w:rFonts w:eastAsiaTheme="minorEastAsia"/>
                <w:sz w:val="22"/>
                <w:lang w:val="en-US" w:eastAsia="ko-KR"/>
              </w:rPr>
            </w:pPr>
            <w:r>
              <w:rPr>
                <w:rFonts w:eastAsiaTheme="minorEastAsia" w:hint="eastAsia"/>
                <w:sz w:val="22"/>
                <w:lang w:val="en-US" w:eastAsia="ko-KR"/>
              </w:rPr>
              <w:t>View</w:t>
            </w:r>
          </w:p>
        </w:tc>
      </w:tr>
      <w:tr w:rsidR="00CC5D3E" w:rsidTr="00CF693E">
        <w:tc>
          <w:tcPr>
            <w:tcW w:w="1789" w:type="dxa"/>
          </w:tcPr>
          <w:p w:rsidR="00CC5D3E" w:rsidRDefault="00F12E4F" w:rsidP="009C3C33">
            <w:pPr>
              <w:ind w:left="0" w:firstLine="0"/>
              <w:rPr>
                <w:rFonts w:eastAsiaTheme="minorEastAsia"/>
                <w:sz w:val="22"/>
                <w:lang w:val="en-US" w:eastAsia="ko-KR"/>
              </w:rPr>
            </w:pPr>
            <w:r>
              <w:rPr>
                <w:rFonts w:eastAsiaTheme="minorEastAsia" w:hint="eastAsia"/>
                <w:sz w:val="22"/>
                <w:lang w:val="en-US" w:eastAsia="ko-KR"/>
              </w:rPr>
              <w:t>L</w:t>
            </w:r>
            <w:r>
              <w:rPr>
                <w:rFonts w:eastAsiaTheme="minorEastAsia"/>
                <w:sz w:val="22"/>
                <w:lang w:val="en-US" w:eastAsia="ko-KR"/>
              </w:rPr>
              <w:t>G</w:t>
            </w:r>
          </w:p>
        </w:tc>
        <w:tc>
          <w:tcPr>
            <w:tcW w:w="7839" w:type="dxa"/>
          </w:tcPr>
          <w:p w:rsidR="00CC5D3E" w:rsidRDefault="00F12E4F" w:rsidP="009C3C33">
            <w:pPr>
              <w:ind w:left="0" w:firstLine="0"/>
              <w:rPr>
                <w:rFonts w:eastAsiaTheme="minorEastAsia"/>
                <w:sz w:val="22"/>
                <w:lang w:val="en-US" w:eastAsia="ko-KR"/>
              </w:rPr>
            </w:pPr>
            <w:r>
              <w:rPr>
                <w:rFonts w:eastAsiaTheme="minorEastAsia" w:hint="eastAsia"/>
                <w:sz w:val="22"/>
                <w:lang w:val="en-US" w:eastAsia="ko-KR"/>
              </w:rPr>
              <w:t>T</w:t>
            </w:r>
            <w:r>
              <w:rPr>
                <w:rFonts w:eastAsiaTheme="minorEastAsia"/>
                <w:sz w:val="22"/>
                <w:lang w:val="en-US" w:eastAsia="ko-KR"/>
              </w:rPr>
              <w:t xml:space="preserve">hough the number of </w:t>
            </w:r>
            <w:proofErr w:type="spellStart"/>
            <w:r>
              <w:rPr>
                <w:rFonts w:eastAsiaTheme="minorEastAsia"/>
                <w:sz w:val="22"/>
                <w:lang w:val="en-US" w:eastAsia="ko-KR"/>
              </w:rPr>
              <w:t>UEs</w:t>
            </w:r>
            <w:proofErr w:type="spellEnd"/>
            <w:r>
              <w:rPr>
                <w:rFonts w:eastAsiaTheme="minorEastAsia"/>
                <w:sz w:val="22"/>
                <w:lang w:val="en-US" w:eastAsia="ko-KR"/>
              </w:rPr>
              <w:t xml:space="preserve"> multiplexed can vary depending on the expected traffic arrival rate, overall we consider that the network can identify multiple </w:t>
            </w:r>
            <w:proofErr w:type="spellStart"/>
            <w:r>
              <w:rPr>
                <w:rFonts w:eastAsiaTheme="minorEastAsia"/>
                <w:sz w:val="22"/>
                <w:lang w:val="en-US" w:eastAsia="ko-KR"/>
              </w:rPr>
              <w:t>UEs</w:t>
            </w:r>
            <w:proofErr w:type="spellEnd"/>
            <w:r>
              <w:rPr>
                <w:rFonts w:eastAsiaTheme="minorEastAsia"/>
                <w:sz w:val="22"/>
                <w:lang w:val="en-US" w:eastAsia="ko-KR"/>
              </w:rPr>
              <w:t xml:space="preserve"> sharing the same time/frequency resource with different RS parameters.</w:t>
            </w:r>
          </w:p>
        </w:tc>
      </w:tr>
      <w:tr w:rsidR="00CC5D3E" w:rsidTr="00CF693E">
        <w:tc>
          <w:tcPr>
            <w:tcW w:w="1789" w:type="dxa"/>
          </w:tcPr>
          <w:p w:rsidR="00CC5D3E" w:rsidRDefault="00067F38" w:rsidP="009C3C33">
            <w:pPr>
              <w:ind w:left="0" w:firstLine="0"/>
              <w:rPr>
                <w:rFonts w:eastAsiaTheme="minorEastAsia"/>
                <w:sz w:val="22"/>
                <w:lang w:val="en-US" w:eastAsia="ko-KR"/>
              </w:rPr>
            </w:pPr>
            <w:proofErr w:type="spellStart"/>
            <w:r>
              <w:rPr>
                <w:rFonts w:eastAsiaTheme="minorEastAsia" w:hint="eastAsia"/>
                <w:sz w:val="22"/>
                <w:lang w:val="en-US" w:eastAsia="ko-KR"/>
              </w:rPr>
              <w:t>ZTE</w:t>
            </w:r>
            <w:proofErr w:type="spellEnd"/>
          </w:p>
        </w:tc>
        <w:tc>
          <w:tcPr>
            <w:tcW w:w="7839" w:type="dxa"/>
          </w:tcPr>
          <w:p w:rsidR="00CC5D3E" w:rsidRDefault="00291301" w:rsidP="004733CB">
            <w:pPr>
              <w:ind w:left="0" w:firstLine="0"/>
              <w:rPr>
                <w:rFonts w:eastAsiaTheme="minorEastAsia"/>
                <w:sz w:val="22"/>
                <w:lang w:val="en-US" w:eastAsia="ko-KR"/>
              </w:rPr>
            </w:pPr>
            <w:r>
              <w:rPr>
                <w:rFonts w:eastAsiaTheme="minorEastAsia"/>
                <w:sz w:val="22"/>
                <w:lang w:val="en-US" w:eastAsia="ko-KR"/>
              </w:rPr>
              <w:t>Different</w:t>
            </w:r>
            <w:r w:rsidR="00067F38">
              <w:rPr>
                <w:rFonts w:eastAsiaTheme="minorEastAsia" w:hint="eastAsia"/>
                <w:sz w:val="22"/>
                <w:lang w:val="en-US" w:eastAsia="ko-KR"/>
              </w:rPr>
              <w:t xml:space="preserve"> </w:t>
            </w:r>
            <w:proofErr w:type="spellStart"/>
            <w:r w:rsidR="00067F38">
              <w:rPr>
                <w:rFonts w:eastAsiaTheme="minorEastAsia" w:hint="eastAsia"/>
                <w:sz w:val="22"/>
                <w:lang w:val="en-US" w:eastAsia="ko-KR"/>
              </w:rPr>
              <w:t>UE</w:t>
            </w:r>
            <w:r>
              <w:rPr>
                <w:rFonts w:eastAsiaTheme="minorEastAsia"/>
                <w:sz w:val="22"/>
                <w:lang w:val="en-US" w:eastAsia="ko-KR"/>
              </w:rPr>
              <w:t>s</w:t>
            </w:r>
            <w:proofErr w:type="spellEnd"/>
            <w:r w:rsidR="00067F38">
              <w:rPr>
                <w:rFonts w:eastAsiaTheme="minorEastAsia" w:hint="eastAsia"/>
                <w:sz w:val="22"/>
                <w:lang w:val="en-US" w:eastAsia="ko-KR"/>
              </w:rPr>
              <w:t xml:space="preserve"> can be </w:t>
            </w:r>
            <w:r w:rsidR="003624A7">
              <w:rPr>
                <w:rFonts w:eastAsiaTheme="minorEastAsia"/>
                <w:sz w:val="22"/>
                <w:lang w:val="en-US" w:eastAsia="ko-KR"/>
              </w:rPr>
              <w:t>distinguished</w:t>
            </w:r>
            <w:r w:rsidR="007D0C5F">
              <w:rPr>
                <w:rFonts w:eastAsia="맑은 고딕" w:hint="eastAsia"/>
                <w:sz w:val="22"/>
                <w:lang w:val="en-US" w:eastAsia="ko-KR"/>
              </w:rPr>
              <w:t xml:space="preserve"> </w:t>
            </w:r>
            <w:r w:rsidR="00067F38">
              <w:rPr>
                <w:rFonts w:eastAsiaTheme="minorEastAsia" w:hint="eastAsia"/>
                <w:sz w:val="22"/>
                <w:lang w:val="en-US" w:eastAsia="ko-KR"/>
              </w:rPr>
              <w:t xml:space="preserve">based on 1) </w:t>
            </w:r>
            <w:r w:rsidR="00067F38">
              <w:rPr>
                <w:rFonts w:eastAsiaTheme="minorEastAsia"/>
                <w:sz w:val="22"/>
                <w:lang w:val="en-US" w:eastAsia="ko-KR"/>
              </w:rPr>
              <w:t>different</w:t>
            </w:r>
            <w:r w:rsidR="007D0C5F">
              <w:rPr>
                <w:rFonts w:eastAsia="맑은 고딕" w:hint="eastAsia"/>
                <w:sz w:val="22"/>
                <w:lang w:val="en-US" w:eastAsia="ko-KR"/>
              </w:rPr>
              <w:t xml:space="preserve"> </w:t>
            </w:r>
            <w:r w:rsidR="00067F38">
              <w:rPr>
                <w:rFonts w:eastAsiaTheme="minorEastAsia"/>
                <w:sz w:val="22"/>
                <w:lang w:val="en-US" w:eastAsia="ko-KR"/>
              </w:rPr>
              <w:t>RS parameters</w:t>
            </w:r>
            <w:r w:rsidR="00CA0FD3">
              <w:rPr>
                <w:rFonts w:eastAsiaTheme="minorEastAsia"/>
                <w:sz w:val="22"/>
                <w:lang w:val="en-US" w:eastAsia="ko-KR"/>
              </w:rPr>
              <w:t xml:space="preserve"> of orthogonal RS sequences</w:t>
            </w:r>
            <w:r w:rsidR="00067F38">
              <w:rPr>
                <w:rFonts w:eastAsiaTheme="minorEastAsia"/>
                <w:sz w:val="22"/>
                <w:lang w:val="en-US" w:eastAsia="ko-KR"/>
              </w:rPr>
              <w:t>,</w:t>
            </w:r>
            <w:r w:rsidR="00221A7E">
              <w:rPr>
                <w:rFonts w:eastAsiaTheme="minorEastAsia"/>
                <w:sz w:val="22"/>
                <w:lang w:val="en-US" w:eastAsia="ko-KR"/>
              </w:rPr>
              <w:t xml:space="preserve"> where the number of multiplexed </w:t>
            </w:r>
            <w:proofErr w:type="spellStart"/>
            <w:r w:rsidR="00221A7E">
              <w:rPr>
                <w:rFonts w:eastAsiaTheme="minorEastAsia"/>
                <w:sz w:val="22"/>
                <w:lang w:val="en-US" w:eastAsia="ko-KR"/>
              </w:rPr>
              <w:t>UE</w:t>
            </w:r>
            <w:proofErr w:type="spellEnd"/>
            <w:r w:rsidR="00221A7E">
              <w:rPr>
                <w:rFonts w:eastAsiaTheme="minorEastAsia"/>
                <w:sz w:val="22"/>
                <w:lang w:val="en-US" w:eastAsia="ko-KR"/>
              </w:rPr>
              <w:t xml:space="preserve"> is limited </w:t>
            </w:r>
            <w:r w:rsidR="00AA6CC9">
              <w:rPr>
                <w:rFonts w:eastAsiaTheme="minorEastAsia"/>
                <w:sz w:val="22"/>
                <w:lang w:val="en-US" w:eastAsia="ko-KR"/>
              </w:rPr>
              <w:t>by</w:t>
            </w:r>
            <w:r w:rsidR="00221A7E">
              <w:rPr>
                <w:rFonts w:eastAsiaTheme="minorEastAsia"/>
                <w:sz w:val="22"/>
                <w:lang w:val="en-US" w:eastAsia="ko-KR"/>
              </w:rPr>
              <w:t xml:space="preserve"> the RS resources</w:t>
            </w:r>
            <w:r w:rsidR="007F1995">
              <w:rPr>
                <w:rFonts w:eastAsiaTheme="minorEastAsia"/>
                <w:sz w:val="22"/>
                <w:lang w:val="en-US" w:eastAsia="ko-KR"/>
              </w:rPr>
              <w:t>,</w:t>
            </w:r>
            <w:r w:rsidR="00067F38">
              <w:rPr>
                <w:rFonts w:eastAsiaTheme="minorEastAsia"/>
                <w:sz w:val="22"/>
                <w:lang w:val="en-US" w:eastAsia="ko-KR"/>
              </w:rPr>
              <w:t xml:space="preserve"> or 2) </w:t>
            </w:r>
            <w:r w:rsidR="00F71CBE">
              <w:rPr>
                <w:rFonts w:eastAsiaTheme="minorEastAsia"/>
                <w:sz w:val="22"/>
                <w:lang w:val="en-US" w:eastAsia="ko-KR"/>
              </w:rPr>
              <w:t xml:space="preserve">different </w:t>
            </w:r>
            <w:r w:rsidR="00067F38">
              <w:rPr>
                <w:rFonts w:eastAsiaTheme="minorEastAsia"/>
                <w:sz w:val="22"/>
                <w:lang w:val="en-US" w:eastAsia="ko-KR"/>
              </w:rPr>
              <w:t>RS parameter together with physical resources</w:t>
            </w:r>
            <w:r w:rsidR="00F71CBE">
              <w:rPr>
                <w:rFonts w:eastAsiaTheme="minorEastAsia"/>
                <w:sz w:val="22"/>
                <w:lang w:val="en-US" w:eastAsia="ko-KR"/>
              </w:rPr>
              <w:t xml:space="preserve"> (</w:t>
            </w:r>
            <w:r w:rsidR="0056587C">
              <w:rPr>
                <w:rFonts w:eastAsiaTheme="minorEastAsia"/>
                <w:sz w:val="22"/>
                <w:lang w:val="en-US" w:eastAsia="ko-KR"/>
              </w:rPr>
              <w:t>time and frequency indexes during</w:t>
            </w:r>
            <w:r w:rsidR="00F71CBE">
              <w:rPr>
                <w:rFonts w:eastAsiaTheme="minorEastAsia"/>
                <w:sz w:val="22"/>
                <w:lang w:val="en-US" w:eastAsia="ko-KR"/>
              </w:rPr>
              <w:t xml:space="preserve"> the K repetition</w:t>
            </w:r>
            <w:r w:rsidR="00E2693C">
              <w:rPr>
                <w:rFonts w:eastAsiaTheme="minorEastAsia"/>
                <w:sz w:val="22"/>
                <w:lang w:val="en-US" w:eastAsia="ko-KR"/>
              </w:rPr>
              <w:t>/hopping</w:t>
            </w:r>
            <w:r w:rsidR="00F71CBE">
              <w:rPr>
                <w:rFonts w:eastAsiaTheme="minorEastAsia"/>
                <w:sz w:val="22"/>
                <w:lang w:val="en-US" w:eastAsia="ko-KR"/>
              </w:rPr>
              <w:t>)</w:t>
            </w:r>
            <w:r w:rsidR="00221A7E">
              <w:rPr>
                <w:rFonts w:eastAsiaTheme="minorEastAsia"/>
                <w:sz w:val="22"/>
                <w:lang w:val="en-US" w:eastAsia="ko-KR"/>
              </w:rPr>
              <w:t xml:space="preserve">, </w:t>
            </w:r>
            <w:r w:rsidR="00221A7E" w:rsidRPr="00221A7E">
              <w:rPr>
                <w:rFonts w:eastAsiaTheme="minorEastAsia"/>
                <w:sz w:val="22"/>
                <w:lang w:val="en-US" w:eastAsia="ko-KR"/>
              </w:rPr>
              <w:t>targeting to minimize the hard-collision probability (RS collision + physical resource collision)</w:t>
            </w:r>
            <w:r>
              <w:rPr>
                <w:rFonts w:eastAsiaTheme="minorEastAsia"/>
                <w:sz w:val="22"/>
                <w:lang w:val="en-US" w:eastAsia="ko-KR"/>
              </w:rPr>
              <w:t>.</w:t>
            </w:r>
            <w:r w:rsidR="00260848">
              <w:rPr>
                <w:rFonts w:eastAsiaTheme="minorEastAsia"/>
                <w:sz w:val="22"/>
                <w:lang w:val="en-US" w:eastAsia="ko-KR"/>
              </w:rPr>
              <w:t xml:space="preserve"> The number of </w:t>
            </w:r>
            <w:proofErr w:type="spellStart"/>
            <w:r w:rsidR="00260848">
              <w:rPr>
                <w:rFonts w:eastAsiaTheme="minorEastAsia"/>
                <w:sz w:val="22"/>
                <w:lang w:val="en-US" w:eastAsia="ko-KR"/>
              </w:rPr>
              <w:t>UEs</w:t>
            </w:r>
            <w:proofErr w:type="spellEnd"/>
            <w:r w:rsidR="00260848">
              <w:rPr>
                <w:rFonts w:eastAsiaTheme="minorEastAsia"/>
                <w:sz w:val="22"/>
                <w:lang w:val="en-US" w:eastAsia="ko-KR"/>
              </w:rPr>
              <w:t xml:space="preserve"> shared </w:t>
            </w:r>
            <w:r w:rsidR="00943A72">
              <w:rPr>
                <w:rFonts w:eastAsiaTheme="minorEastAsia"/>
                <w:sz w:val="22"/>
                <w:lang w:val="en-US" w:eastAsia="ko-KR"/>
              </w:rPr>
              <w:t xml:space="preserve">on </w:t>
            </w:r>
            <w:r w:rsidR="00B17C38">
              <w:rPr>
                <w:rFonts w:eastAsiaTheme="minorEastAsia"/>
                <w:sz w:val="22"/>
                <w:lang w:val="en-US" w:eastAsia="ko-KR"/>
              </w:rPr>
              <w:t>the same resources</w:t>
            </w:r>
            <w:r w:rsidR="00106319">
              <w:rPr>
                <w:rFonts w:eastAsiaTheme="minorEastAsia"/>
                <w:sz w:val="22"/>
                <w:lang w:val="en-US" w:eastAsia="ko-KR"/>
              </w:rPr>
              <w:t xml:space="preserve"> and the corresponding </w:t>
            </w:r>
            <w:proofErr w:type="spellStart"/>
            <w:r w:rsidR="00106319">
              <w:rPr>
                <w:rFonts w:eastAsiaTheme="minorEastAsia"/>
                <w:sz w:val="22"/>
                <w:lang w:val="en-US" w:eastAsia="ko-KR"/>
              </w:rPr>
              <w:t>UE</w:t>
            </w:r>
            <w:proofErr w:type="spellEnd"/>
            <w:r w:rsidR="00106319">
              <w:rPr>
                <w:rFonts w:eastAsiaTheme="minorEastAsia"/>
                <w:sz w:val="22"/>
                <w:lang w:val="en-US" w:eastAsia="ko-KR"/>
              </w:rPr>
              <w:t xml:space="preserve"> identities are semi-statically configured</w:t>
            </w:r>
            <w:r w:rsidR="007D0C5F">
              <w:rPr>
                <w:rFonts w:eastAsia="맑은 고딕" w:hint="eastAsia"/>
                <w:sz w:val="22"/>
                <w:lang w:val="en-US" w:eastAsia="ko-KR"/>
              </w:rPr>
              <w:t xml:space="preserve"> </w:t>
            </w:r>
            <w:r w:rsidR="00260848">
              <w:rPr>
                <w:rFonts w:eastAsiaTheme="minorEastAsia"/>
                <w:sz w:val="22"/>
                <w:lang w:val="en-US" w:eastAsia="ko-KR"/>
              </w:rPr>
              <w:lastRenderedPageBreak/>
              <w:t xml:space="preserve">by </w:t>
            </w:r>
            <w:proofErr w:type="spellStart"/>
            <w:r w:rsidR="00260848">
              <w:rPr>
                <w:rFonts w:eastAsiaTheme="minorEastAsia"/>
                <w:sz w:val="22"/>
                <w:lang w:val="en-US" w:eastAsia="ko-KR"/>
              </w:rPr>
              <w:t>gNB</w:t>
            </w:r>
            <w:proofErr w:type="spellEnd"/>
            <w:r w:rsidR="00260848">
              <w:rPr>
                <w:rFonts w:eastAsiaTheme="minorEastAsia"/>
                <w:sz w:val="22"/>
                <w:lang w:val="en-US" w:eastAsia="ko-KR"/>
              </w:rPr>
              <w:t>.</w:t>
            </w:r>
          </w:p>
        </w:tc>
      </w:tr>
      <w:tr w:rsidR="00C87AC4" w:rsidTr="00CF693E">
        <w:tc>
          <w:tcPr>
            <w:tcW w:w="1789" w:type="dxa"/>
          </w:tcPr>
          <w:p w:rsidR="00C87AC4" w:rsidRPr="00C953A2" w:rsidRDefault="00C87AC4" w:rsidP="002E0442">
            <w:pPr>
              <w:ind w:left="0" w:firstLine="0"/>
              <w:rPr>
                <w:rFonts w:eastAsiaTheme="minorEastAsia"/>
                <w:sz w:val="22"/>
                <w:lang w:val="en-US" w:eastAsia="zh-CN"/>
              </w:rPr>
            </w:pPr>
            <w:r>
              <w:rPr>
                <w:rFonts w:eastAsiaTheme="minorEastAsia" w:hint="eastAsia"/>
                <w:sz w:val="22"/>
                <w:lang w:val="en-US" w:eastAsia="zh-CN"/>
              </w:rPr>
              <w:lastRenderedPageBreak/>
              <w:t xml:space="preserve">Huawei, </w:t>
            </w:r>
            <w:proofErr w:type="spellStart"/>
            <w:r>
              <w:rPr>
                <w:rFonts w:eastAsiaTheme="minorEastAsia"/>
                <w:sz w:val="22"/>
                <w:lang w:val="en-US" w:eastAsia="zh-CN"/>
              </w:rPr>
              <w:t>HiSilicon</w:t>
            </w:r>
            <w:proofErr w:type="spellEnd"/>
          </w:p>
        </w:tc>
        <w:tc>
          <w:tcPr>
            <w:tcW w:w="7839" w:type="dxa"/>
          </w:tcPr>
          <w:p w:rsidR="00C87AC4" w:rsidRPr="00551B79" w:rsidRDefault="00C87AC4" w:rsidP="002E0442">
            <w:pPr>
              <w:ind w:left="0" w:firstLine="0"/>
              <w:rPr>
                <w:rFonts w:eastAsia="SimSun"/>
                <w:sz w:val="22"/>
                <w:lang w:val="en-US" w:eastAsia="zh-CN"/>
              </w:rPr>
            </w:pPr>
            <w:r>
              <w:rPr>
                <w:rFonts w:eastAsia="SimSun" w:hint="eastAsia"/>
                <w:sz w:val="22"/>
                <w:lang w:val="en-US" w:eastAsia="zh-CN"/>
              </w:rPr>
              <w:t xml:space="preserve">To </w:t>
            </w:r>
            <w:r>
              <w:rPr>
                <w:rFonts w:eastAsiaTheme="minorEastAsia" w:hint="eastAsia"/>
                <w:sz w:val="22"/>
                <w:lang w:val="en-US" w:eastAsia="zh-CN"/>
              </w:rPr>
              <w:t xml:space="preserve">distinguish multiple </w:t>
            </w:r>
            <w:proofErr w:type="spellStart"/>
            <w:r>
              <w:rPr>
                <w:rFonts w:eastAsiaTheme="minorEastAsia" w:hint="eastAsia"/>
                <w:sz w:val="22"/>
                <w:lang w:val="en-US" w:eastAsia="zh-CN"/>
              </w:rPr>
              <w:t>UEsconfigured</w:t>
            </w:r>
            <w:proofErr w:type="spellEnd"/>
            <w:r>
              <w:rPr>
                <w:rFonts w:eastAsiaTheme="minorEastAsia" w:hint="eastAsia"/>
                <w:sz w:val="22"/>
                <w:lang w:val="en-US" w:eastAsia="zh-CN"/>
              </w:rPr>
              <w:t xml:space="preserve"> with </w:t>
            </w:r>
            <w:r>
              <w:rPr>
                <w:rFonts w:eastAsia="SimSun" w:hint="eastAsia"/>
                <w:sz w:val="22"/>
                <w:lang w:val="en-US" w:eastAsia="zh-CN"/>
              </w:rPr>
              <w:t xml:space="preserve">grant-free transmission, the above listed parameters </w:t>
            </w:r>
            <w:r>
              <w:rPr>
                <w:rFonts w:eastAsiaTheme="minorEastAsia" w:hint="eastAsia"/>
                <w:sz w:val="22"/>
                <w:lang w:val="en-US" w:eastAsia="zh-CN"/>
              </w:rPr>
              <w:t>are sufficient</w:t>
            </w:r>
            <w:r>
              <w:rPr>
                <w:rFonts w:eastAsia="SimSun" w:hint="eastAsia"/>
                <w:sz w:val="22"/>
                <w:lang w:val="en-US" w:eastAsia="zh-CN"/>
              </w:rPr>
              <w:t xml:space="preserve">. To improve the performance to meet a certain application requirement e.g. </w:t>
            </w:r>
            <w:proofErr w:type="spellStart"/>
            <w:r>
              <w:rPr>
                <w:rFonts w:eastAsia="SimSun" w:hint="eastAsia"/>
                <w:sz w:val="22"/>
                <w:lang w:val="en-US" w:eastAsia="zh-CN"/>
              </w:rPr>
              <w:t>URLLC</w:t>
            </w:r>
            <w:proofErr w:type="spellEnd"/>
            <w:r>
              <w:rPr>
                <w:rFonts w:eastAsiaTheme="minorEastAsia" w:hint="eastAsia"/>
                <w:sz w:val="22"/>
                <w:lang w:val="en-US" w:eastAsia="zh-CN"/>
              </w:rPr>
              <w:t xml:space="preserve"> in a real network</w:t>
            </w:r>
            <w:r>
              <w:rPr>
                <w:rFonts w:eastAsia="SimSun" w:hint="eastAsia"/>
                <w:sz w:val="22"/>
                <w:lang w:val="en-US" w:eastAsia="zh-CN"/>
              </w:rPr>
              <w:t xml:space="preserve">, there shall be other transmission parameters/information to be configured accordingly, </w:t>
            </w:r>
            <w:r>
              <w:rPr>
                <w:rFonts w:eastAsia="SimSun"/>
                <w:sz w:val="22"/>
                <w:lang w:val="en-US" w:eastAsia="zh-CN"/>
              </w:rPr>
              <w:t>including</w:t>
            </w:r>
            <w:r>
              <w:rPr>
                <w:rFonts w:eastAsia="SimSun" w:hint="eastAsia"/>
                <w:sz w:val="22"/>
                <w:lang w:val="en-US" w:eastAsia="zh-CN"/>
              </w:rPr>
              <w:t xml:space="preserve"> e.g. repetition number K to provide soft combining gain within the latency constraints, and power control parameters.</w:t>
            </w:r>
          </w:p>
        </w:tc>
      </w:tr>
      <w:tr w:rsidR="002B108B" w:rsidTr="00CF693E">
        <w:tc>
          <w:tcPr>
            <w:tcW w:w="1789" w:type="dxa"/>
          </w:tcPr>
          <w:p w:rsidR="002B108B" w:rsidRDefault="002B108B" w:rsidP="002B108B">
            <w:pPr>
              <w:ind w:left="0" w:firstLine="0"/>
              <w:rPr>
                <w:rFonts w:eastAsiaTheme="minorEastAsia"/>
                <w:sz w:val="22"/>
                <w:lang w:val="en-US" w:eastAsia="ko-KR"/>
              </w:rPr>
            </w:pPr>
            <w:r>
              <w:rPr>
                <w:rFonts w:eastAsia="SimSun" w:hint="eastAsia"/>
                <w:sz w:val="22"/>
                <w:lang w:val="en-US" w:eastAsia="zh-CN"/>
              </w:rPr>
              <w:t>NTT DOCOMO</w:t>
            </w:r>
          </w:p>
        </w:tc>
        <w:tc>
          <w:tcPr>
            <w:tcW w:w="7839" w:type="dxa"/>
          </w:tcPr>
          <w:p w:rsidR="002B108B" w:rsidRPr="005E3A00" w:rsidRDefault="002B108B" w:rsidP="002B108B">
            <w:pPr>
              <w:ind w:left="0" w:firstLine="0"/>
              <w:rPr>
                <w:rFonts w:eastAsia="SimSun"/>
                <w:sz w:val="22"/>
                <w:lang w:val="en-US" w:eastAsia="zh-CN"/>
              </w:rPr>
            </w:pPr>
            <w:proofErr w:type="spellStart"/>
            <w:r>
              <w:rPr>
                <w:rFonts w:eastAsia="SimSun"/>
                <w:sz w:val="22"/>
                <w:lang w:val="en-US" w:eastAsia="zh-CN"/>
              </w:rPr>
              <w:t>PN</w:t>
            </w:r>
            <w:proofErr w:type="spellEnd"/>
            <w:r>
              <w:rPr>
                <w:rFonts w:eastAsia="SimSun"/>
                <w:sz w:val="22"/>
                <w:lang w:val="en-US" w:eastAsia="zh-CN"/>
              </w:rPr>
              <w:t xml:space="preserve"> sequence is used for RS in CP-</w:t>
            </w:r>
            <w:proofErr w:type="spellStart"/>
            <w:r>
              <w:rPr>
                <w:rFonts w:eastAsia="SimSun"/>
                <w:sz w:val="22"/>
                <w:lang w:val="en-US" w:eastAsia="zh-CN"/>
              </w:rPr>
              <w:t>OFDM</w:t>
            </w:r>
            <w:proofErr w:type="spellEnd"/>
            <w:r>
              <w:rPr>
                <w:rFonts w:eastAsia="SimSun"/>
                <w:sz w:val="22"/>
                <w:lang w:val="en-US" w:eastAsia="zh-CN"/>
              </w:rPr>
              <w:t xml:space="preserve"> waveform and </w:t>
            </w:r>
            <w:proofErr w:type="spellStart"/>
            <w:r>
              <w:rPr>
                <w:rFonts w:eastAsia="SimSun"/>
                <w:sz w:val="22"/>
                <w:lang w:val="en-US" w:eastAsia="zh-CN"/>
              </w:rPr>
              <w:t>ZC</w:t>
            </w:r>
            <w:proofErr w:type="spellEnd"/>
            <w:r>
              <w:rPr>
                <w:rFonts w:eastAsia="SimSun"/>
                <w:sz w:val="22"/>
                <w:lang w:val="en-US" w:eastAsia="zh-CN"/>
              </w:rPr>
              <w:t xml:space="preserve"> sequence is used for RS in </w:t>
            </w:r>
            <w:proofErr w:type="spellStart"/>
            <w:r>
              <w:rPr>
                <w:rFonts w:eastAsia="SimSun"/>
                <w:sz w:val="22"/>
                <w:lang w:val="en-US" w:eastAsia="zh-CN"/>
              </w:rPr>
              <w:t>DFT</w:t>
            </w:r>
            <w:proofErr w:type="spellEnd"/>
            <w:r>
              <w:rPr>
                <w:rFonts w:eastAsia="SimSun"/>
                <w:sz w:val="22"/>
                <w:lang w:val="en-US" w:eastAsia="zh-CN"/>
              </w:rPr>
              <w:t>-s-</w:t>
            </w:r>
            <w:proofErr w:type="spellStart"/>
            <w:r>
              <w:rPr>
                <w:rFonts w:eastAsia="SimSun"/>
                <w:sz w:val="22"/>
                <w:lang w:val="en-US" w:eastAsia="zh-CN"/>
              </w:rPr>
              <w:t>OFDM</w:t>
            </w:r>
            <w:proofErr w:type="spellEnd"/>
            <w:r>
              <w:rPr>
                <w:rFonts w:eastAsia="SimSun"/>
                <w:sz w:val="22"/>
                <w:lang w:val="en-US" w:eastAsia="zh-CN"/>
              </w:rPr>
              <w:t xml:space="preserve"> waveform. If the number of orthogonal RS sequences is large enough compared to the number of </w:t>
            </w:r>
            <w:proofErr w:type="spellStart"/>
            <w:r>
              <w:rPr>
                <w:rFonts w:eastAsia="SimSun"/>
                <w:sz w:val="22"/>
                <w:lang w:val="en-US" w:eastAsia="zh-CN"/>
              </w:rPr>
              <w:t>UEs</w:t>
            </w:r>
            <w:proofErr w:type="spellEnd"/>
            <w:r>
              <w:rPr>
                <w:rFonts w:eastAsia="SimSun"/>
                <w:sz w:val="22"/>
                <w:lang w:val="en-US" w:eastAsia="zh-CN"/>
              </w:rPr>
              <w:t xml:space="preserve"> sharing the resources for UL grant-free transmission, different </w:t>
            </w:r>
            <w:proofErr w:type="spellStart"/>
            <w:r>
              <w:rPr>
                <w:rFonts w:eastAsia="SimSun"/>
                <w:sz w:val="22"/>
                <w:lang w:val="en-US" w:eastAsia="zh-CN"/>
              </w:rPr>
              <w:t>UEs</w:t>
            </w:r>
            <w:proofErr w:type="spellEnd"/>
            <w:r>
              <w:rPr>
                <w:rFonts w:eastAsia="SimSun"/>
                <w:sz w:val="22"/>
                <w:lang w:val="en-US" w:eastAsia="zh-CN"/>
              </w:rPr>
              <w:t xml:space="preserve"> can use different RS parameters all the time. However, if the number of </w:t>
            </w:r>
            <w:proofErr w:type="spellStart"/>
            <w:r>
              <w:rPr>
                <w:rFonts w:eastAsia="SimSun"/>
                <w:sz w:val="22"/>
                <w:lang w:val="en-US" w:eastAsia="zh-CN"/>
              </w:rPr>
              <w:t>UEs</w:t>
            </w:r>
            <w:proofErr w:type="spellEnd"/>
            <w:r>
              <w:rPr>
                <w:rFonts w:eastAsia="SimSun"/>
                <w:sz w:val="22"/>
                <w:lang w:val="en-US" w:eastAsia="zh-CN"/>
              </w:rPr>
              <w:t xml:space="preserve"> sharing the resources for UL grant-free transmission is quite large, it should be allowed to configure the same RS parameters to different </w:t>
            </w:r>
            <w:proofErr w:type="spellStart"/>
            <w:r>
              <w:rPr>
                <w:rFonts w:eastAsia="SimSun"/>
                <w:sz w:val="22"/>
                <w:lang w:val="en-US" w:eastAsia="zh-CN"/>
              </w:rPr>
              <w:t>UEs</w:t>
            </w:r>
            <w:proofErr w:type="spellEnd"/>
            <w:r>
              <w:rPr>
                <w:rFonts w:eastAsia="SimSun"/>
                <w:sz w:val="22"/>
                <w:lang w:val="en-US" w:eastAsia="zh-CN"/>
              </w:rPr>
              <w:t xml:space="preserve">. In this case, </w:t>
            </w:r>
            <w:proofErr w:type="spellStart"/>
            <w:r>
              <w:rPr>
                <w:rFonts w:eastAsia="SimSun"/>
                <w:sz w:val="22"/>
                <w:lang w:val="en-US" w:eastAsia="zh-CN"/>
              </w:rPr>
              <w:t>gNB</w:t>
            </w:r>
            <w:proofErr w:type="spellEnd"/>
            <w:r>
              <w:rPr>
                <w:rFonts w:eastAsia="SimSun"/>
                <w:sz w:val="22"/>
                <w:lang w:val="en-US" w:eastAsia="zh-CN"/>
              </w:rPr>
              <w:t xml:space="preserve"> cannot identify the exact </w:t>
            </w:r>
            <w:proofErr w:type="spellStart"/>
            <w:r>
              <w:rPr>
                <w:rFonts w:eastAsia="SimSun"/>
                <w:sz w:val="22"/>
                <w:lang w:val="en-US" w:eastAsia="zh-CN"/>
              </w:rPr>
              <w:t>UE</w:t>
            </w:r>
            <w:proofErr w:type="spellEnd"/>
            <w:r>
              <w:rPr>
                <w:rFonts w:eastAsia="SimSun"/>
                <w:sz w:val="22"/>
                <w:lang w:val="en-US" w:eastAsia="zh-CN"/>
              </w:rPr>
              <w:t xml:space="preserve"> only by the RS. </w:t>
            </w:r>
            <w:proofErr w:type="spellStart"/>
            <w:r>
              <w:rPr>
                <w:rFonts w:eastAsia="SimSun"/>
                <w:sz w:val="22"/>
                <w:lang w:val="en-US" w:eastAsia="zh-CN"/>
              </w:rPr>
              <w:t>However</w:t>
            </w:r>
            <w:proofErr w:type="gramStart"/>
            <w:r>
              <w:rPr>
                <w:rFonts w:eastAsia="SimSun"/>
                <w:sz w:val="22"/>
                <w:lang w:val="en-US" w:eastAsia="zh-CN"/>
              </w:rPr>
              <w:t>,even</w:t>
            </w:r>
            <w:proofErr w:type="spellEnd"/>
            <w:proofErr w:type="gramEnd"/>
            <w:r>
              <w:rPr>
                <w:rFonts w:eastAsia="SimSun"/>
                <w:sz w:val="22"/>
                <w:lang w:val="en-US" w:eastAsia="zh-CN"/>
              </w:rPr>
              <w:t xml:space="preserve"> in this case, it is possible for </w:t>
            </w:r>
            <w:proofErr w:type="spellStart"/>
            <w:r>
              <w:rPr>
                <w:rFonts w:eastAsia="SimSun"/>
                <w:sz w:val="22"/>
                <w:lang w:val="en-US" w:eastAsia="zh-CN"/>
              </w:rPr>
              <w:t>gNB</w:t>
            </w:r>
            <w:proofErr w:type="spellEnd"/>
            <w:r>
              <w:rPr>
                <w:rFonts w:eastAsia="SimSun"/>
                <w:sz w:val="22"/>
                <w:lang w:val="en-US" w:eastAsia="zh-CN"/>
              </w:rPr>
              <w:t xml:space="preserve"> to identify the </w:t>
            </w:r>
            <w:proofErr w:type="spellStart"/>
            <w:r>
              <w:rPr>
                <w:rFonts w:eastAsia="SimSun"/>
                <w:sz w:val="22"/>
                <w:lang w:val="en-US" w:eastAsia="zh-CN"/>
              </w:rPr>
              <w:t>UE</w:t>
            </w:r>
            <w:proofErr w:type="spellEnd"/>
            <w:r>
              <w:rPr>
                <w:rFonts w:eastAsia="SimSun"/>
                <w:sz w:val="22"/>
                <w:lang w:val="en-US" w:eastAsia="zh-CN"/>
              </w:rPr>
              <w:t xml:space="preserve"> by other means, such as data scrambling, CRC, </w:t>
            </w:r>
            <w:proofErr w:type="spellStart"/>
            <w:r>
              <w:rPr>
                <w:rFonts w:eastAsia="SimSun"/>
                <w:sz w:val="22"/>
                <w:lang w:val="en-US" w:eastAsia="zh-CN"/>
              </w:rPr>
              <w:t>etc</w:t>
            </w:r>
            <w:proofErr w:type="spellEnd"/>
            <w:r>
              <w:rPr>
                <w:rFonts w:eastAsia="SimSun"/>
                <w:sz w:val="22"/>
                <w:lang w:val="en-US" w:eastAsia="zh-CN"/>
              </w:rPr>
              <w:t xml:space="preserve">, through data decoding. If </w:t>
            </w:r>
            <w:proofErr w:type="spellStart"/>
            <w:r>
              <w:rPr>
                <w:rFonts w:eastAsia="SimSun"/>
                <w:sz w:val="22"/>
                <w:lang w:val="en-US" w:eastAsia="zh-CN"/>
              </w:rPr>
              <w:t>gNB</w:t>
            </w:r>
            <w:proofErr w:type="spellEnd"/>
            <w:r>
              <w:rPr>
                <w:rFonts w:eastAsia="SimSun"/>
                <w:sz w:val="22"/>
                <w:lang w:val="en-US" w:eastAsia="zh-CN"/>
              </w:rPr>
              <w:t xml:space="preserve"> fails to decode the data while identifies the related RS sequence, the </w:t>
            </w:r>
            <w:proofErr w:type="spellStart"/>
            <w:r>
              <w:rPr>
                <w:rFonts w:eastAsia="SimSun"/>
                <w:sz w:val="22"/>
                <w:lang w:val="en-US" w:eastAsia="zh-CN"/>
              </w:rPr>
              <w:t>gNB</w:t>
            </w:r>
            <w:proofErr w:type="spellEnd"/>
            <w:r>
              <w:rPr>
                <w:rFonts w:eastAsia="SimSun"/>
                <w:sz w:val="22"/>
                <w:lang w:val="en-US" w:eastAsia="zh-CN"/>
              </w:rPr>
              <w:t xml:space="preserve"> cannot identify the exact </w:t>
            </w:r>
            <w:proofErr w:type="spellStart"/>
            <w:r>
              <w:rPr>
                <w:rFonts w:eastAsia="SimSun"/>
                <w:sz w:val="22"/>
                <w:lang w:val="en-US" w:eastAsia="zh-CN"/>
              </w:rPr>
              <w:t>UE</w:t>
            </w:r>
            <w:proofErr w:type="spellEnd"/>
            <w:r>
              <w:rPr>
                <w:rFonts w:eastAsia="SimSun"/>
                <w:sz w:val="22"/>
                <w:lang w:val="en-US" w:eastAsia="zh-CN"/>
              </w:rPr>
              <w:t xml:space="preserve">. In this case, the </w:t>
            </w:r>
            <w:proofErr w:type="spellStart"/>
            <w:r>
              <w:rPr>
                <w:rFonts w:eastAsia="SimSun"/>
                <w:sz w:val="22"/>
                <w:lang w:val="en-US" w:eastAsia="zh-CN"/>
              </w:rPr>
              <w:t>gNB</w:t>
            </w:r>
            <w:proofErr w:type="spellEnd"/>
            <w:r>
              <w:rPr>
                <w:rFonts w:eastAsia="SimSun"/>
                <w:sz w:val="22"/>
                <w:lang w:val="en-US" w:eastAsia="zh-CN"/>
              </w:rPr>
              <w:t xml:space="preserve"> can send UL grants to the possible </w:t>
            </w:r>
            <w:proofErr w:type="spellStart"/>
            <w:r>
              <w:rPr>
                <w:rFonts w:eastAsia="SimSun"/>
                <w:sz w:val="22"/>
                <w:lang w:val="en-US" w:eastAsia="zh-CN"/>
              </w:rPr>
              <w:t>UEs</w:t>
            </w:r>
            <w:proofErr w:type="spellEnd"/>
            <w:r>
              <w:rPr>
                <w:rFonts w:eastAsia="SimSun"/>
                <w:sz w:val="22"/>
                <w:lang w:val="en-US" w:eastAsia="zh-CN"/>
              </w:rPr>
              <w:t xml:space="preserve"> sharing the same RS sequence. Then the </w:t>
            </w:r>
            <w:proofErr w:type="spellStart"/>
            <w:r>
              <w:rPr>
                <w:rFonts w:eastAsia="SimSun"/>
                <w:sz w:val="22"/>
                <w:lang w:val="en-US" w:eastAsia="zh-CN"/>
              </w:rPr>
              <w:t>UE</w:t>
            </w:r>
            <w:proofErr w:type="spellEnd"/>
            <w:r>
              <w:rPr>
                <w:rFonts w:eastAsia="SimSun"/>
                <w:sz w:val="22"/>
                <w:lang w:val="en-US" w:eastAsia="zh-CN"/>
              </w:rPr>
              <w:t xml:space="preserve">(s) having data in their buffer transmits UL data (otherwise the </w:t>
            </w:r>
            <w:proofErr w:type="spellStart"/>
            <w:r>
              <w:rPr>
                <w:rFonts w:eastAsia="SimSun"/>
                <w:sz w:val="22"/>
                <w:lang w:val="en-US" w:eastAsia="zh-CN"/>
              </w:rPr>
              <w:t>UE</w:t>
            </w:r>
            <w:proofErr w:type="spellEnd"/>
            <w:r>
              <w:rPr>
                <w:rFonts w:eastAsia="SimSun"/>
                <w:sz w:val="22"/>
                <w:lang w:val="en-US" w:eastAsia="zh-CN"/>
              </w:rPr>
              <w:t xml:space="preserve"> will skip). Therefore, the </w:t>
            </w:r>
            <w:proofErr w:type="spellStart"/>
            <w:r>
              <w:rPr>
                <w:rFonts w:eastAsia="SimSun"/>
                <w:sz w:val="22"/>
                <w:lang w:val="en-US" w:eastAsia="zh-CN"/>
              </w:rPr>
              <w:t>gNB</w:t>
            </w:r>
            <w:proofErr w:type="spellEnd"/>
            <w:r>
              <w:rPr>
                <w:rFonts w:eastAsia="SimSun"/>
                <w:sz w:val="22"/>
                <w:lang w:val="en-US" w:eastAsia="zh-CN"/>
              </w:rPr>
              <w:t xml:space="preserve"> can finally identify the actual transmitting </w:t>
            </w:r>
            <w:proofErr w:type="spellStart"/>
            <w:r>
              <w:rPr>
                <w:rFonts w:eastAsia="SimSun"/>
                <w:sz w:val="22"/>
                <w:lang w:val="en-US" w:eastAsia="zh-CN"/>
              </w:rPr>
              <w:t>UE</w:t>
            </w:r>
            <w:proofErr w:type="spellEnd"/>
            <w:r>
              <w:rPr>
                <w:rFonts w:eastAsia="SimSun"/>
                <w:sz w:val="22"/>
                <w:lang w:val="en-US" w:eastAsia="zh-CN"/>
              </w:rPr>
              <w:t>.</w:t>
            </w:r>
          </w:p>
        </w:tc>
      </w:tr>
      <w:tr w:rsidR="0019102C" w:rsidTr="00CF693E">
        <w:tc>
          <w:tcPr>
            <w:tcW w:w="1789" w:type="dxa"/>
          </w:tcPr>
          <w:p w:rsidR="0019102C" w:rsidRPr="00104B61" w:rsidRDefault="0019102C" w:rsidP="002E0442">
            <w:pPr>
              <w:ind w:left="0" w:firstLine="0"/>
              <w:rPr>
                <w:rFonts w:eastAsia="맑은 고딕"/>
                <w:sz w:val="22"/>
                <w:lang w:val="en-US" w:eastAsia="ko-KR"/>
              </w:rPr>
            </w:pPr>
            <w:r>
              <w:rPr>
                <w:rFonts w:eastAsia="맑은 고딕" w:hint="eastAsia"/>
                <w:sz w:val="22"/>
                <w:lang w:val="en-US" w:eastAsia="ko-KR"/>
              </w:rPr>
              <w:t>Samsung</w:t>
            </w:r>
          </w:p>
        </w:tc>
        <w:tc>
          <w:tcPr>
            <w:tcW w:w="7839" w:type="dxa"/>
          </w:tcPr>
          <w:p w:rsidR="0019102C" w:rsidRPr="00104B61" w:rsidRDefault="0019102C" w:rsidP="002E0442">
            <w:pPr>
              <w:ind w:left="0" w:firstLine="0"/>
              <w:rPr>
                <w:rFonts w:eastAsia="맑은 고딕"/>
                <w:sz w:val="22"/>
                <w:lang w:val="en-US" w:eastAsia="ko-KR"/>
              </w:rPr>
            </w:pPr>
            <w:r>
              <w:rPr>
                <w:rFonts w:eastAsia="맑은 고딕" w:hint="eastAsia"/>
                <w:sz w:val="22"/>
                <w:lang w:val="en-US" w:eastAsia="ko-KR"/>
              </w:rPr>
              <w:t>Different RS parameters and</w:t>
            </w:r>
            <w:r w:rsidR="00CE0E9F">
              <w:rPr>
                <w:rFonts w:eastAsia="맑은 고딕" w:hint="eastAsia"/>
                <w:sz w:val="22"/>
                <w:lang w:val="en-US" w:eastAsia="ko-KR"/>
              </w:rPr>
              <w:t>/or</w:t>
            </w:r>
            <w:r>
              <w:rPr>
                <w:rFonts w:eastAsia="맑은 고딕" w:hint="eastAsia"/>
                <w:sz w:val="22"/>
                <w:lang w:val="en-US" w:eastAsia="ko-KR"/>
              </w:rPr>
              <w:t xml:space="preserve"> time/frequency resources are sufficient to distinguish different </w:t>
            </w:r>
            <w:proofErr w:type="spellStart"/>
            <w:r>
              <w:rPr>
                <w:rFonts w:eastAsia="맑은 고딕" w:hint="eastAsia"/>
                <w:sz w:val="22"/>
                <w:lang w:val="en-US" w:eastAsia="ko-KR"/>
              </w:rPr>
              <w:t>UEs</w:t>
            </w:r>
            <w:proofErr w:type="spellEnd"/>
          </w:p>
        </w:tc>
      </w:tr>
      <w:tr w:rsidR="00536ACB" w:rsidRPr="00536ACB" w:rsidTr="00CF693E">
        <w:tc>
          <w:tcPr>
            <w:tcW w:w="1789" w:type="dxa"/>
          </w:tcPr>
          <w:p w:rsidR="00536ACB" w:rsidRDefault="00536ACB" w:rsidP="002E0442">
            <w:pPr>
              <w:ind w:left="0" w:firstLine="0"/>
              <w:rPr>
                <w:rFonts w:eastAsia="맑은 고딕"/>
                <w:sz w:val="22"/>
                <w:lang w:val="en-US" w:eastAsia="ko-KR"/>
              </w:rPr>
            </w:pPr>
            <w:r>
              <w:rPr>
                <w:rFonts w:eastAsia="맑은 고딕"/>
                <w:sz w:val="22"/>
                <w:lang w:val="en-US" w:eastAsia="ko-KR"/>
              </w:rPr>
              <w:t>CATT</w:t>
            </w:r>
          </w:p>
        </w:tc>
        <w:tc>
          <w:tcPr>
            <w:tcW w:w="7839" w:type="dxa"/>
          </w:tcPr>
          <w:p w:rsidR="00536ACB" w:rsidRDefault="00536ACB" w:rsidP="002E0442">
            <w:pPr>
              <w:ind w:left="0" w:firstLine="0"/>
              <w:rPr>
                <w:rFonts w:eastAsia="맑은 고딕"/>
                <w:sz w:val="22"/>
                <w:lang w:val="en-US" w:eastAsia="ko-KR"/>
              </w:rPr>
            </w:pPr>
            <w:r>
              <w:rPr>
                <w:rFonts w:eastAsia="맑은 고딕"/>
                <w:sz w:val="22"/>
                <w:lang w:val="en-US" w:eastAsia="ko-KR"/>
              </w:rPr>
              <w:t xml:space="preserve">Yes, RS and time-frequency resources can distinguish </w:t>
            </w:r>
            <w:proofErr w:type="spellStart"/>
            <w:r>
              <w:rPr>
                <w:rFonts w:eastAsia="맑은 고딕"/>
                <w:sz w:val="22"/>
                <w:lang w:val="en-US" w:eastAsia="ko-KR"/>
              </w:rPr>
              <w:t>UEs</w:t>
            </w:r>
            <w:proofErr w:type="spellEnd"/>
            <w:r>
              <w:rPr>
                <w:rFonts w:eastAsia="맑은 고딕"/>
                <w:sz w:val="22"/>
                <w:lang w:val="en-US" w:eastAsia="ko-KR"/>
              </w:rPr>
              <w:t xml:space="preserve"> and would then be up to the network how to partition </w:t>
            </w:r>
            <w:proofErr w:type="spellStart"/>
            <w:r>
              <w:rPr>
                <w:rFonts w:eastAsia="맑은 고딕"/>
                <w:sz w:val="22"/>
                <w:lang w:val="en-US" w:eastAsia="ko-KR"/>
              </w:rPr>
              <w:t>UEs</w:t>
            </w:r>
            <w:proofErr w:type="spellEnd"/>
            <w:r>
              <w:rPr>
                <w:rFonts w:eastAsia="맑은 고딕"/>
                <w:sz w:val="22"/>
                <w:lang w:val="en-US" w:eastAsia="ko-KR"/>
              </w:rPr>
              <w:t xml:space="preserve"> to resources to meet target detection and </w:t>
            </w:r>
            <w:proofErr w:type="spellStart"/>
            <w:r>
              <w:rPr>
                <w:rFonts w:eastAsia="맑은 고딕"/>
                <w:sz w:val="22"/>
                <w:lang w:val="en-US" w:eastAsia="ko-KR"/>
              </w:rPr>
              <w:t>BLER</w:t>
            </w:r>
            <w:proofErr w:type="spellEnd"/>
            <w:r>
              <w:rPr>
                <w:rFonts w:eastAsia="맑은 고딕"/>
                <w:sz w:val="22"/>
                <w:lang w:val="en-US" w:eastAsia="ko-KR"/>
              </w:rPr>
              <w:t xml:space="preserve"> performance.</w:t>
            </w:r>
          </w:p>
        </w:tc>
      </w:tr>
      <w:tr w:rsidR="00427389" w:rsidRPr="00536ACB" w:rsidTr="00CF693E">
        <w:tc>
          <w:tcPr>
            <w:tcW w:w="1789" w:type="dxa"/>
          </w:tcPr>
          <w:p w:rsidR="00427389" w:rsidRDefault="00427389" w:rsidP="00427389">
            <w:pPr>
              <w:ind w:left="0" w:firstLine="0"/>
              <w:rPr>
                <w:rFonts w:eastAsiaTheme="minorEastAsia"/>
                <w:sz w:val="22"/>
                <w:lang w:val="en-US" w:eastAsia="ko-KR"/>
              </w:rPr>
            </w:pPr>
            <w:proofErr w:type="spellStart"/>
            <w:r>
              <w:rPr>
                <w:rFonts w:eastAsiaTheme="minorEastAsia"/>
                <w:sz w:val="22"/>
                <w:lang w:val="en-US" w:eastAsia="ko-KR"/>
              </w:rPr>
              <w:t>MediaTek</w:t>
            </w:r>
            <w:proofErr w:type="spellEnd"/>
          </w:p>
        </w:tc>
        <w:tc>
          <w:tcPr>
            <w:tcW w:w="7839" w:type="dxa"/>
          </w:tcPr>
          <w:p w:rsidR="00427389" w:rsidRDefault="00427389" w:rsidP="00427389">
            <w:pPr>
              <w:ind w:left="0" w:firstLine="0"/>
              <w:rPr>
                <w:rFonts w:eastAsiaTheme="minorEastAsia"/>
                <w:sz w:val="22"/>
                <w:lang w:val="en-US" w:eastAsia="ko-KR"/>
              </w:rPr>
            </w:pPr>
            <w:r>
              <w:rPr>
                <w:rFonts w:eastAsiaTheme="minorEastAsia"/>
                <w:sz w:val="22"/>
                <w:lang w:val="en-US" w:eastAsia="ko-KR"/>
              </w:rPr>
              <w:t xml:space="preserve">Resource configuration and RS parameters are enough. Depending on the number of </w:t>
            </w:r>
            <w:proofErr w:type="spellStart"/>
            <w:r>
              <w:rPr>
                <w:rFonts w:eastAsiaTheme="minorEastAsia"/>
                <w:sz w:val="22"/>
                <w:lang w:val="en-US" w:eastAsia="ko-KR"/>
              </w:rPr>
              <w:t>UEs</w:t>
            </w:r>
            <w:proofErr w:type="spellEnd"/>
            <w:r>
              <w:rPr>
                <w:rFonts w:eastAsiaTheme="minorEastAsia"/>
                <w:sz w:val="22"/>
                <w:lang w:val="en-US" w:eastAsia="ko-KR"/>
              </w:rPr>
              <w:t xml:space="preserve"> that are multiplexed the resource configuration may not be enough to avoid </w:t>
            </w:r>
            <w:proofErr w:type="spellStart"/>
            <w:r>
              <w:rPr>
                <w:rFonts w:eastAsiaTheme="minorEastAsia"/>
                <w:sz w:val="22"/>
                <w:lang w:val="en-US" w:eastAsia="ko-KR"/>
              </w:rPr>
              <w:t>UEs</w:t>
            </w:r>
            <w:proofErr w:type="spellEnd"/>
            <w:r>
              <w:rPr>
                <w:rFonts w:eastAsiaTheme="minorEastAsia"/>
                <w:sz w:val="22"/>
                <w:lang w:val="en-US" w:eastAsia="ko-KR"/>
              </w:rPr>
              <w:t xml:space="preserve"> collision. To allow </w:t>
            </w:r>
            <w:proofErr w:type="spellStart"/>
            <w:r>
              <w:rPr>
                <w:rFonts w:eastAsiaTheme="minorEastAsia"/>
                <w:sz w:val="22"/>
                <w:lang w:val="en-US" w:eastAsia="ko-KR"/>
              </w:rPr>
              <w:t>UE</w:t>
            </w:r>
            <w:proofErr w:type="spellEnd"/>
            <w:r>
              <w:rPr>
                <w:rFonts w:eastAsiaTheme="minorEastAsia"/>
                <w:sz w:val="22"/>
                <w:lang w:val="en-US" w:eastAsia="ko-KR"/>
              </w:rPr>
              <w:t xml:space="preserve"> identifiability in case of collisions and demodulation of the data </w:t>
            </w:r>
            <w:proofErr w:type="spellStart"/>
            <w:r>
              <w:rPr>
                <w:rFonts w:eastAsiaTheme="minorEastAsia"/>
                <w:sz w:val="22"/>
                <w:lang w:val="en-US" w:eastAsia="ko-KR"/>
              </w:rPr>
              <w:t>UE</w:t>
            </w:r>
            <w:proofErr w:type="spellEnd"/>
            <w:r>
              <w:rPr>
                <w:rFonts w:eastAsiaTheme="minorEastAsia"/>
                <w:sz w:val="22"/>
                <w:lang w:val="en-US" w:eastAsia="ko-KR"/>
              </w:rPr>
              <w:t xml:space="preserve"> specific RS will be required.</w:t>
            </w:r>
          </w:p>
        </w:tc>
      </w:tr>
      <w:tr w:rsidR="009E1ABB" w:rsidRPr="00536ACB" w:rsidTr="00CF693E">
        <w:tc>
          <w:tcPr>
            <w:tcW w:w="1789" w:type="dxa"/>
          </w:tcPr>
          <w:p w:rsidR="009E1ABB" w:rsidRPr="00B225D9" w:rsidRDefault="009E1ABB" w:rsidP="009E1ABB">
            <w:pPr>
              <w:ind w:left="0" w:firstLine="0"/>
              <w:rPr>
                <w:sz w:val="22"/>
                <w:lang w:val="en-US" w:eastAsia="ja-JP"/>
              </w:rPr>
            </w:pPr>
            <w:proofErr w:type="spellStart"/>
            <w:r>
              <w:rPr>
                <w:rFonts w:hint="eastAsia"/>
                <w:sz w:val="22"/>
                <w:lang w:val="en-US" w:eastAsia="ja-JP"/>
              </w:rPr>
              <w:t>N</w:t>
            </w:r>
            <w:r>
              <w:rPr>
                <w:sz w:val="22"/>
                <w:lang w:val="en-US" w:eastAsia="ja-JP"/>
              </w:rPr>
              <w:t>ICT</w:t>
            </w:r>
            <w:proofErr w:type="spellEnd"/>
          </w:p>
        </w:tc>
        <w:tc>
          <w:tcPr>
            <w:tcW w:w="7839" w:type="dxa"/>
          </w:tcPr>
          <w:p w:rsidR="009E1ABB" w:rsidRDefault="009E1ABB" w:rsidP="009E1ABB">
            <w:pPr>
              <w:ind w:left="0" w:firstLine="0"/>
              <w:rPr>
                <w:rFonts w:eastAsiaTheme="minorEastAsia"/>
                <w:sz w:val="22"/>
                <w:lang w:val="en-US" w:eastAsia="ko-KR"/>
              </w:rPr>
            </w:pPr>
            <w:r w:rsidRPr="00884233">
              <w:rPr>
                <w:rFonts w:eastAsiaTheme="minorEastAsia"/>
                <w:sz w:val="22"/>
                <w:lang w:val="en-US" w:eastAsia="ko-KR"/>
              </w:rPr>
              <w:t xml:space="preserve">We </w:t>
            </w:r>
            <w:r>
              <w:rPr>
                <w:rFonts w:eastAsiaTheme="minorEastAsia"/>
                <w:sz w:val="22"/>
                <w:lang w:val="en-US" w:eastAsia="ko-KR"/>
              </w:rPr>
              <w:t>consider</w:t>
            </w:r>
            <w:r w:rsidRPr="00884233">
              <w:rPr>
                <w:rFonts w:eastAsiaTheme="minorEastAsia"/>
                <w:sz w:val="22"/>
                <w:lang w:val="en-US" w:eastAsia="ko-KR"/>
              </w:rPr>
              <w:t xml:space="preserve"> </w:t>
            </w:r>
            <w:proofErr w:type="spellStart"/>
            <w:r w:rsidRPr="00884233">
              <w:rPr>
                <w:rFonts w:eastAsiaTheme="minorEastAsia"/>
                <w:sz w:val="22"/>
                <w:lang w:val="en-US" w:eastAsia="ko-KR"/>
              </w:rPr>
              <w:t>gNB</w:t>
            </w:r>
            <w:proofErr w:type="spellEnd"/>
            <w:r w:rsidRPr="00884233">
              <w:rPr>
                <w:rFonts w:eastAsiaTheme="minorEastAsia"/>
                <w:sz w:val="22"/>
                <w:lang w:val="en-US" w:eastAsia="ko-KR"/>
              </w:rPr>
              <w:t xml:space="preserve"> can distinguish </w:t>
            </w:r>
            <w:proofErr w:type="spellStart"/>
            <w:r w:rsidRPr="00884233">
              <w:rPr>
                <w:rFonts w:eastAsiaTheme="minorEastAsia"/>
                <w:sz w:val="22"/>
                <w:lang w:val="en-US" w:eastAsia="ko-KR"/>
              </w:rPr>
              <w:t>UEs</w:t>
            </w:r>
            <w:proofErr w:type="spellEnd"/>
            <w:r w:rsidRPr="00884233">
              <w:rPr>
                <w:rFonts w:eastAsiaTheme="minorEastAsia"/>
                <w:sz w:val="22"/>
                <w:lang w:val="en-US" w:eastAsia="ko-KR"/>
              </w:rPr>
              <w:t xml:space="preserve"> </w:t>
            </w:r>
            <w:r>
              <w:rPr>
                <w:rFonts w:eastAsiaTheme="minorEastAsia"/>
                <w:sz w:val="22"/>
                <w:lang w:val="en-US" w:eastAsia="ko-KR"/>
              </w:rPr>
              <w:t xml:space="preserve">with </w:t>
            </w:r>
            <w:r w:rsidRPr="00884233">
              <w:rPr>
                <w:rFonts w:eastAsiaTheme="minorEastAsia"/>
                <w:sz w:val="22"/>
                <w:lang w:val="en-US" w:eastAsia="ko-KR"/>
              </w:rPr>
              <w:t xml:space="preserve">orthogonal RS if </w:t>
            </w:r>
            <w:r>
              <w:rPr>
                <w:rFonts w:eastAsiaTheme="minorEastAsia"/>
                <w:sz w:val="22"/>
                <w:lang w:val="en-US" w:eastAsia="ko-KR"/>
              </w:rPr>
              <w:t xml:space="preserve">the number of multiplexed </w:t>
            </w:r>
            <w:proofErr w:type="spellStart"/>
            <w:r>
              <w:rPr>
                <w:rFonts w:eastAsiaTheme="minorEastAsia"/>
                <w:sz w:val="22"/>
                <w:lang w:val="en-US" w:eastAsia="ko-KR"/>
              </w:rPr>
              <w:t>UEs</w:t>
            </w:r>
            <w:proofErr w:type="spellEnd"/>
            <w:r>
              <w:rPr>
                <w:rFonts w:eastAsiaTheme="minorEastAsia"/>
                <w:sz w:val="22"/>
                <w:lang w:val="en-US" w:eastAsia="ko-KR"/>
              </w:rPr>
              <w:t xml:space="preserve"> on the same physical (time/frequency) resource is less than or equal to the maximum number of the RS design target.</w:t>
            </w:r>
          </w:p>
        </w:tc>
      </w:tr>
      <w:tr w:rsidR="00F66CC5" w:rsidRPr="00536ACB" w:rsidTr="00CF693E">
        <w:tc>
          <w:tcPr>
            <w:tcW w:w="1789" w:type="dxa"/>
          </w:tcPr>
          <w:p w:rsidR="00F66CC5" w:rsidRDefault="00F66CC5" w:rsidP="009E1ABB">
            <w:pPr>
              <w:ind w:left="0" w:firstLine="0"/>
              <w:rPr>
                <w:sz w:val="22"/>
                <w:lang w:val="en-US" w:eastAsia="ja-JP"/>
              </w:rPr>
            </w:pPr>
            <w:r>
              <w:rPr>
                <w:sz w:val="22"/>
                <w:lang w:val="en-US" w:eastAsia="ja-JP"/>
              </w:rPr>
              <w:t>Ericsson</w:t>
            </w:r>
          </w:p>
        </w:tc>
        <w:tc>
          <w:tcPr>
            <w:tcW w:w="7839" w:type="dxa"/>
          </w:tcPr>
          <w:p w:rsidR="00F66CC5" w:rsidRPr="005B3C97" w:rsidRDefault="005B3C97" w:rsidP="009E1ABB">
            <w:pPr>
              <w:ind w:left="0" w:firstLine="0"/>
              <w:rPr>
                <w:rFonts w:eastAsiaTheme="minorEastAsia"/>
                <w:sz w:val="22"/>
                <w:lang w:eastAsia="ko-KR"/>
              </w:rPr>
            </w:pPr>
            <w:r>
              <w:rPr>
                <w:rFonts w:eastAsiaTheme="minorEastAsia"/>
                <w:sz w:val="22"/>
                <w:lang w:val="en-US" w:eastAsia="ko-KR"/>
              </w:rPr>
              <w:t xml:space="preserve">This depends on the RS that is used, the amount of resources specified, and also the number of </w:t>
            </w:r>
            <w:proofErr w:type="spellStart"/>
            <w:r>
              <w:rPr>
                <w:rFonts w:eastAsiaTheme="minorEastAsia"/>
                <w:sz w:val="22"/>
                <w:lang w:val="en-US" w:eastAsia="ko-KR"/>
              </w:rPr>
              <w:t>UEs</w:t>
            </w:r>
            <w:proofErr w:type="spellEnd"/>
            <w:r>
              <w:rPr>
                <w:rFonts w:eastAsiaTheme="minorEastAsia"/>
                <w:sz w:val="22"/>
                <w:lang w:val="en-US" w:eastAsia="ko-KR"/>
              </w:rPr>
              <w:t xml:space="preserve">. A feasibility study needs to be done to evaluate the identification </w:t>
            </w:r>
            <w:r>
              <w:rPr>
                <w:rFonts w:eastAsiaTheme="minorEastAsia"/>
                <w:sz w:val="22"/>
                <w:lang w:val="en-US" w:eastAsia="ko-KR"/>
              </w:rPr>
              <w:lastRenderedPageBreak/>
              <w:t xml:space="preserve">based on </w:t>
            </w:r>
            <w:proofErr w:type="spellStart"/>
            <w:r>
              <w:rPr>
                <w:rFonts w:eastAsiaTheme="minorEastAsia"/>
                <w:sz w:val="22"/>
                <w:lang w:val="en-US" w:eastAsia="ko-KR"/>
              </w:rPr>
              <w:t>DMRS</w:t>
            </w:r>
            <w:proofErr w:type="spellEnd"/>
            <w:r>
              <w:rPr>
                <w:rFonts w:eastAsiaTheme="minorEastAsia"/>
                <w:sz w:val="22"/>
                <w:lang w:val="en-US" w:eastAsia="ko-KR"/>
              </w:rPr>
              <w:t xml:space="preserve"> first.</w:t>
            </w:r>
          </w:p>
        </w:tc>
      </w:tr>
      <w:tr w:rsidR="00CF693E" w:rsidTr="00CF693E">
        <w:tc>
          <w:tcPr>
            <w:tcW w:w="1789" w:type="dxa"/>
          </w:tcPr>
          <w:p w:rsidR="00CF693E" w:rsidRDefault="00CF693E" w:rsidP="00A3019B">
            <w:pPr>
              <w:ind w:left="0" w:firstLine="0"/>
              <w:rPr>
                <w:rFonts w:eastAsiaTheme="minorEastAsia"/>
                <w:sz w:val="22"/>
                <w:lang w:val="en-US" w:eastAsia="ko-KR"/>
              </w:rPr>
            </w:pPr>
            <w:r>
              <w:rPr>
                <w:rFonts w:eastAsiaTheme="minorEastAsia" w:hint="eastAsia"/>
                <w:sz w:val="22"/>
                <w:lang w:val="en-US" w:eastAsia="zh-CN"/>
              </w:rPr>
              <w:lastRenderedPageBreak/>
              <w:t>vivo</w:t>
            </w:r>
          </w:p>
        </w:tc>
        <w:tc>
          <w:tcPr>
            <w:tcW w:w="7839" w:type="dxa"/>
          </w:tcPr>
          <w:p w:rsidR="00CF693E" w:rsidRDefault="00CF693E" w:rsidP="00A3019B">
            <w:pPr>
              <w:ind w:left="0" w:firstLine="0"/>
              <w:rPr>
                <w:rFonts w:eastAsiaTheme="minorEastAsia"/>
                <w:sz w:val="22"/>
                <w:lang w:val="en-US" w:eastAsia="ko-KR"/>
              </w:rPr>
            </w:pPr>
            <w:r>
              <w:rPr>
                <w:rFonts w:eastAsiaTheme="minorEastAsia" w:hint="eastAsia"/>
                <w:sz w:val="22"/>
                <w:lang w:val="en-US" w:eastAsia="zh-CN"/>
              </w:rPr>
              <w:t>T</w:t>
            </w:r>
            <w:r>
              <w:rPr>
                <w:rFonts w:eastAsiaTheme="minorEastAsia"/>
                <w:sz w:val="22"/>
                <w:lang w:val="en-US" w:eastAsia="zh-CN"/>
              </w:rPr>
              <w:t>h</w:t>
            </w:r>
            <w:r>
              <w:rPr>
                <w:rFonts w:eastAsiaTheme="minorEastAsia" w:hint="eastAsia"/>
                <w:sz w:val="22"/>
                <w:lang w:val="en-US" w:eastAsia="zh-CN"/>
              </w:rPr>
              <w:t xml:space="preserve">e </w:t>
            </w:r>
            <w:r>
              <w:rPr>
                <w:rFonts w:eastAsiaTheme="minorEastAsia"/>
                <w:sz w:val="22"/>
                <w:lang w:val="en-US" w:eastAsia="zh-CN"/>
              </w:rPr>
              <w:t xml:space="preserve">parameters listed in the resource configuration are sufficient to distinguish different </w:t>
            </w:r>
            <w:proofErr w:type="spellStart"/>
            <w:r>
              <w:rPr>
                <w:rFonts w:eastAsiaTheme="minorEastAsia"/>
                <w:sz w:val="22"/>
                <w:lang w:val="en-US" w:eastAsia="zh-CN"/>
              </w:rPr>
              <w:t>UEs</w:t>
            </w:r>
            <w:proofErr w:type="spellEnd"/>
            <w:r>
              <w:rPr>
                <w:rFonts w:eastAsiaTheme="minorEastAsia"/>
                <w:sz w:val="22"/>
                <w:lang w:val="en-US" w:eastAsia="zh-CN"/>
              </w:rPr>
              <w:t xml:space="preserve"> who are transmitting UL data without grant. RS parameters/configurations can be considered to be used for </w:t>
            </w:r>
            <w:proofErr w:type="spellStart"/>
            <w:r>
              <w:rPr>
                <w:rFonts w:eastAsiaTheme="minorEastAsia"/>
                <w:sz w:val="22"/>
                <w:lang w:val="en-US" w:eastAsia="zh-CN"/>
              </w:rPr>
              <w:t>UE</w:t>
            </w:r>
            <w:proofErr w:type="spellEnd"/>
            <w:r>
              <w:rPr>
                <w:rFonts w:eastAsiaTheme="minorEastAsia"/>
                <w:sz w:val="22"/>
                <w:lang w:val="en-US" w:eastAsia="zh-CN"/>
              </w:rPr>
              <w:t xml:space="preserve"> identification. Considering the reliability of </w:t>
            </w:r>
            <w:proofErr w:type="spellStart"/>
            <w:r>
              <w:rPr>
                <w:rFonts w:eastAsiaTheme="minorEastAsia"/>
                <w:sz w:val="22"/>
                <w:lang w:val="en-US" w:eastAsia="zh-CN"/>
              </w:rPr>
              <w:t>UE</w:t>
            </w:r>
            <w:proofErr w:type="spellEnd"/>
            <w:r>
              <w:rPr>
                <w:rFonts w:eastAsiaTheme="minorEastAsia"/>
                <w:sz w:val="22"/>
                <w:lang w:val="en-US" w:eastAsia="zh-CN"/>
              </w:rPr>
              <w:t xml:space="preserve"> identification, orthogonal RS parameters/configurations for multiple </w:t>
            </w:r>
            <w:proofErr w:type="spellStart"/>
            <w:r>
              <w:rPr>
                <w:rFonts w:eastAsiaTheme="minorEastAsia"/>
                <w:sz w:val="22"/>
                <w:lang w:val="en-US" w:eastAsia="zh-CN"/>
              </w:rPr>
              <w:t>UEs</w:t>
            </w:r>
            <w:proofErr w:type="spellEnd"/>
            <w:r>
              <w:rPr>
                <w:rFonts w:eastAsiaTheme="minorEastAsia"/>
                <w:sz w:val="22"/>
                <w:lang w:val="en-US" w:eastAsia="zh-CN"/>
              </w:rPr>
              <w:t xml:space="preserve"> are desirable. However, it may be limited by the orthogonal RS parameters/configurations. Shared RS parameters/configuration for multiple </w:t>
            </w:r>
            <w:proofErr w:type="spellStart"/>
            <w:r>
              <w:rPr>
                <w:rFonts w:eastAsiaTheme="minorEastAsia"/>
                <w:sz w:val="22"/>
                <w:lang w:val="en-US" w:eastAsia="zh-CN"/>
              </w:rPr>
              <w:t>UEs</w:t>
            </w:r>
            <w:proofErr w:type="spellEnd"/>
            <w:r>
              <w:rPr>
                <w:rFonts w:eastAsiaTheme="minorEastAsia"/>
                <w:sz w:val="22"/>
                <w:lang w:val="en-US" w:eastAsia="zh-CN"/>
              </w:rPr>
              <w:t xml:space="preserve"> </w:t>
            </w:r>
            <w:proofErr w:type="gramStart"/>
            <w:r>
              <w:rPr>
                <w:rFonts w:eastAsiaTheme="minorEastAsia"/>
                <w:sz w:val="22"/>
                <w:lang w:val="en-US" w:eastAsia="zh-CN"/>
              </w:rPr>
              <w:t>are</w:t>
            </w:r>
            <w:proofErr w:type="gramEnd"/>
            <w:r>
              <w:rPr>
                <w:rFonts w:eastAsiaTheme="minorEastAsia"/>
                <w:sz w:val="22"/>
                <w:lang w:val="en-US" w:eastAsia="zh-CN"/>
              </w:rPr>
              <w:t xml:space="preserve"> not unavoidable if number of </w:t>
            </w:r>
            <w:proofErr w:type="spellStart"/>
            <w:r>
              <w:rPr>
                <w:rFonts w:eastAsiaTheme="minorEastAsia"/>
                <w:sz w:val="22"/>
                <w:lang w:val="en-US" w:eastAsia="zh-CN"/>
              </w:rPr>
              <w:t>UEs</w:t>
            </w:r>
            <w:proofErr w:type="spellEnd"/>
            <w:r>
              <w:rPr>
                <w:rFonts w:eastAsiaTheme="minorEastAsia"/>
                <w:sz w:val="22"/>
                <w:lang w:val="en-US" w:eastAsia="zh-CN"/>
              </w:rPr>
              <w:t xml:space="preserve"> is larger than the number of RS parameters/configurations. Therefore, method to handle the collision of </w:t>
            </w:r>
            <w:proofErr w:type="spellStart"/>
            <w:r>
              <w:rPr>
                <w:rFonts w:eastAsiaTheme="minorEastAsia"/>
                <w:sz w:val="22"/>
                <w:lang w:val="en-US" w:eastAsia="zh-CN"/>
              </w:rPr>
              <w:t>UE</w:t>
            </w:r>
            <w:proofErr w:type="spellEnd"/>
            <w:r>
              <w:rPr>
                <w:rFonts w:eastAsiaTheme="minorEastAsia"/>
                <w:sz w:val="22"/>
                <w:lang w:val="en-US" w:eastAsia="zh-CN"/>
              </w:rPr>
              <w:t xml:space="preserve"> identification should be considered.</w:t>
            </w:r>
          </w:p>
        </w:tc>
      </w:tr>
      <w:tr w:rsidR="00701949" w:rsidTr="00CF693E">
        <w:tc>
          <w:tcPr>
            <w:tcW w:w="1789" w:type="dxa"/>
          </w:tcPr>
          <w:p w:rsidR="00701949" w:rsidRPr="00701949" w:rsidRDefault="00701949" w:rsidP="00701949">
            <w:pPr>
              <w:ind w:left="0" w:firstLine="0"/>
              <w:rPr>
                <w:rFonts w:eastAsia="SimSun"/>
                <w:sz w:val="22"/>
                <w:lang w:val="en-US" w:eastAsia="zh-CN"/>
              </w:rPr>
            </w:pPr>
            <w:r w:rsidRPr="00701949">
              <w:rPr>
                <w:rFonts w:eastAsia="SimSun"/>
                <w:sz w:val="22"/>
                <w:lang w:val="en-US" w:eastAsia="zh-CN"/>
              </w:rPr>
              <w:t>Intel</w:t>
            </w:r>
          </w:p>
        </w:tc>
        <w:tc>
          <w:tcPr>
            <w:tcW w:w="7839" w:type="dxa"/>
          </w:tcPr>
          <w:p w:rsidR="00701949" w:rsidRPr="00701949" w:rsidRDefault="00701949" w:rsidP="00701949">
            <w:pPr>
              <w:ind w:left="0" w:firstLine="0"/>
              <w:rPr>
                <w:rFonts w:eastAsia="SimSun"/>
                <w:sz w:val="22"/>
                <w:lang w:val="en-US" w:eastAsia="zh-CN"/>
              </w:rPr>
            </w:pPr>
            <w:r w:rsidRPr="00701949">
              <w:rPr>
                <w:rFonts w:eastAsia="SimSun"/>
                <w:sz w:val="22"/>
                <w:lang w:val="en-US" w:eastAsia="zh-CN"/>
              </w:rPr>
              <w:t xml:space="preserve">The parameters listed in the question, with possible consideration of </w:t>
            </w:r>
            <w:proofErr w:type="spellStart"/>
            <w:r w:rsidRPr="00701949">
              <w:rPr>
                <w:rFonts w:eastAsia="SimSun"/>
                <w:sz w:val="22"/>
                <w:lang w:val="en-US" w:eastAsia="zh-CN"/>
              </w:rPr>
              <w:t>UE</w:t>
            </w:r>
            <w:proofErr w:type="spellEnd"/>
            <w:r w:rsidRPr="00701949">
              <w:rPr>
                <w:rFonts w:eastAsia="SimSun"/>
                <w:sz w:val="22"/>
                <w:lang w:val="en-US" w:eastAsia="zh-CN"/>
              </w:rPr>
              <w:t xml:space="preserve">-specific data scrambling, are components of the resource configuration for grant-free transmissions. Proper resource configuration of suitable combinations of these parameters, signaled semi-statically, with or without further dynamic modifications, is sufficient for </w:t>
            </w:r>
            <w:proofErr w:type="spellStart"/>
            <w:r w:rsidRPr="00701949">
              <w:rPr>
                <w:rFonts w:eastAsia="SimSun"/>
                <w:sz w:val="22"/>
                <w:lang w:val="en-US" w:eastAsia="zh-CN"/>
              </w:rPr>
              <w:t>UE</w:t>
            </w:r>
            <w:proofErr w:type="spellEnd"/>
            <w:r w:rsidRPr="00701949">
              <w:rPr>
                <w:rFonts w:eastAsia="SimSun"/>
                <w:sz w:val="22"/>
                <w:lang w:val="en-US" w:eastAsia="zh-CN"/>
              </w:rPr>
              <w:t xml:space="preserve"> identification. Additional use of preambles, UL control signaling, etc. may be considered only if misdetection using the above parameter configuration is established to lack in providing sufficient reliability to meet </w:t>
            </w:r>
            <w:proofErr w:type="spellStart"/>
            <w:r w:rsidRPr="00701949">
              <w:rPr>
                <w:rFonts w:eastAsia="SimSun"/>
                <w:sz w:val="22"/>
                <w:lang w:val="en-US" w:eastAsia="zh-CN"/>
              </w:rPr>
              <w:t>URLLC</w:t>
            </w:r>
            <w:proofErr w:type="spellEnd"/>
            <w:r w:rsidRPr="00701949">
              <w:rPr>
                <w:rFonts w:eastAsia="SimSun"/>
                <w:sz w:val="22"/>
                <w:lang w:val="en-US" w:eastAsia="zh-CN"/>
              </w:rPr>
              <w:t xml:space="preserve"> requirements. </w:t>
            </w:r>
          </w:p>
        </w:tc>
      </w:tr>
      <w:tr w:rsidR="009A6E3A" w:rsidTr="00CF693E">
        <w:tc>
          <w:tcPr>
            <w:tcW w:w="1789" w:type="dxa"/>
          </w:tcPr>
          <w:p w:rsidR="009A6E3A" w:rsidRPr="00701949" w:rsidRDefault="009A6E3A" w:rsidP="00701949">
            <w:pPr>
              <w:ind w:left="0" w:firstLine="0"/>
              <w:rPr>
                <w:rFonts w:eastAsia="SimSun"/>
                <w:sz w:val="22"/>
                <w:lang w:val="en-US" w:eastAsia="zh-CN"/>
              </w:rPr>
            </w:pPr>
            <w:r>
              <w:rPr>
                <w:rFonts w:eastAsia="SimSun"/>
                <w:sz w:val="22"/>
                <w:lang w:val="en-US" w:eastAsia="zh-CN"/>
              </w:rPr>
              <w:t>Sharp</w:t>
            </w:r>
          </w:p>
        </w:tc>
        <w:tc>
          <w:tcPr>
            <w:tcW w:w="7839" w:type="dxa"/>
          </w:tcPr>
          <w:p w:rsidR="009A6E3A" w:rsidRPr="00701949" w:rsidRDefault="009A6E3A" w:rsidP="00701949">
            <w:pPr>
              <w:ind w:left="0" w:firstLine="0"/>
              <w:rPr>
                <w:rFonts w:eastAsia="SimSun"/>
                <w:sz w:val="22"/>
                <w:lang w:val="en-US" w:eastAsia="zh-CN"/>
              </w:rPr>
            </w:pPr>
            <w:r w:rsidRPr="009A6E3A">
              <w:rPr>
                <w:rFonts w:eastAsia="SimSun"/>
                <w:sz w:val="22"/>
                <w:lang w:val="en-US" w:eastAsia="zh-CN"/>
              </w:rPr>
              <w:t xml:space="preserve">Not only RS but also a part of data can be used for accurate </w:t>
            </w:r>
            <w:proofErr w:type="spellStart"/>
            <w:r w:rsidRPr="009A6E3A">
              <w:rPr>
                <w:rFonts w:eastAsia="SimSun"/>
                <w:sz w:val="22"/>
                <w:lang w:val="en-US" w:eastAsia="zh-CN"/>
              </w:rPr>
              <w:t>UE</w:t>
            </w:r>
            <w:proofErr w:type="spellEnd"/>
            <w:r w:rsidRPr="009A6E3A">
              <w:rPr>
                <w:rFonts w:eastAsia="SimSun"/>
                <w:sz w:val="22"/>
                <w:lang w:val="en-US" w:eastAsia="zh-CN"/>
              </w:rPr>
              <w:t xml:space="preserve"> identification and </w:t>
            </w:r>
            <w:proofErr w:type="spellStart"/>
            <w:r w:rsidRPr="009A6E3A">
              <w:rPr>
                <w:rFonts w:eastAsia="SimSun"/>
                <w:sz w:val="22"/>
                <w:lang w:val="en-US" w:eastAsia="zh-CN"/>
              </w:rPr>
              <w:t>HARQ</w:t>
            </w:r>
            <w:proofErr w:type="spellEnd"/>
            <w:r w:rsidRPr="009A6E3A">
              <w:rPr>
                <w:rFonts w:eastAsia="SimSun"/>
                <w:sz w:val="22"/>
                <w:lang w:val="en-US" w:eastAsia="zh-CN"/>
              </w:rPr>
              <w:t>.</w:t>
            </w:r>
          </w:p>
        </w:tc>
      </w:tr>
      <w:tr w:rsidR="006F3811" w:rsidTr="00CF693E">
        <w:tc>
          <w:tcPr>
            <w:tcW w:w="1789" w:type="dxa"/>
          </w:tcPr>
          <w:p w:rsidR="006F3811" w:rsidRPr="00701949" w:rsidRDefault="006F3811" w:rsidP="006F3811">
            <w:pPr>
              <w:ind w:left="0" w:firstLine="0"/>
              <w:rPr>
                <w:rFonts w:eastAsia="SimSun"/>
                <w:sz w:val="22"/>
                <w:lang w:val="en-US" w:eastAsia="zh-CN"/>
              </w:rPr>
            </w:pPr>
            <w:proofErr w:type="spellStart"/>
            <w:r>
              <w:rPr>
                <w:rFonts w:eastAsia="SimSun"/>
                <w:sz w:val="22"/>
                <w:lang w:val="en-US" w:eastAsia="zh-CN"/>
              </w:rPr>
              <w:t>InterDigital</w:t>
            </w:r>
            <w:proofErr w:type="spellEnd"/>
          </w:p>
        </w:tc>
        <w:tc>
          <w:tcPr>
            <w:tcW w:w="7839" w:type="dxa"/>
          </w:tcPr>
          <w:p w:rsidR="006F3811" w:rsidRPr="00701949" w:rsidRDefault="006F3811" w:rsidP="006F3811">
            <w:pPr>
              <w:ind w:left="0" w:firstLine="0"/>
              <w:rPr>
                <w:rFonts w:eastAsia="SimSun"/>
                <w:sz w:val="22"/>
                <w:lang w:val="en-US" w:eastAsia="zh-CN"/>
              </w:rPr>
            </w:pPr>
            <w:r>
              <w:rPr>
                <w:rFonts w:eastAsiaTheme="minorEastAsia"/>
                <w:sz w:val="22"/>
                <w:lang w:val="en-US" w:eastAsia="ko-KR"/>
              </w:rPr>
              <w:t xml:space="preserve">Yes, we believe that the time-frequency resource configuration, MCS, and RS parameters should be sufficient to distinguish different </w:t>
            </w:r>
            <w:proofErr w:type="spellStart"/>
            <w:r>
              <w:rPr>
                <w:rFonts w:eastAsiaTheme="minorEastAsia"/>
                <w:sz w:val="22"/>
                <w:lang w:val="en-US" w:eastAsia="ko-KR"/>
              </w:rPr>
              <w:t>UEs</w:t>
            </w:r>
            <w:proofErr w:type="spellEnd"/>
            <w:r>
              <w:rPr>
                <w:rFonts w:eastAsiaTheme="minorEastAsia"/>
                <w:sz w:val="22"/>
                <w:lang w:val="en-US" w:eastAsia="ko-KR"/>
              </w:rPr>
              <w:t xml:space="preserve"> transmitting UL data transmissions without UL grant.</w:t>
            </w:r>
          </w:p>
        </w:tc>
      </w:tr>
      <w:tr w:rsidR="00C50388" w:rsidTr="00CF693E">
        <w:tc>
          <w:tcPr>
            <w:tcW w:w="1789" w:type="dxa"/>
          </w:tcPr>
          <w:p w:rsidR="00C50388" w:rsidRDefault="00C50388">
            <w:pPr>
              <w:ind w:left="0" w:firstLine="0"/>
              <w:rPr>
                <w:rFonts w:eastAsia="SimSun"/>
                <w:sz w:val="22"/>
                <w:lang w:val="en-US" w:eastAsia="zh-CN"/>
              </w:rPr>
            </w:pPr>
            <w:r>
              <w:rPr>
                <w:rFonts w:eastAsia="SimSun"/>
                <w:sz w:val="22"/>
                <w:lang w:val="en-US" w:eastAsia="zh-CN"/>
              </w:rPr>
              <w:t>Lenovo, Motorola Mobility</w:t>
            </w:r>
          </w:p>
        </w:tc>
        <w:tc>
          <w:tcPr>
            <w:tcW w:w="7839" w:type="dxa"/>
          </w:tcPr>
          <w:p w:rsidR="00C50388" w:rsidRDefault="00C50388">
            <w:pPr>
              <w:ind w:left="0" w:firstLine="0"/>
              <w:rPr>
                <w:rFonts w:eastAsiaTheme="minorEastAsia"/>
                <w:sz w:val="22"/>
                <w:lang w:val="en-US" w:eastAsia="ko-KR"/>
              </w:rPr>
            </w:pPr>
            <w:r>
              <w:rPr>
                <w:rFonts w:eastAsiaTheme="minorEastAsia"/>
                <w:sz w:val="22"/>
                <w:lang w:val="en-US" w:eastAsia="ko-KR"/>
              </w:rPr>
              <w:t xml:space="preserve">We think the first question really depends on the performance requirement of the </w:t>
            </w:r>
            <w:proofErr w:type="spellStart"/>
            <w:r>
              <w:rPr>
                <w:rFonts w:eastAsiaTheme="minorEastAsia"/>
                <w:sz w:val="22"/>
                <w:lang w:val="en-US" w:eastAsia="ko-KR"/>
              </w:rPr>
              <w:t>UE</w:t>
            </w:r>
            <w:proofErr w:type="spellEnd"/>
            <w:r>
              <w:rPr>
                <w:rFonts w:eastAsiaTheme="minorEastAsia"/>
                <w:sz w:val="22"/>
                <w:lang w:val="en-US" w:eastAsia="ko-KR"/>
              </w:rPr>
              <w:t xml:space="preserve"> identification. Using RS can be a starting point. Different time and frequency resource configuration helps to distinguish </w:t>
            </w:r>
            <w:proofErr w:type="spellStart"/>
            <w:r>
              <w:rPr>
                <w:rFonts w:eastAsiaTheme="minorEastAsia"/>
                <w:sz w:val="22"/>
                <w:lang w:val="en-US" w:eastAsia="ko-KR"/>
              </w:rPr>
              <w:t>UEs</w:t>
            </w:r>
            <w:proofErr w:type="spellEnd"/>
            <w:r>
              <w:rPr>
                <w:rFonts w:eastAsiaTheme="minorEastAsia"/>
                <w:sz w:val="22"/>
                <w:lang w:val="en-US" w:eastAsia="ko-KR"/>
              </w:rPr>
              <w:t>. But when collision happens, the assistance is marginal.</w:t>
            </w:r>
          </w:p>
          <w:p w:rsidR="00C50388" w:rsidRDefault="00C50388">
            <w:pPr>
              <w:ind w:left="0" w:firstLine="0"/>
              <w:rPr>
                <w:rFonts w:eastAsiaTheme="minorEastAsia"/>
                <w:sz w:val="22"/>
                <w:lang w:val="en-US" w:eastAsia="ko-KR"/>
              </w:rPr>
            </w:pPr>
            <w:r>
              <w:rPr>
                <w:rFonts w:eastAsiaTheme="minorEastAsia"/>
                <w:sz w:val="22"/>
                <w:lang w:val="en-US" w:eastAsia="ko-KR"/>
              </w:rPr>
              <w:t xml:space="preserve">In the current context of grant-free to support </w:t>
            </w:r>
            <w:proofErr w:type="spellStart"/>
            <w:r>
              <w:rPr>
                <w:rFonts w:eastAsiaTheme="minorEastAsia"/>
                <w:sz w:val="22"/>
                <w:lang w:val="en-US" w:eastAsia="ko-KR"/>
              </w:rPr>
              <w:t>URLLC</w:t>
            </w:r>
            <w:proofErr w:type="spellEnd"/>
            <w:r>
              <w:rPr>
                <w:rFonts w:eastAsiaTheme="minorEastAsia"/>
                <w:sz w:val="22"/>
                <w:lang w:val="en-US" w:eastAsia="ko-KR"/>
              </w:rPr>
              <w:t>, we understand that quite guaranteed RS length would be helpful for high reliability (i.e. 10</w:t>
            </w:r>
            <w:r>
              <w:rPr>
                <w:rFonts w:eastAsiaTheme="minorEastAsia"/>
                <w:sz w:val="22"/>
                <w:vertAlign w:val="superscript"/>
                <w:lang w:val="en-US" w:eastAsia="ko-KR"/>
              </w:rPr>
              <w:t>-5</w:t>
            </w:r>
            <w:r>
              <w:rPr>
                <w:rFonts w:eastAsiaTheme="minorEastAsia"/>
                <w:sz w:val="22"/>
                <w:lang w:val="en-US" w:eastAsia="ko-KR"/>
              </w:rPr>
              <w:t xml:space="preserve"> error rate). Normally, a highly demanded reliability comes with cost of high RS and/or preamble overhead. In this aspect, it should be considered together with time and frequency resource granularities configured for grant free transmission.</w:t>
            </w:r>
          </w:p>
        </w:tc>
      </w:tr>
      <w:tr w:rsidR="009A440F" w:rsidTr="00CF693E">
        <w:tc>
          <w:tcPr>
            <w:tcW w:w="1789" w:type="dxa"/>
          </w:tcPr>
          <w:p w:rsidR="009A440F" w:rsidRDefault="009A440F">
            <w:pPr>
              <w:ind w:left="0" w:firstLine="0"/>
              <w:rPr>
                <w:rFonts w:eastAsia="SimSun"/>
                <w:sz w:val="22"/>
                <w:lang w:val="en-US" w:eastAsia="zh-CN"/>
              </w:rPr>
            </w:pPr>
            <w:r>
              <w:rPr>
                <w:rFonts w:eastAsia="SimSun"/>
                <w:sz w:val="22"/>
                <w:lang w:val="en-US" w:eastAsia="zh-CN"/>
              </w:rPr>
              <w:t xml:space="preserve">Nokia, </w:t>
            </w:r>
            <w:proofErr w:type="spellStart"/>
            <w:r>
              <w:rPr>
                <w:rFonts w:eastAsia="SimSun"/>
                <w:sz w:val="22"/>
                <w:lang w:val="en-US" w:eastAsia="zh-CN"/>
              </w:rPr>
              <w:t>ASB</w:t>
            </w:r>
            <w:proofErr w:type="spellEnd"/>
          </w:p>
        </w:tc>
        <w:tc>
          <w:tcPr>
            <w:tcW w:w="7839" w:type="dxa"/>
          </w:tcPr>
          <w:p w:rsidR="009A440F" w:rsidRDefault="009A440F">
            <w:pPr>
              <w:ind w:left="0" w:firstLine="0"/>
              <w:rPr>
                <w:rFonts w:eastAsiaTheme="minorEastAsia"/>
                <w:sz w:val="22"/>
                <w:lang w:val="en-US" w:eastAsia="ko-KR"/>
              </w:rPr>
            </w:pPr>
            <w:r>
              <w:rPr>
                <w:rFonts w:eastAsiaTheme="minorEastAsia"/>
                <w:sz w:val="22"/>
                <w:lang w:val="en-US" w:eastAsia="ko-KR"/>
              </w:rPr>
              <w:t xml:space="preserve">It should be supported that multiple </w:t>
            </w:r>
            <w:proofErr w:type="spellStart"/>
            <w:r>
              <w:rPr>
                <w:rFonts w:eastAsiaTheme="minorEastAsia"/>
                <w:sz w:val="22"/>
                <w:lang w:val="en-US" w:eastAsia="ko-KR"/>
              </w:rPr>
              <w:t>UEs</w:t>
            </w:r>
            <w:proofErr w:type="spellEnd"/>
            <w:r>
              <w:rPr>
                <w:rFonts w:eastAsiaTheme="minorEastAsia"/>
                <w:sz w:val="22"/>
                <w:lang w:val="en-US" w:eastAsia="ko-KR"/>
              </w:rPr>
              <w:t xml:space="preserve"> are configured with the same time and frequency resources. Different </w:t>
            </w:r>
            <w:proofErr w:type="spellStart"/>
            <w:r>
              <w:rPr>
                <w:rFonts w:eastAsiaTheme="minorEastAsia"/>
                <w:sz w:val="22"/>
                <w:lang w:val="en-US" w:eastAsia="ko-KR"/>
              </w:rPr>
              <w:t>DMRS</w:t>
            </w:r>
            <w:proofErr w:type="spellEnd"/>
            <w:r>
              <w:rPr>
                <w:rFonts w:eastAsiaTheme="minorEastAsia"/>
                <w:sz w:val="22"/>
                <w:lang w:val="en-US" w:eastAsia="ko-KR"/>
              </w:rPr>
              <w:t xml:space="preserve"> can be configured for the </w:t>
            </w:r>
            <w:proofErr w:type="spellStart"/>
            <w:r>
              <w:rPr>
                <w:rFonts w:eastAsiaTheme="minorEastAsia"/>
                <w:sz w:val="22"/>
                <w:lang w:val="en-US" w:eastAsia="ko-KR"/>
              </w:rPr>
              <w:t>UEs</w:t>
            </w:r>
            <w:proofErr w:type="spellEnd"/>
            <w:r>
              <w:rPr>
                <w:rFonts w:eastAsiaTheme="minorEastAsia"/>
                <w:sz w:val="22"/>
                <w:lang w:val="en-US" w:eastAsia="ko-KR"/>
              </w:rPr>
              <w:t xml:space="preserve"> sharing the same time/frequency resources. Although </w:t>
            </w:r>
            <w:proofErr w:type="spellStart"/>
            <w:r>
              <w:rPr>
                <w:rFonts w:eastAsiaTheme="minorEastAsia"/>
                <w:sz w:val="22"/>
                <w:lang w:val="en-US" w:eastAsia="ko-KR"/>
              </w:rPr>
              <w:t>DMRS</w:t>
            </w:r>
            <w:proofErr w:type="spellEnd"/>
            <w:r>
              <w:rPr>
                <w:rFonts w:eastAsiaTheme="minorEastAsia"/>
                <w:sz w:val="22"/>
                <w:lang w:val="en-US" w:eastAsia="ko-KR"/>
              </w:rPr>
              <w:t xml:space="preserve"> can be considered as one way for </w:t>
            </w:r>
            <w:proofErr w:type="spellStart"/>
            <w:r>
              <w:rPr>
                <w:rFonts w:eastAsiaTheme="minorEastAsia"/>
                <w:sz w:val="22"/>
                <w:lang w:val="en-US" w:eastAsia="ko-KR"/>
              </w:rPr>
              <w:t>UE</w:t>
            </w:r>
            <w:proofErr w:type="spellEnd"/>
            <w:r>
              <w:rPr>
                <w:rFonts w:eastAsiaTheme="minorEastAsia"/>
                <w:sz w:val="22"/>
                <w:lang w:val="en-US" w:eastAsia="ko-KR"/>
              </w:rPr>
              <w:t xml:space="preserve"> </w:t>
            </w:r>
            <w:r>
              <w:rPr>
                <w:rFonts w:eastAsiaTheme="minorEastAsia"/>
                <w:sz w:val="22"/>
                <w:lang w:val="en-US" w:eastAsia="ko-KR"/>
              </w:rPr>
              <w:lastRenderedPageBreak/>
              <w:t xml:space="preserve">identification, the performance needs to be carefully evaluated especially considering the high reliability requirement for </w:t>
            </w:r>
            <w:proofErr w:type="spellStart"/>
            <w:r>
              <w:rPr>
                <w:rFonts w:eastAsiaTheme="minorEastAsia"/>
                <w:sz w:val="22"/>
                <w:lang w:val="en-US" w:eastAsia="ko-KR"/>
              </w:rPr>
              <w:t>URLLC</w:t>
            </w:r>
            <w:proofErr w:type="spellEnd"/>
            <w:r>
              <w:rPr>
                <w:rFonts w:eastAsiaTheme="minorEastAsia"/>
                <w:sz w:val="22"/>
                <w:lang w:val="en-US" w:eastAsia="ko-KR"/>
              </w:rPr>
              <w:t xml:space="preserve">. This can potentially be problematic when the number of </w:t>
            </w:r>
            <w:proofErr w:type="spellStart"/>
            <w:r>
              <w:rPr>
                <w:rFonts w:eastAsiaTheme="minorEastAsia"/>
                <w:sz w:val="22"/>
                <w:lang w:val="en-US" w:eastAsia="ko-KR"/>
              </w:rPr>
              <w:t>PRBs</w:t>
            </w:r>
            <w:proofErr w:type="spellEnd"/>
            <w:r>
              <w:rPr>
                <w:rFonts w:eastAsiaTheme="minorEastAsia"/>
                <w:sz w:val="22"/>
                <w:lang w:val="en-US" w:eastAsia="ko-KR"/>
              </w:rPr>
              <w:t xml:space="preserve"> allocated for </w:t>
            </w:r>
            <w:proofErr w:type="spellStart"/>
            <w:r>
              <w:rPr>
                <w:rFonts w:eastAsiaTheme="minorEastAsia"/>
                <w:sz w:val="22"/>
                <w:lang w:val="en-US" w:eastAsia="ko-KR"/>
              </w:rPr>
              <w:t>URLLC</w:t>
            </w:r>
            <w:proofErr w:type="spellEnd"/>
            <w:r>
              <w:rPr>
                <w:rFonts w:eastAsiaTheme="minorEastAsia"/>
                <w:sz w:val="22"/>
                <w:lang w:val="en-US" w:eastAsia="ko-KR"/>
              </w:rPr>
              <w:t xml:space="preserve"> transmission is limited.</w:t>
            </w:r>
          </w:p>
          <w:p w:rsidR="009A440F" w:rsidRDefault="009A440F">
            <w:pPr>
              <w:ind w:left="0" w:firstLine="0"/>
              <w:rPr>
                <w:rFonts w:eastAsiaTheme="minorEastAsia"/>
                <w:sz w:val="22"/>
                <w:lang w:val="en-US" w:eastAsia="ko-KR"/>
              </w:rPr>
            </w:pPr>
            <w:r>
              <w:rPr>
                <w:rFonts w:eastAsiaTheme="minorEastAsia"/>
                <w:sz w:val="22"/>
                <w:lang w:val="en-US" w:eastAsia="ko-KR"/>
              </w:rPr>
              <w:t xml:space="preserve">If the evaluation shows </w:t>
            </w:r>
            <w:proofErr w:type="spellStart"/>
            <w:r>
              <w:rPr>
                <w:rFonts w:eastAsiaTheme="minorEastAsia"/>
                <w:sz w:val="22"/>
                <w:lang w:val="en-US" w:eastAsia="ko-KR"/>
              </w:rPr>
              <w:t>DMRS</w:t>
            </w:r>
            <w:proofErr w:type="spellEnd"/>
            <w:r>
              <w:rPr>
                <w:rFonts w:eastAsiaTheme="minorEastAsia"/>
                <w:sz w:val="22"/>
                <w:lang w:val="en-US" w:eastAsia="ko-KR"/>
              </w:rPr>
              <w:t xml:space="preserve"> alone cannot provide sufficient detection performance, additional signaling would need to be considered.</w:t>
            </w:r>
          </w:p>
        </w:tc>
      </w:tr>
      <w:tr w:rsidR="000D2EA7" w:rsidTr="00CF693E">
        <w:tc>
          <w:tcPr>
            <w:tcW w:w="1789" w:type="dxa"/>
          </w:tcPr>
          <w:p w:rsidR="000D2EA7" w:rsidRDefault="000D2EA7">
            <w:pPr>
              <w:ind w:left="0" w:firstLine="0"/>
              <w:rPr>
                <w:rFonts w:eastAsia="PMingLiU"/>
                <w:sz w:val="22"/>
                <w:lang w:val="en-US" w:eastAsia="zh-TW"/>
              </w:rPr>
            </w:pPr>
            <w:r>
              <w:rPr>
                <w:rFonts w:eastAsia="PMingLiU"/>
                <w:sz w:val="22"/>
                <w:lang w:val="en-US" w:eastAsia="zh-TW"/>
              </w:rPr>
              <w:lastRenderedPageBreak/>
              <w:t>III</w:t>
            </w:r>
          </w:p>
        </w:tc>
        <w:tc>
          <w:tcPr>
            <w:tcW w:w="7839" w:type="dxa"/>
          </w:tcPr>
          <w:p w:rsidR="000D2EA7" w:rsidRDefault="000D2EA7">
            <w:pPr>
              <w:ind w:left="0" w:firstLine="0"/>
              <w:rPr>
                <w:rFonts w:eastAsiaTheme="minorEastAsia"/>
                <w:sz w:val="22"/>
                <w:lang w:val="en-US" w:eastAsia="ko-KR"/>
              </w:rPr>
            </w:pPr>
            <w:r>
              <w:rPr>
                <w:rFonts w:eastAsiaTheme="minorEastAsia"/>
                <w:sz w:val="22"/>
                <w:lang w:val="en-US" w:eastAsia="ko-KR"/>
              </w:rPr>
              <w:t xml:space="preserve">Yes, parameters in the question lists can be the baseline for </w:t>
            </w:r>
            <w:proofErr w:type="spellStart"/>
            <w:r>
              <w:rPr>
                <w:rFonts w:eastAsiaTheme="minorEastAsia"/>
                <w:sz w:val="22"/>
                <w:lang w:val="en-US" w:eastAsia="ko-KR"/>
              </w:rPr>
              <w:t>UE</w:t>
            </w:r>
            <w:proofErr w:type="spellEnd"/>
            <w:r>
              <w:rPr>
                <w:rFonts w:eastAsiaTheme="minorEastAsia"/>
                <w:sz w:val="22"/>
                <w:lang w:val="en-US" w:eastAsia="ko-KR"/>
              </w:rPr>
              <w:t xml:space="preserve"> identification. However, when the </w:t>
            </w:r>
            <w:proofErr w:type="spellStart"/>
            <w:r>
              <w:rPr>
                <w:rFonts w:eastAsiaTheme="minorEastAsia"/>
                <w:sz w:val="22"/>
                <w:lang w:val="en-US" w:eastAsia="ko-KR"/>
              </w:rPr>
              <w:t>UE</w:t>
            </w:r>
            <w:proofErr w:type="spellEnd"/>
            <w:r>
              <w:rPr>
                <w:rFonts w:eastAsiaTheme="minorEastAsia"/>
                <w:sz w:val="22"/>
                <w:lang w:val="en-US" w:eastAsia="ko-KR"/>
              </w:rPr>
              <w:t xml:space="preserve"> size is too large to be accommodated in orthogonal configurations, additional preamble design or shared resource pool can be considered, wherein </w:t>
            </w:r>
            <w:proofErr w:type="spellStart"/>
            <w:r>
              <w:rPr>
                <w:rFonts w:eastAsiaTheme="minorEastAsia"/>
                <w:sz w:val="22"/>
                <w:lang w:val="en-US" w:eastAsia="ko-KR"/>
              </w:rPr>
              <w:t>UE</w:t>
            </w:r>
            <w:proofErr w:type="spellEnd"/>
            <w:r>
              <w:rPr>
                <w:rFonts w:ascii="PMingLiU" w:eastAsia="PMingLiU" w:hAnsi="PMingLiU" w:hint="eastAsia"/>
                <w:sz w:val="22"/>
                <w:lang w:val="en-US" w:eastAsia="zh-TW"/>
              </w:rPr>
              <w:t xml:space="preserve"> </w:t>
            </w:r>
            <w:r>
              <w:rPr>
                <w:rFonts w:eastAsiaTheme="minorEastAsia"/>
                <w:sz w:val="22"/>
                <w:lang w:val="en-US" w:eastAsia="ko-KR"/>
              </w:rPr>
              <w:t xml:space="preserve">has some flexibility to determine transmitted resources, MCS, repetition number K, </w:t>
            </w:r>
            <w:proofErr w:type="spellStart"/>
            <w:r>
              <w:rPr>
                <w:rFonts w:eastAsiaTheme="minorEastAsia"/>
                <w:sz w:val="22"/>
                <w:lang w:val="en-US" w:eastAsia="ko-KR"/>
              </w:rPr>
              <w:t>etc</w:t>
            </w:r>
            <w:proofErr w:type="spellEnd"/>
            <w:r>
              <w:rPr>
                <w:rFonts w:eastAsiaTheme="minorEastAsia"/>
                <w:sz w:val="22"/>
                <w:lang w:val="en-US" w:eastAsia="ko-KR"/>
              </w:rPr>
              <w:t xml:space="preserve"> using uplink control.</w:t>
            </w:r>
          </w:p>
        </w:tc>
      </w:tr>
      <w:tr w:rsidR="00E54442" w:rsidTr="00CF693E">
        <w:tc>
          <w:tcPr>
            <w:tcW w:w="1789" w:type="dxa"/>
          </w:tcPr>
          <w:p w:rsidR="00E54442" w:rsidRDefault="00E54442">
            <w:pPr>
              <w:ind w:left="0" w:firstLine="0"/>
              <w:rPr>
                <w:rFonts w:eastAsia="맑은 고딕"/>
                <w:sz w:val="22"/>
                <w:lang w:val="en-US" w:eastAsia="ko-KR"/>
              </w:rPr>
            </w:pPr>
            <w:proofErr w:type="spellStart"/>
            <w:r>
              <w:rPr>
                <w:rFonts w:eastAsia="맑은 고딕"/>
                <w:sz w:val="22"/>
                <w:lang w:val="en-US" w:eastAsia="ko-KR"/>
              </w:rPr>
              <w:t>ETRI</w:t>
            </w:r>
            <w:proofErr w:type="spellEnd"/>
          </w:p>
        </w:tc>
        <w:tc>
          <w:tcPr>
            <w:tcW w:w="7839" w:type="dxa"/>
          </w:tcPr>
          <w:p w:rsidR="00E54442" w:rsidRDefault="00E54442">
            <w:pPr>
              <w:ind w:left="0" w:firstLine="0"/>
              <w:rPr>
                <w:rFonts w:eastAsia="맑은 고딕"/>
                <w:sz w:val="22"/>
                <w:lang w:val="en-US" w:eastAsia="ko-KR"/>
              </w:rPr>
            </w:pPr>
            <w:proofErr w:type="spellStart"/>
            <w:r>
              <w:rPr>
                <w:rFonts w:eastAsia="맑은 고딕"/>
                <w:sz w:val="22"/>
                <w:lang w:val="en-US" w:eastAsia="ko-KR"/>
              </w:rPr>
              <w:t>UE</w:t>
            </w:r>
            <w:proofErr w:type="spellEnd"/>
            <w:r>
              <w:rPr>
                <w:rFonts w:eastAsia="맑은 고딕"/>
                <w:sz w:val="22"/>
                <w:lang w:val="en-US" w:eastAsia="ko-KR"/>
              </w:rPr>
              <w:t xml:space="preserve"> can be identified by time/frequency resource, </w:t>
            </w:r>
            <w:proofErr w:type="spellStart"/>
            <w:r>
              <w:rPr>
                <w:rFonts w:eastAsia="맑은 고딕"/>
                <w:sz w:val="22"/>
                <w:lang w:val="en-US" w:eastAsia="ko-KR"/>
              </w:rPr>
              <w:t>DMRS</w:t>
            </w:r>
            <w:proofErr w:type="spellEnd"/>
            <w:r>
              <w:rPr>
                <w:rFonts w:eastAsia="맑은 고딕"/>
                <w:sz w:val="22"/>
                <w:lang w:val="en-US" w:eastAsia="ko-KR"/>
              </w:rPr>
              <w:t xml:space="preserve"> parameters, and/or scrambling. Also, we can include part of or entire </w:t>
            </w:r>
            <w:proofErr w:type="spellStart"/>
            <w:r>
              <w:rPr>
                <w:rFonts w:eastAsia="맑은 고딕"/>
                <w:sz w:val="22"/>
                <w:lang w:val="en-US" w:eastAsia="ko-KR"/>
              </w:rPr>
              <w:t>RNTI</w:t>
            </w:r>
            <w:proofErr w:type="spellEnd"/>
            <w:r>
              <w:rPr>
                <w:rFonts w:eastAsia="맑은 고딕"/>
                <w:sz w:val="22"/>
                <w:lang w:val="en-US" w:eastAsia="ko-KR"/>
              </w:rPr>
              <w:t xml:space="preserve"> in </w:t>
            </w:r>
            <w:proofErr w:type="spellStart"/>
            <w:r>
              <w:rPr>
                <w:rFonts w:eastAsia="맑은 고딕"/>
                <w:sz w:val="22"/>
                <w:lang w:val="en-US" w:eastAsia="ko-KR"/>
              </w:rPr>
              <w:t>URLLC</w:t>
            </w:r>
            <w:proofErr w:type="spellEnd"/>
            <w:r>
              <w:rPr>
                <w:rFonts w:eastAsia="맑은 고딕"/>
                <w:sz w:val="22"/>
                <w:lang w:val="en-US" w:eastAsia="ko-KR"/>
              </w:rPr>
              <w:t xml:space="preserve"> traffic.</w:t>
            </w:r>
          </w:p>
        </w:tc>
      </w:tr>
      <w:tr w:rsidR="00E54442" w:rsidTr="00CF693E">
        <w:tc>
          <w:tcPr>
            <w:tcW w:w="1789" w:type="dxa"/>
          </w:tcPr>
          <w:p w:rsidR="00E54442" w:rsidRDefault="00E54442">
            <w:pPr>
              <w:ind w:left="0" w:firstLine="0"/>
              <w:rPr>
                <w:sz w:val="22"/>
                <w:lang w:val="en-US" w:eastAsia="ja-JP"/>
              </w:rPr>
            </w:pPr>
            <w:r>
              <w:rPr>
                <w:sz w:val="22"/>
                <w:lang w:val="en-US" w:eastAsia="ja-JP"/>
              </w:rPr>
              <w:t>Panasonic</w:t>
            </w:r>
          </w:p>
        </w:tc>
        <w:tc>
          <w:tcPr>
            <w:tcW w:w="7839" w:type="dxa"/>
          </w:tcPr>
          <w:p w:rsidR="00E54442" w:rsidRDefault="00E54442">
            <w:pPr>
              <w:ind w:left="0" w:firstLine="0"/>
              <w:rPr>
                <w:sz w:val="22"/>
                <w:lang w:val="en-US" w:eastAsia="ja-JP"/>
              </w:rPr>
            </w:pPr>
            <w:r>
              <w:rPr>
                <w:sz w:val="22"/>
                <w:lang w:val="en-US" w:eastAsia="ja-JP"/>
              </w:rPr>
              <w:t>Yes, these can be sufficient for this release.</w:t>
            </w:r>
          </w:p>
        </w:tc>
      </w:tr>
      <w:tr w:rsidR="00E54442" w:rsidTr="00CF693E">
        <w:tc>
          <w:tcPr>
            <w:tcW w:w="1789" w:type="dxa"/>
          </w:tcPr>
          <w:p w:rsidR="00E54442" w:rsidRDefault="00E54442">
            <w:pPr>
              <w:ind w:left="0" w:firstLine="0"/>
              <w:rPr>
                <w:rFonts w:eastAsiaTheme="minorEastAsia"/>
                <w:sz w:val="22"/>
                <w:lang w:val="en-US" w:eastAsia="zh-CN"/>
              </w:rPr>
            </w:pPr>
            <w:proofErr w:type="spellStart"/>
            <w:r>
              <w:rPr>
                <w:rFonts w:eastAsiaTheme="minorEastAsia"/>
                <w:sz w:val="22"/>
                <w:lang w:val="en-US" w:eastAsia="zh-CN"/>
              </w:rPr>
              <w:t>OPPO</w:t>
            </w:r>
            <w:proofErr w:type="spellEnd"/>
          </w:p>
        </w:tc>
        <w:tc>
          <w:tcPr>
            <w:tcW w:w="7839" w:type="dxa"/>
          </w:tcPr>
          <w:p w:rsidR="00E54442" w:rsidRDefault="00E54442">
            <w:pPr>
              <w:ind w:left="0" w:firstLine="0"/>
              <w:rPr>
                <w:rFonts w:eastAsiaTheme="minorEastAsia"/>
                <w:sz w:val="22"/>
                <w:lang w:val="en-US" w:eastAsia="ko-KR"/>
              </w:rPr>
            </w:pPr>
            <w:r>
              <w:rPr>
                <w:rFonts w:eastAsiaTheme="minorEastAsia"/>
                <w:sz w:val="22"/>
                <w:lang w:val="en-US" w:eastAsia="zh-CN"/>
              </w:rPr>
              <w:t xml:space="preserve">In this phase, the mentioned configurations are sufficient because the grant-free UL transmission is mainly used for </w:t>
            </w:r>
            <w:proofErr w:type="spellStart"/>
            <w:r>
              <w:rPr>
                <w:rFonts w:eastAsiaTheme="minorEastAsia"/>
                <w:sz w:val="22"/>
                <w:lang w:val="en-US" w:eastAsia="zh-CN"/>
              </w:rPr>
              <w:t>URLLC</w:t>
            </w:r>
            <w:proofErr w:type="spellEnd"/>
            <w:r>
              <w:rPr>
                <w:rFonts w:eastAsiaTheme="minorEastAsia"/>
                <w:sz w:val="22"/>
                <w:lang w:val="en-US" w:eastAsia="zh-CN"/>
              </w:rPr>
              <w:t xml:space="preserve">. If the GF is considered for </w:t>
            </w:r>
            <w:proofErr w:type="spellStart"/>
            <w:r>
              <w:rPr>
                <w:rFonts w:eastAsiaTheme="minorEastAsia"/>
                <w:sz w:val="22"/>
                <w:lang w:val="en-US" w:eastAsia="zh-CN"/>
              </w:rPr>
              <w:t>mMTC</w:t>
            </w:r>
            <w:proofErr w:type="spellEnd"/>
            <w:r>
              <w:rPr>
                <w:rFonts w:eastAsiaTheme="minorEastAsia"/>
                <w:sz w:val="22"/>
                <w:lang w:val="en-US" w:eastAsia="zh-CN"/>
              </w:rPr>
              <w:t xml:space="preserve"> in future, more signature mechanism can be considered to support a larger number of connections.</w:t>
            </w:r>
          </w:p>
        </w:tc>
      </w:tr>
      <w:tr w:rsidR="00932BCA" w:rsidTr="00CF693E">
        <w:tc>
          <w:tcPr>
            <w:tcW w:w="1789" w:type="dxa"/>
          </w:tcPr>
          <w:p w:rsidR="00932BCA" w:rsidRDefault="00932BCA">
            <w:pPr>
              <w:ind w:left="0" w:firstLine="0"/>
              <w:rPr>
                <w:rFonts w:eastAsia="SimSun"/>
                <w:sz w:val="22"/>
                <w:lang w:val="en-US" w:eastAsia="zh-CN"/>
              </w:rPr>
            </w:pPr>
            <w:r>
              <w:rPr>
                <w:rFonts w:eastAsia="SimSun"/>
                <w:sz w:val="22"/>
                <w:lang w:val="en-US" w:eastAsia="zh-CN"/>
              </w:rPr>
              <w:t>Fujitsu</w:t>
            </w:r>
          </w:p>
        </w:tc>
        <w:tc>
          <w:tcPr>
            <w:tcW w:w="7839" w:type="dxa"/>
          </w:tcPr>
          <w:p w:rsidR="00932BCA" w:rsidRDefault="00932BCA">
            <w:pPr>
              <w:ind w:left="0" w:firstLine="0"/>
              <w:rPr>
                <w:rFonts w:eastAsiaTheme="minorEastAsia"/>
                <w:sz w:val="22"/>
                <w:lang w:val="en-US" w:eastAsia="zh-CN"/>
              </w:rPr>
            </w:pPr>
            <w:r>
              <w:rPr>
                <w:rFonts w:eastAsiaTheme="minorEastAsia"/>
                <w:sz w:val="22"/>
                <w:lang w:val="en-US" w:eastAsia="zh-CN"/>
              </w:rPr>
              <w:t xml:space="preserve">In our view, time frequency resources and RS parameters are sufficient to identify and differentiate </w:t>
            </w:r>
            <w:proofErr w:type="spellStart"/>
            <w:r>
              <w:rPr>
                <w:rFonts w:eastAsiaTheme="minorEastAsia"/>
                <w:sz w:val="22"/>
                <w:lang w:val="en-US" w:eastAsia="zh-CN"/>
              </w:rPr>
              <w:t>UEs</w:t>
            </w:r>
            <w:proofErr w:type="spellEnd"/>
            <w:r>
              <w:rPr>
                <w:rFonts w:eastAsiaTheme="minorEastAsia"/>
                <w:sz w:val="22"/>
                <w:lang w:val="en-US" w:eastAsia="zh-CN"/>
              </w:rPr>
              <w:t xml:space="preserve">. If the number of </w:t>
            </w:r>
            <w:proofErr w:type="spellStart"/>
            <w:r>
              <w:rPr>
                <w:rFonts w:eastAsiaTheme="minorEastAsia"/>
                <w:sz w:val="22"/>
                <w:lang w:val="en-US" w:eastAsia="zh-CN"/>
              </w:rPr>
              <w:t>UEs</w:t>
            </w:r>
            <w:proofErr w:type="spellEnd"/>
            <w:r>
              <w:rPr>
                <w:rFonts w:eastAsiaTheme="minorEastAsia"/>
                <w:sz w:val="22"/>
                <w:lang w:val="en-US" w:eastAsia="zh-CN"/>
              </w:rPr>
              <w:t xml:space="preserve"> sharing the same resources is larger than the number of orthogonal RS, expanding the number of RS in some way e.g. by scrambling etc. and/or data decoding can be considered to further alleviate </w:t>
            </w:r>
            <w:proofErr w:type="spellStart"/>
            <w:r>
              <w:rPr>
                <w:rFonts w:eastAsiaTheme="minorEastAsia"/>
                <w:sz w:val="22"/>
                <w:lang w:val="en-US" w:eastAsia="zh-CN"/>
              </w:rPr>
              <w:t>UE</w:t>
            </w:r>
            <w:proofErr w:type="spellEnd"/>
            <w:r>
              <w:rPr>
                <w:rFonts w:eastAsiaTheme="minorEastAsia"/>
                <w:sz w:val="22"/>
                <w:lang w:val="en-US" w:eastAsia="zh-CN"/>
              </w:rPr>
              <w:t xml:space="preserve"> collisions.</w:t>
            </w:r>
          </w:p>
        </w:tc>
      </w:tr>
      <w:tr w:rsidR="004821D4" w:rsidTr="00CF693E">
        <w:tc>
          <w:tcPr>
            <w:tcW w:w="1789" w:type="dxa"/>
          </w:tcPr>
          <w:p w:rsidR="004821D4" w:rsidRDefault="004821D4" w:rsidP="004821D4">
            <w:pPr>
              <w:ind w:left="0" w:firstLine="0"/>
              <w:rPr>
                <w:rFonts w:eastAsia="SimSun"/>
                <w:sz w:val="22"/>
                <w:lang w:val="en-US" w:eastAsia="zh-CN"/>
              </w:rPr>
            </w:pPr>
            <w:proofErr w:type="spellStart"/>
            <w:r>
              <w:rPr>
                <w:rFonts w:eastAsia="SimSun"/>
                <w:sz w:val="22"/>
                <w:lang w:val="en-US" w:eastAsia="zh-CN"/>
              </w:rPr>
              <w:t>Qcom</w:t>
            </w:r>
            <w:proofErr w:type="spellEnd"/>
          </w:p>
        </w:tc>
        <w:tc>
          <w:tcPr>
            <w:tcW w:w="7839" w:type="dxa"/>
          </w:tcPr>
          <w:p w:rsidR="004821D4" w:rsidRDefault="004821D4" w:rsidP="004821D4">
            <w:pPr>
              <w:ind w:left="0" w:firstLine="0"/>
              <w:rPr>
                <w:rFonts w:eastAsiaTheme="minorEastAsia"/>
                <w:sz w:val="22"/>
                <w:lang w:eastAsia="zh-CN"/>
              </w:rPr>
            </w:pPr>
            <w:r>
              <w:rPr>
                <w:rFonts w:eastAsiaTheme="minorEastAsia"/>
                <w:sz w:val="22"/>
                <w:lang w:eastAsia="zh-CN"/>
              </w:rPr>
              <w:t xml:space="preserve">If all the GF </w:t>
            </w:r>
            <w:proofErr w:type="spellStart"/>
            <w:r>
              <w:rPr>
                <w:rFonts w:eastAsiaTheme="minorEastAsia"/>
                <w:sz w:val="22"/>
                <w:lang w:eastAsia="zh-CN"/>
              </w:rPr>
              <w:t>UEs</w:t>
            </w:r>
            <w:proofErr w:type="spellEnd"/>
            <w:r>
              <w:rPr>
                <w:rFonts w:eastAsiaTheme="minorEastAsia"/>
                <w:sz w:val="22"/>
                <w:lang w:eastAsia="zh-CN"/>
              </w:rPr>
              <w:t xml:space="preserve"> are configured with orthogonal time/frequency spatial resource, then yes, just like LTE SPS, this is sufficient to distinguish different </w:t>
            </w:r>
            <w:proofErr w:type="spellStart"/>
            <w:r>
              <w:rPr>
                <w:rFonts w:eastAsiaTheme="minorEastAsia"/>
                <w:sz w:val="22"/>
                <w:lang w:eastAsia="zh-CN"/>
              </w:rPr>
              <w:t>UEs</w:t>
            </w:r>
            <w:proofErr w:type="spellEnd"/>
            <w:r>
              <w:rPr>
                <w:rFonts w:eastAsiaTheme="minorEastAsia"/>
                <w:sz w:val="22"/>
                <w:lang w:eastAsia="zh-CN"/>
              </w:rPr>
              <w:t>.</w:t>
            </w:r>
          </w:p>
          <w:p w:rsidR="004821D4" w:rsidRDefault="004821D4" w:rsidP="004821D4">
            <w:pPr>
              <w:ind w:left="0" w:firstLine="0"/>
              <w:rPr>
                <w:rFonts w:eastAsiaTheme="minorEastAsia"/>
                <w:sz w:val="22"/>
                <w:lang w:eastAsia="zh-CN"/>
              </w:rPr>
            </w:pPr>
            <w:r>
              <w:rPr>
                <w:rFonts w:eastAsiaTheme="minorEastAsia"/>
                <w:sz w:val="22"/>
                <w:lang w:eastAsia="zh-CN"/>
              </w:rPr>
              <w:t xml:space="preserve">If they are multiplexed on non-orthogonal resource with each other and also with </w:t>
            </w:r>
            <w:proofErr w:type="spellStart"/>
            <w:r>
              <w:rPr>
                <w:rFonts w:eastAsiaTheme="minorEastAsia"/>
                <w:sz w:val="22"/>
                <w:lang w:eastAsia="zh-CN"/>
              </w:rPr>
              <w:t>eMBB</w:t>
            </w:r>
            <w:proofErr w:type="spellEnd"/>
            <w:r>
              <w:rPr>
                <w:rFonts w:eastAsiaTheme="minorEastAsia"/>
                <w:sz w:val="22"/>
                <w:lang w:eastAsia="zh-CN"/>
              </w:rPr>
              <w:t xml:space="preserve"> </w:t>
            </w:r>
            <w:proofErr w:type="spellStart"/>
            <w:r>
              <w:rPr>
                <w:rFonts w:eastAsiaTheme="minorEastAsia"/>
                <w:sz w:val="22"/>
                <w:lang w:eastAsia="zh-CN"/>
              </w:rPr>
              <w:t>UEs</w:t>
            </w:r>
            <w:proofErr w:type="spellEnd"/>
            <w:r>
              <w:rPr>
                <w:rFonts w:eastAsiaTheme="minorEastAsia"/>
                <w:sz w:val="22"/>
                <w:lang w:eastAsia="zh-CN"/>
              </w:rPr>
              <w:t>, then n</w:t>
            </w:r>
            <w:r w:rsidRPr="009D3F8C">
              <w:rPr>
                <w:rFonts w:eastAsiaTheme="minorEastAsia"/>
                <w:sz w:val="22"/>
                <w:lang w:eastAsia="zh-CN"/>
              </w:rPr>
              <w:t xml:space="preserve">o, since </w:t>
            </w:r>
            <w:r>
              <w:rPr>
                <w:rFonts w:eastAsiaTheme="minorEastAsia"/>
                <w:sz w:val="22"/>
                <w:lang w:eastAsia="zh-CN"/>
              </w:rPr>
              <w:t xml:space="preserve">on the </w:t>
            </w:r>
            <w:proofErr w:type="spellStart"/>
            <w:r>
              <w:rPr>
                <w:rFonts w:eastAsiaTheme="minorEastAsia"/>
                <w:sz w:val="22"/>
                <w:lang w:eastAsia="zh-CN"/>
              </w:rPr>
              <w:t>non orthogonal</w:t>
            </w:r>
            <w:proofErr w:type="spellEnd"/>
            <w:r>
              <w:rPr>
                <w:rFonts w:eastAsiaTheme="minorEastAsia"/>
                <w:sz w:val="22"/>
                <w:lang w:eastAsia="zh-CN"/>
              </w:rPr>
              <w:t xml:space="preserve"> time frequency </w:t>
            </w:r>
            <w:r w:rsidRPr="009D3F8C">
              <w:rPr>
                <w:rFonts w:eastAsiaTheme="minorEastAsia"/>
                <w:sz w:val="22"/>
                <w:lang w:eastAsia="zh-CN"/>
              </w:rPr>
              <w:t xml:space="preserve">resource, RS </w:t>
            </w:r>
            <w:r>
              <w:rPr>
                <w:rFonts w:eastAsiaTheme="minorEastAsia"/>
                <w:sz w:val="22"/>
                <w:lang w:eastAsia="zh-CN"/>
              </w:rPr>
              <w:t xml:space="preserve">resource locations </w:t>
            </w:r>
            <w:r w:rsidRPr="009D3F8C">
              <w:rPr>
                <w:rFonts w:eastAsiaTheme="minorEastAsia"/>
                <w:sz w:val="22"/>
                <w:lang w:eastAsia="zh-CN"/>
              </w:rPr>
              <w:t xml:space="preserve">may be shared by many </w:t>
            </w:r>
            <w:proofErr w:type="spellStart"/>
            <w:r w:rsidRPr="009D3F8C">
              <w:rPr>
                <w:rFonts w:eastAsiaTheme="minorEastAsia"/>
                <w:sz w:val="22"/>
                <w:lang w:eastAsia="zh-CN"/>
              </w:rPr>
              <w:t>UEs</w:t>
            </w:r>
            <w:proofErr w:type="spellEnd"/>
            <w:r w:rsidRPr="009D3F8C">
              <w:rPr>
                <w:rFonts w:eastAsiaTheme="minorEastAsia"/>
                <w:sz w:val="22"/>
                <w:lang w:eastAsia="zh-CN"/>
              </w:rPr>
              <w:t xml:space="preserve"> for system efficiency and statistical multiplexing</w:t>
            </w:r>
            <w:r>
              <w:rPr>
                <w:rFonts w:eastAsiaTheme="minorEastAsia"/>
                <w:sz w:val="22"/>
                <w:lang w:eastAsia="zh-CN"/>
              </w:rPr>
              <w:t xml:space="preserve"> and at the same time they could get interference from neighbour cell or regular </w:t>
            </w:r>
            <w:proofErr w:type="spellStart"/>
            <w:r>
              <w:rPr>
                <w:rFonts w:eastAsiaTheme="minorEastAsia"/>
                <w:sz w:val="22"/>
                <w:lang w:eastAsia="zh-CN"/>
              </w:rPr>
              <w:t>eMBB</w:t>
            </w:r>
            <w:proofErr w:type="spellEnd"/>
            <w:r>
              <w:rPr>
                <w:rFonts w:eastAsiaTheme="minorEastAsia"/>
                <w:sz w:val="22"/>
                <w:lang w:eastAsia="zh-CN"/>
              </w:rPr>
              <w:t xml:space="preserve"> </w:t>
            </w:r>
            <w:proofErr w:type="spellStart"/>
            <w:r>
              <w:rPr>
                <w:rFonts w:eastAsiaTheme="minorEastAsia"/>
                <w:sz w:val="22"/>
                <w:lang w:eastAsia="zh-CN"/>
              </w:rPr>
              <w:t>UEs</w:t>
            </w:r>
            <w:proofErr w:type="spellEnd"/>
            <w:r w:rsidRPr="009D3F8C">
              <w:rPr>
                <w:rFonts w:eastAsiaTheme="minorEastAsia"/>
                <w:sz w:val="22"/>
                <w:lang w:eastAsia="zh-CN"/>
              </w:rPr>
              <w:t xml:space="preserve">. </w:t>
            </w:r>
          </w:p>
          <w:p w:rsidR="004821D4" w:rsidRDefault="004821D4" w:rsidP="004821D4">
            <w:pPr>
              <w:ind w:left="0" w:firstLine="0"/>
              <w:rPr>
                <w:rFonts w:eastAsiaTheme="minorEastAsia"/>
                <w:sz w:val="22"/>
                <w:lang w:eastAsia="zh-CN"/>
              </w:rPr>
            </w:pPr>
            <w:r>
              <w:rPr>
                <w:rFonts w:eastAsiaTheme="minorEastAsia"/>
                <w:sz w:val="22"/>
                <w:lang w:eastAsia="zh-CN"/>
              </w:rPr>
              <w:t xml:space="preserve">The detection </w:t>
            </w:r>
            <w:proofErr w:type="spellStart"/>
            <w:r w:rsidRPr="009D3F8C">
              <w:rPr>
                <w:rFonts w:eastAsiaTheme="minorEastAsia"/>
                <w:sz w:val="22"/>
                <w:lang w:eastAsia="zh-CN"/>
              </w:rPr>
              <w:t>URLLC</w:t>
            </w:r>
            <w:proofErr w:type="spellEnd"/>
            <w:r w:rsidRPr="009D3F8C">
              <w:rPr>
                <w:rFonts w:eastAsiaTheme="minorEastAsia"/>
                <w:sz w:val="22"/>
                <w:lang w:eastAsia="zh-CN"/>
              </w:rPr>
              <w:t xml:space="preserve"> may need high reliability for detection and </w:t>
            </w:r>
            <w:proofErr w:type="spellStart"/>
            <w:r w:rsidRPr="009D3F8C">
              <w:rPr>
                <w:rFonts w:eastAsiaTheme="minorEastAsia"/>
                <w:sz w:val="22"/>
                <w:lang w:eastAsia="zh-CN"/>
              </w:rPr>
              <w:t>MMTC</w:t>
            </w:r>
            <w:proofErr w:type="spellEnd"/>
            <w:r w:rsidRPr="009D3F8C">
              <w:rPr>
                <w:rFonts w:eastAsiaTheme="minorEastAsia"/>
                <w:sz w:val="22"/>
                <w:lang w:eastAsia="zh-CN"/>
              </w:rPr>
              <w:t xml:space="preserve"> may need to support large #</w:t>
            </w:r>
            <w:proofErr w:type="spellStart"/>
            <w:r w:rsidRPr="009D3F8C">
              <w:rPr>
                <w:rFonts w:eastAsiaTheme="minorEastAsia"/>
                <w:sz w:val="22"/>
                <w:lang w:eastAsia="zh-CN"/>
              </w:rPr>
              <w:t>UEs</w:t>
            </w:r>
            <w:proofErr w:type="spellEnd"/>
            <w:r w:rsidRPr="009D3F8C">
              <w:rPr>
                <w:rFonts w:eastAsiaTheme="minorEastAsia"/>
                <w:sz w:val="22"/>
                <w:lang w:eastAsia="zh-CN"/>
              </w:rPr>
              <w:t xml:space="preserve">. </w:t>
            </w:r>
            <w:proofErr w:type="spellStart"/>
            <w:r>
              <w:rPr>
                <w:rFonts w:eastAsiaTheme="minorEastAsia"/>
                <w:sz w:val="22"/>
                <w:lang w:eastAsia="zh-CN"/>
              </w:rPr>
              <w:t>DMRS</w:t>
            </w:r>
            <w:proofErr w:type="spellEnd"/>
            <w:r>
              <w:rPr>
                <w:rFonts w:eastAsiaTheme="minorEastAsia"/>
                <w:sz w:val="22"/>
                <w:lang w:eastAsia="zh-CN"/>
              </w:rPr>
              <w:t xml:space="preserve"> blind detection cannot the mere source of </w:t>
            </w:r>
            <w:proofErr w:type="spellStart"/>
            <w:r>
              <w:rPr>
                <w:rFonts w:eastAsiaTheme="minorEastAsia"/>
                <w:sz w:val="22"/>
                <w:lang w:eastAsia="zh-CN"/>
              </w:rPr>
              <w:t>URLLC</w:t>
            </w:r>
            <w:proofErr w:type="spellEnd"/>
            <w:r>
              <w:rPr>
                <w:rFonts w:eastAsiaTheme="minorEastAsia"/>
                <w:sz w:val="22"/>
                <w:lang w:eastAsia="zh-CN"/>
              </w:rPr>
              <w:t xml:space="preserve"> detection.</w:t>
            </w:r>
          </w:p>
          <w:p w:rsidR="004821D4" w:rsidRDefault="004821D4" w:rsidP="004821D4">
            <w:pPr>
              <w:ind w:left="0" w:firstLine="0"/>
              <w:rPr>
                <w:rFonts w:eastAsiaTheme="minorEastAsia"/>
                <w:sz w:val="22"/>
                <w:lang w:eastAsia="zh-CN"/>
              </w:rPr>
            </w:pPr>
            <w:r>
              <w:rPr>
                <w:rFonts w:eastAsiaTheme="minorEastAsia"/>
                <w:sz w:val="22"/>
                <w:lang w:eastAsia="zh-CN"/>
              </w:rPr>
              <w:t xml:space="preserve">In such a case, </w:t>
            </w:r>
            <w:proofErr w:type="spellStart"/>
            <w:r w:rsidRPr="009D3F8C">
              <w:rPr>
                <w:rFonts w:eastAsiaTheme="minorEastAsia"/>
                <w:sz w:val="22"/>
                <w:lang w:eastAsia="zh-CN"/>
              </w:rPr>
              <w:t>UEs</w:t>
            </w:r>
            <w:proofErr w:type="spellEnd"/>
            <w:r w:rsidRPr="009D3F8C">
              <w:rPr>
                <w:rFonts w:eastAsiaTheme="minorEastAsia"/>
                <w:sz w:val="22"/>
                <w:lang w:eastAsia="zh-CN"/>
              </w:rPr>
              <w:t xml:space="preserve"> can be distinguished based on SR which may be transmitted in </w:t>
            </w:r>
            <w:r w:rsidRPr="009D3F8C">
              <w:rPr>
                <w:rFonts w:eastAsiaTheme="minorEastAsia"/>
                <w:sz w:val="22"/>
                <w:lang w:eastAsia="zh-CN"/>
              </w:rPr>
              <w:lastRenderedPageBreak/>
              <w:t>parallel with the data transmission. SR will be more robust to collision handling than data decoding based approaches.</w:t>
            </w:r>
            <w:r>
              <w:rPr>
                <w:rFonts w:eastAsiaTheme="minorEastAsia"/>
                <w:sz w:val="22"/>
                <w:lang w:eastAsia="zh-CN"/>
              </w:rPr>
              <w:t xml:space="preserve"> Also, the reserved resource for SR can be substantially smaller than data</w:t>
            </w:r>
          </w:p>
          <w:p w:rsidR="004821D4" w:rsidRDefault="004821D4" w:rsidP="004821D4">
            <w:pPr>
              <w:ind w:left="0" w:firstLine="0"/>
              <w:rPr>
                <w:rFonts w:eastAsiaTheme="minorEastAsia"/>
                <w:sz w:val="22"/>
                <w:lang w:val="en-US" w:eastAsia="zh-CN"/>
              </w:rPr>
            </w:pPr>
            <w:r>
              <w:rPr>
                <w:rFonts w:eastAsiaTheme="minorEastAsia"/>
                <w:sz w:val="22"/>
                <w:lang w:eastAsia="zh-CN"/>
              </w:rPr>
              <w:t xml:space="preserve">At the same time, </w:t>
            </w:r>
            <w:proofErr w:type="spellStart"/>
            <w:r>
              <w:rPr>
                <w:rFonts w:eastAsiaTheme="minorEastAsia"/>
                <w:sz w:val="22"/>
                <w:lang w:eastAsia="zh-CN"/>
              </w:rPr>
              <w:t>URLLC</w:t>
            </w:r>
            <w:proofErr w:type="spellEnd"/>
            <w:r>
              <w:rPr>
                <w:rFonts w:eastAsiaTheme="minorEastAsia"/>
                <w:sz w:val="22"/>
                <w:lang w:eastAsia="zh-CN"/>
              </w:rPr>
              <w:t xml:space="preserve"> data GF transmission can potentially be colliding with </w:t>
            </w:r>
            <w:proofErr w:type="spellStart"/>
            <w:r>
              <w:rPr>
                <w:rFonts w:eastAsiaTheme="minorEastAsia"/>
                <w:sz w:val="22"/>
                <w:lang w:eastAsia="zh-CN"/>
              </w:rPr>
              <w:t>eMBB</w:t>
            </w:r>
            <w:proofErr w:type="spellEnd"/>
            <w:r>
              <w:rPr>
                <w:rFonts w:eastAsiaTheme="minorEastAsia"/>
                <w:sz w:val="22"/>
                <w:lang w:eastAsia="zh-CN"/>
              </w:rPr>
              <w:t xml:space="preserve"> and at the same time may require much more resource for data capacity and low latency.</w:t>
            </w:r>
          </w:p>
        </w:tc>
      </w:tr>
    </w:tbl>
    <w:p w:rsidR="0027059B" w:rsidRPr="00F071F0" w:rsidRDefault="0027059B" w:rsidP="009C3C33">
      <w:pPr>
        <w:ind w:left="0" w:firstLine="0"/>
        <w:rPr>
          <w:rFonts w:eastAsia="맑은 고딕"/>
          <w:sz w:val="22"/>
          <w:lang w:val="en-US" w:eastAsia="ko-KR"/>
        </w:rPr>
      </w:pPr>
    </w:p>
    <w:p w:rsidR="00F4322D" w:rsidRDefault="00F4322D" w:rsidP="00E25F4B">
      <w:pPr>
        <w:ind w:left="0" w:firstLineChars="250" w:firstLine="550"/>
        <w:rPr>
          <w:rFonts w:eastAsiaTheme="minorEastAsia"/>
          <w:sz w:val="22"/>
          <w:lang w:val="en-US" w:eastAsia="ko-KR"/>
        </w:rPr>
      </w:pPr>
      <w:r>
        <w:rPr>
          <w:rFonts w:eastAsiaTheme="minorEastAsia" w:hint="eastAsia"/>
          <w:sz w:val="22"/>
          <w:lang w:val="en-US" w:eastAsia="ko-KR"/>
        </w:rPr>
        <w:t>According to the agreements on RS design, RS parameters can be differen</w:t>
      </w:r>
      <w:r w:rsidR="00F12E4F">
        <w:rPr>
          <w:rFonts w:eastAsiaTheme="minorEastAsia"/>
          <w:sz w:val="22"/>
          <w:lang w:val="en-US" w:eastAsia="ko-KR"/>
        </w:rPr>
        <w:t>t</w:t>
      </w:r>
      <w:r>
        <w:rPr>
          <w:rFonts w:eastAsiaTheme="minorEastAsia" w:hint="eastAsia"/>
          <w:sz w:val="22"/>
          <w:lang w:val="en-US" w:eastAsia="ko-KR"/>
        </w:rPr>
        <w:t xml:space="preserve"> depending on UL waveform (e.g. CP-</w:t>
      </w:r>
      <w:proofErr w:type="spellStart"/>
      <w:r>
        <w:rPr>
          <w:rFonts w:eastAsiaTheme="minorEastAsia" w:hint="eastAsia"/>
          <w:sz w:val="22"/>
          <w:lang w:val="en-US" w:eastAsia="ko-KR"/>
        </w:rPr>
        <w:t>OFDM</w:t>
      </w:r>
      <w:proofErr w:type="spellEnd"/>
      <w:r>
        <w:rPr>
          <w:rFonts w:eastAsiaTheme="minorEastAsia" w:hint="eastAsia"/>
          <w:sz w:val="22"/>
          <w:lang w:val="en-US" w:eastAsia="ko-KR"/>
        </w:rPr>
        <w:t xml:space="preserve"> or </w:t>
      </w:r>
      <w:proofErr w:type="spellStart"/>
      <w:r>
        <w:rPr>
          <w:rFonts w:eastAsiaTheme="minorEastAsia" w:hint="eastAsia"/>
          <w:sz w:val="22"/>
          <w:lang w:val="en-US" w:eastAsia="ko-KR"/>
        </w:rPr>
        <w:t>DFT</w:t>
      </w:r>
      <w:proofErr w:type="spellEnd"/>
      <w:r>
        <w:rPr>
          <w:rFonts w:eastAsiaTheme="minorEastAsia" w:hint="eastAsia"/>
          <w:sz w:val="22"/>
          <w:lang w:val="en-US" w:eastAsia="ko-KR"/>
        </w:rPr>
        <w:t>-S-</w:t>
      </w:r>
      <w:proofErr w:type="spellStart"/>
      <w:r>
        <w:rPr>
          <w:rFonts w:eastAsiaTheme="minorEastAsia" w:hint="eastAsia"/>
          <w:sz w:val="22"/>
          <w:lang w:val="en-US" w:eastAsia="ko-KR"/>
        </w:rPr>
        <w:t>OFDM</w:t>
      </w:r>
      <w:proofErr w:type="spellEnd"/>
      <w:r>
        <w:rPr>
          <w:rFonts w:eastAsiaTheme="minorEastAsia" w:hint="eastAsia"/>
          <w:sz w:val="22"/>
          <w:lang w:val="en-US" w:eastAsia="ko-KR"/>
        </w:rPr>
        <w:t xml:space="preserve">). </w:t>
      </w:r>
      <w:r w:rsidR="00F5331F">
        <w:rPr>
          <w:rFonts w:eastAsiaTheme="minorEastAsia" w:hint="eastAsia"/>
          <w:sz w:val="22"/>
          <w:lang w:val="en-US" w:eastAsia="ko-KR"/>
        </w:rPr>
        <w:t xml:space="preserve">The feasibility of </w:t>
      </w:r>
      <w:proofErr w:type="spellStart"/>
      <w:r w:rsidR="00F5331F">
        <w:rPr>
          <w:rFonts w:eastAsiaTheme="minorEastAsia" w:hint="eastAsia"/>
          <w:sz w:val="22"/>
          <w:lang w:val="en-US" w:eastAsia="ko-KR"/>
        </w:rPr>
        <w:t>UE</w:t>
      </w:r>
      <w:proofErr w:type="spellEnd"/>
      <w:r w:rsidR="00F5331F">
        <w:rPr>
          <w:rFonts w:eastAsiaTheme="minorEastAsia" w:hint="eastAsia"/>
          <w:sz w:val="22"/>
          <w:lang w:val="en-US" w:eastAsia="ko-KR"/>
        </w:rPr>
        <w:t xml:space="preserve"> identification using RS sequence/configuration may depends on the form of RS sequence. In case, </w:t>
      </w:r>
      <w:r w:rsidR="00F12E4F">
        <w:rPr>
          <w:rFonts w:eastAsiaTheme="minorEastAsia"/>
          <w:sz w:val="22"/>
          <w:lang w:eastAsia="ko-KR"/>
        </w:rPr>
        <w:t>c</w:t>
      </w:r>
      <w:r w:rsidR="00F5331F" w:rsidRPr="009C3C33">
        <w:rPr>
          <w:rFonts w:eastAsiaTheme="minorEastAsia" w:hint="eastAsia"/>
          <w:sz w:val="22"/>
          <w:lang w:eastAsia="ko-KR"/>
        </w:rPr>
        <w:t>ompanies are recommended to provide</w:t>
      </w:r>
      <w:r w:rsidR="00F5331F">
        <w:rPr>
          <w:rFonts w:eastAsiaTheme="minorEastAsia" w:hint="eastAsia"/>
          <w:sz w:val="22"/>
          <w:lang w:eastAsia="ko-KR"/>
        </w:rPr>
        <w:t xml:space="preserve"> their views on which RS sequence and/or configuration having in mind, and whether or not </w:t>
      </w:r>
      <w:proofErr w:type="spellStart"/>
      <w:r w:rsidR="00F5331F">
        <w:rPr>
          <w:rFonts w:eastAsiaTheme="minorEastAsia" w:hint="eastAsia"/>
          <w:sz w:val="22"/>
          <w:lang w:eastAsia="ko-KR"/>
        </w:rPr>
        <w:t>UE</w:t>
      </w:r>
      <w:proofErr w:type="spellEnd"/>
      <w:r w:rsidR="00F5331F">
        <w:rPr>
          <w:rFonts w:eastAsiaTheme="minorEastAsia" w:hint="eastAsia"/>
          <w:sz w:val="22"/>
          <w:lang w:eastAsia="ko-KR"/>
        </w:rPr>
        <w:t xml:space="preserve"> identification using RS sequence is always feasible. </w:t>
      </w:r>
    </w:p>
    <w:p w:rsidR="00F5331F" w:rsidRPr="00CC5D3E" w:rsidRDefault="00F5331F" w:rsidP="00F5331F">
      <w:pPr>
        <w:ind w:left="0" w:firstLine="0"/>
        <w:rPr>
          <w:rFonts w:eastAsiaTheme="minorEastAsia"/>
          <w:b/>
          <w:i/>
          <w:sz w:val="22"/>
          <w:lang w:val="en-US" w:eastAsia="ko-KR"/>
        </w:rPr>
      </w:pPr>
      <w:proofErr w:type="spellStart"/>
      <w:r w:rsidRPr="00CC5D3E">
        <w:rPr>
          <w:rFonts w:eastAsiaTheme="minorEastAsia" w:hint="eastAsia"/>
          <w:b/>
          <w:i/>
          <w:sz w:val="22"/>
          <w:lang w:eastAsia="ko-KR"/>
        </w:rPr>
        <w:t>Q</w:t>
      </w:r>
      <w:r>
        <w:rPr>
          <w:rFonts w:eastAsiaTheme="minorEastAsia" w:hint="eastAsia"/>
          <w:b/>
          <w:i/>
          <w:sz w:val="22"/>
          <w:lang w:eastAsia="ko-KR"/>
        </w:rPr>
        <w:t>3</w:t>
      </w:r>
      <w:proofErr w:type="spellEnd"/>
      <w:r w:rsidRPr="00CC5D3E">
        <w:rPr>
          <w:rFonts w:eastAsiaTheme="minorEastAsia" w:hint="eastAsia"/>
          <w:b/>
          <w:i/>
          <w:sz w:val="22"/>
          <w:lang w:eastAsia="ko-KR"/>
        </w:rPr>
        <w:t xml:space="preserve">: </w:t>
      </w:r>
      <w:r>
        <w:rPr>
          <w:rFonts w:eastAsiaTheme="minorEastAsia" w:hint="eastAsia"/>
          <w:b/>
          <w:i/>
          <w:sz w:val="22"/>
          <w:lang w:eastAsia="ko-KR"/>
        </w:rPr>
        <w:t xml:space="preserve">If </w:t>
      </w:r>
      <w:proofErr w:type="spellStart"/>
      <w:r>
        <w:rPr>
          <w:rFonts w:eastAsiaTheme="minorEastAsia" w:hint="eastAsia"/>
          <w:b/>
          <w:i/>
          <w:sz w:val="22"/>
          <w:lang w:eastAsia="ko-KR"/>
        </w:rPr>
        <w:t>UE</w:t>
      </w:r>
      <w:proofErr w:type="spellEnd"/>
      <w:r>
        <w:rPr>
          <w:rFonts w:eastAsiaTheme="minorEastAsia" w:hint="eastAsia"/>
          <w:b/>
          <w:i/>
          <w:sz w:val="22"/>
          <w:lang w:eastAsia="ko-KR"/>
        </w:rPr>
        <w:t xml:space="preserve"> </w:t>
      </w:r>
      <w:r>
        <w:rPr>
          <w:rFonts w:eastAsiaTheme="minorEastAsia"/>
          <w:b/>
          <w:i/>
          <w:sz w:val="22"/>
          <w:lang w:eastAsia="ko-KR"/>
        </w:rPr>
        <w:t>identification</w:t>
      </w:r>
      <w:r>
        <w:rPr>
          <w:rFonts w:eastAsiaTheme="minorEastAsia" w:hint="eastAsia"/>
          <w:b/>
          <w:i/>
          <w:sz w:val="22"/>
          <w:lang w:eastAsia="ko-KR"/>
        </w:rPr>
        <w:t xml:space="preserve"> mechanism uses RS sequence/configuration, what kind of RS sequence and/or configuration is used for UL data </w:t>
      </w:r>
      <w:r>
        <w:rPr>
          <w:rFonts w:eastAsiaTheme="minorEastAsia"/>
          <w:b/>
          <w:i/>
          <w:sz w:val="22"/>
          <w:lang w:eastAsia="ko-KR"/>
        </w:rPr>
        <w:t>transmission</w:t>
      </w:r>
      <w:r>
        <w:rPr>
          <w:rFonts w:eastAsiaTheme="minorEastAsia" w:hint="eastAsia"/>
          <w:b/>
          <w:i/>
          <w:sz w:val="22"/>
          <w:lang w:eastAsia="ko-KR"/>
        </w:rPr>
        <w:t xml:space="preserve"> without UL grant? Which UL waveform is used for UL data transmission without UL grant, and then how to perform </w:t>
      </w:r>
      <w:proofErr w:type="spellStart"/>
      <w:r>
        <w:rPr>
          <w:rFonts w:eastAsiaTheme="minorEastAsia" w:hint="eastAsia"/>
          <w:b/>
          <w:i/>
          <w:sz w:val="22"/>
          <w:lang w:eastAsia="ko-KR"/>
        </w:rPr>
        <w:t>UE</w:t>
      </w:r>
      <w:proofErr w:type="spellEnd"/>
      <w:r>
        <w:rPr>
          <w:rFonts w:eastAsiaTheme="minorEastAsia" w:hint="eastAsia"/>
          <w:b/>
          <w:i/>
          <w:sz w:val="22"/>
          <w:lang w:eastAsia="ko-KR"/>
        </w:rPr>
        <w:t xml:space="preserve"> identification mechanism?</w:t>
      </w:r>
    </w:p>
    <w:tbl>
      <w:tblPr>
        <w:tblStyle w:val="a7"/>
        <w:tblW w:w="0" w:type="auto"/>
        <w:tblLook w:val="04A0" w:firstRow="1" w:lastRow="0" w:firstColumn="1" w:lastColumn="0" w:noHBand="0" w:noVBand="1"/>
      </w:tblPr>
      <w:tblGrid>
        <w:gridCol w:w="1791"/>
        <w:gridCol w:w="7837"/>
      </w:tblGrid>
      <w:tr w:rsidR="00F5331F" w:rsidTr="00CF693E">
        <w:tc>
          <w:tcPr>
            <w:tcW w:w="1791" w:type="dxa"/>
          </w:tcPr>
          <w:p w:rsidR="00F5331F" w:rsidRPr="00CC5D3E" w:rsidRDefault="00F5331F" w:rsidP="00B054C4">
            <w:pPr>
              <w:ind w:left="0" w:firstLine="0"/>
              <w:rPr>
                <w:rFonts w:eastAsiaTheme="minorEastAsia"/>
                <w:sz w:val="22"/>
                <w:lang w:val="en-US" w:eastAsia="ko-KR"/>
              </w:rPr>
            </w:pPr>
            <w:r>
              <w:rPr>
                <w:rFonts w:eastAsiaTheme="minorEastAsia" w:hint="eastAsia"/>
                <w:sz w:val="22"/>
                <w:lang w:val="en-US" w:eastAsia="ko-KR"/>
              </w:rPr>
              <w:t>Company</w:t>
            </w:r>
          </w:p>
        </w:tc>
        <w:tc>
          <w:tcPr>
            <w:tcW w:w="7837" w:type="dxa"/>
          </w:tcPr>
          <w:p w:rsidR="00F5331F" w:rsidRDefault="00F5331F" w:rsidP="00B054C4">
            <w:pPr>
              <w:ind w:left="0" w:firstLine="0"/>
              <w:rPr>
                <w:rFonts w:eastAsiaTheme="minorEastAsia"/>
                <w:sz w:val="22"/>
                <w:lang w:val="en-US" w:eastAsia="ko-KR"/>
              </w:rPr>
            </w:pPr>
            <w:r>
              <w:rPr>
                <w:rFonts w:eastAsiaTheme="minorEastAsia" w:hint="eastAsia"/>
                <w:sz w:val="22"/>
                <w:lang w:val="en-US" w:eastAsia="ko-KR"/>
              </w:rPr>
              <w:t>View</w:t>
            </w:r>
          </w:p>
        </w:tc>
      </w:tr>
      <w:tr w:rsidR="00F5331F" w:rsidTr="00CF693E">
        <w:tc>
          <w:tcPr>
            <w:tcW w:w="1791" w:type="dxa"/>
          </w:tcPr>
          <w:p w:rsidR="00F5331F" w:rsidRDefault="00F12E4F" w:rsidP="00B054C4">
            <w:pPr>
              <w:ind w:left="0" w:firstLine="0"/>
              <w:rPr>
                <w:rFonts w:eastAsiaTheme="minorEastAsia"/>
                <w:sz w:val="22"/>
                <w:lang w:val="en-US" w:eastAsia="ko-KR"/>
              </w:rPr>
            </w:pPr>
            <w:r>
              <w:rPr>
                <w:rFonts w:eastAsiaTheme="minorEastAsia"/>
                <w:sz w:val="22"/>
                <w:lang w:val="en-US" w:eastAsia="ko-KR"/>
              </w:rPr>
              <w:t>LG</w:t>
            </w:r>
          </w:p>
        </w:tc>
        <w:tc>
          <w:tcPr>
            <w:tcW w:w="7837" w:type="dxa"/>
          </w:tcPr>
          <w:p w:rsidR="00F5331F" w:rsidRDefault="00F12E4F" w:rsidP="00B054C4">
            <w:pPr>
              <w:ind w:left="0" w:firstLine="0"/>
              <w:rPr>
                <w:rFonts w:eastAsiaTheme="minorEastAsia"/>
                <w:sz w:val="22"/>
                <w:lang w:val="en-US" w:eastAsia="ko-KR"/>
              </w:rPr>
            </w:pPr>
            <w:r>
              <w:rPr>
                <w:rFonts w:eastAsiaTheme="minorEastAsia" w:hint="eastAsia"/>
                <w:sz w:val="22"/>
                <w:lang w:val="en-US" w:eastAsia="ko-KR"/>
              </w:rPr>
              <w:t>F</w:t>
            </w:r>
            <w:r>
              <w:rPr>
                <w:rFonts w:eastAsiaTheme="minorEastAsia"/>
                <w:sz w:val="22"/>
                <w:lang w:val="en-US" w:eastAsia="ko-KR"/>
              </w:rPr>
              <w:t xml:space="preserve">or RS sequence based </w:t>
            </w:r>
            <w:proofErr w:type="spellStart"/>
            <w:r>
              <w:rPr>
                <w:rFonts w:eastAsiaTheme="minorEastAsia"/>
                <w:sz w:val="22"/>
                <w:lang w:val="en-US" w:eastAsia="ko-KR"/>
              </w:rPr>
              <w:t>UE</w:t>
            </w:r>
            <w:proofErr w:type="spellEnd"/>
            <w:r>
              <w:rPr>
                <w:rFonts w:eastAsiaTheme="minorEastAsia"/>
                <w:sz w:val="22"/>
                <w:lang w:val="en-US" w:eastAsia="ko-KR"/>
              </w:rPr>
              <w:t xml:space="preserve"> multiplexing for resource sharing, we consider </w:t>
            </w:r>
            <w:proofErr w:type="spellStart"/>
            <w:r>
              <w:rPr>
                <w:rFonts w:eastAsiaTheme="minorEastAsia"/>
                <w:sz w:val="22"/>
                <w:lang w:val="en-US" w:eastAsia="ko-KR"/>
              </w:rPr>
              <w:t>ZC</w:t>
            </w:r>
            <w:proofErr w:type="spellEnd"/>
            <w:r>
              <w:rPr>
                <w:rFonts w:eastAsiaTheme="minorEastAsia"/>
                <w:sz w:val="22"/>
                <w:lang w:val="en-US" w:eastAsia="ko-KR"/>
              </w:rPr>
              <w:t xml:space="preserve">-based </w:t>
            </w:r>
            <w:proofErr w:type="spellStart"/>
            <w:r>
              <w:rPr>
                <w:rFonts w:eastAsiaTheme="minorEastAsia"/>
                <w:sz w:val="22"/>
                <w:lang w:val="en-US" w:eastAsia="ko-KR"/>
              </w:rPr>
              <w:t>DFT</w:t>
            </w:r>
            <w:proofErr w:type="spellEnd"/>
            <w:r>
              <w:rPr>
                <w:rFonts w:eastAsiaTheme="minorEastAsia"/>
                <w:sz w:val="22"/>
                <w:lang w:val="en-US" w:eastAsia="ko-KR"/>
              </w:rPr>
              <w:t>-s-</w:t>
            </w:r>
            <w:proofErr w:type="spellStart"/>
            <w:r>
              <w:rPr>
                <w:rFonts w:eastAsiaTheme="minorEastAsia"/>
                <w:sz w:val="22"/>
                <w:lang w:val="en-US" w:eastAsia="ko-KR"/>
              </w:rPr>
              <w:t>OFDM</w:t>
            </w:r>
            <w:proofErr w:type="spellEnd"/>
            <w:r>
              <w:rPr>
                <w:rFonts w:eastAsiaTheme="minorEastAsia"/>
                <w:sz w:val="22"/>
                <w:lang w:val="en-US" w:eastAsia="ko-KR"/>
              </w:rPr>
              <w:t xml:space="preserve"> is baseline. The similar approach can be also considered for CP-</w:t>
            </w:r>
            <w:proofErr w:type="spellStart"/>
            <w:r>
              <w:rPr>
                <w:rFonts w:eastAsiaTheme="minorEastAsia"/>
                <w:sz w:val="22"/>
                <w:lang w:val="en-US" w:eastAsia="ko-KR"/>
              </w:rPr>
              <w:t>OFDM</w:t>
            </w:r>
            <w:proofErr w:type="spellEnd"/>
            <w:r>
              <w:rPr>
                <w:rFonts w:eastAsiaTheme="minorEastAsia"/>
                <w:sz w:val="22"/>
                <w:lang w:val="en-US" w:eastAsia="ko-KR"/>
              </w:rPr>
              <w:t xml:space="preserve">. In case </w:t>
            </w:r>
            <w:proofErr w:type="spellStart"/>
            <w:r>
              <w:rPr>
                <w:rFonts w:eastAsiaTheme="minorEastAsia"/>
                <w:sz w:val="22"/>
                <w:lang w:val="en-US" w:eastAsia="ko-KR"/>
              </w:rPr>
              <w:t>PN</w:t>
            </w:r>
            <w:proofErr w:type="spellEnd"/>
            <w:r>
              <w:rPr>
                <w:rFonts w:eastAsiaTheme="minorEastAsia"/>
                <w:sz w:val="22"/>
                <w:lang w:val="en-US" w:eastAsia="ko-KR"/>
              </w:rPr>
              <w:t xml:space="preserve"> sequence is used for CP-</w:t>
            </w:r>
            <w:proofErr w:type="spellStart"/>
            <w:r>
              <w:rPr>
                <w:rFonts w:eastAsiaTheme="minorEastAsia"/>
                <w:sz w:val="22"/>
                <w:lang w:val="en-US" w:eastAsia="ko-KR"/>
              </w:rPr>
              <w:t>OFDM</w:t>
            </w:r>
            <w:proofErr w:type="spellEnd"/>
            <w:r>
              <w:rPr>
                <w:rFonts w:eastAsiaTheme="minorEastAsia"/>
                <w:sz w:val="22"/>
                <w:lang w:val="en-US" w:eastAsia="ko-KR"/>
              </w:rPr>
              <w:t xml:space="preserve"> UL transmission, further investigation seems necessary whether resource sharing based on RS sequence is feasible and beneficial. </w:t>
            </w:r>
          </w:p>
        </w:tc>
      </w:tr>
      <w:tr w:rsidR="00F5331F" w:rsidTr="00CF693E">
        <w:tc>
          <w:tcPr>
            <w:tcW w:w="1791" w:type="dxa"/>
          </w:tcPr>
          <w:p w:rsidR="00F5331F" w:rsidRDefault="009C1E66" w:rsidP="00B054C4">
            <w:pPr>
              <w:ind w:left="0" w:firstLine="0"/>
              <w:rPr>
                <w:rFonts w:eastAsiaTheme="minorEastAsia"/>
                <w:sz w:val="22"/>
                <w:lang w:val="en-US" w:eastAsia="ko-KR"/>
              </w:rPr>
            </w:pPr>
            <w:proofErr w:type="spellStart"/>
            <w:r>
              <w:rPr>
                <w:rFonts w:eastAsiaTheme="minorEastAsia" w:hint="eastAsia"/>
                <w:sz w:val="22"/>
                <w:lang w:val="en-US" w:eastAsia="ko-KR"/>
              </w:rPr>
              <w:t>ZTE</w:t>
            </w:r>
            <w:proofErr w:type="spellEnd"/>
          </w:p>
        </w:tc>
        <w:tc>
          <w:tcPr>
            <w:tcW w:w="7837" w:type="dxa"/>
          </w:tcPr>
          <w:p w:rsidR="00F5331F" w:rsidRDefault="009C1E66" w:rsidP="00260848">
            <w:pPr>
              <w:ind w:left="0" w:firstLine="0"/>
              <w:rPr>
                <w:rFonts w:eastAsiaTheme="minorEastAsia"/>
                <w:sz w:val="22"/>
                <w:lang w:val="en-US" w:eastAsia="ko-KR"/>
              </w:rPr>
            </w:pPr>
            <w:proofErr w:type="spellStart"/>
            <w:r>
              <w:rPr>
                <w:rFonts w:eastAsiaTheme="minorEastAsia" w:hint="eastAsia"/>
                <w:sz w:val="22"/>
                <w:lang w:val="en-US" w:eastAsia="ko-KR"/>
              </w:rPr>
              <w:t>ZC</w:t>
            </w:r>
            <w:proofErr w:type="spellEnd"/>
            <w:r>
              <w:rPr>
                <w:rFonts w:eastAsiaTheme="minorEastAsia" w:hint="eastAsia"/>
                <w:sz w:val="22"/>
                <w:lang w:val="en-US" w:eastAsia="ko-KR"/>
              </w:rPr>
              <w:t xml:space="preserve"> sequences</w:t>
            </w:r>
            <w:r w:rsidR="00260848">
              <w:rPr>
                <w:rFonts w:eastAsiaTheme="minorEastAsia"/>
                <w:sz w:val="22"/>
                <w:lang w:val="en-US" w:eastAsia="ko-KR"/>
              </w:rPr>
              <w:t xml:space="preserve"> for </w:t>
            </w:r>
            <w:proofErr w:type="spellStart"/>
            <w:r w:rsidR="00260848">
              <w:rPr>
                <w:rFonts w:eastAsiaTheme="minorEastAsia"/>
                <w:sz w:val="22"/>
                <w:lang w:val="en-US" w:eastAsia="ko-KR"/>
              </w:rPr>
              <w:t>DFT</w:t>
            </w:r>
            <w:proofErr w:type="spellEnd"/>
            <w:r w:rsidR="00260848">
              <w:rPr>
                <w:rFonts w:eastAsiaTheme="minorEastAsia"/>
                <w:sz w:val="22"/>
                <w:lang w:val="en-US" w:eastAsia="ko-KR"/>
              </w:rPr>
              <w:t>-S-</w:t>
            </w:r>
            <w:proofErr w:type="spellStart"/>
            <w:r w:rsidR="00260848">
              <w:rPr>
                <w:rFonts w:eastAsiaTheme="minorEastAsia"/>
                <w:sz w:val="22"/>
                <w:lang w:val="en-US" w:eastAsia="ko-KR"/>
              </w:rPr>
              <w:t>OFDM</w:t>
            </w:r>
            <w:proofErr w:type="spellEnd"/>
            <w:r>
              <w:rPr>
                <w:rFonts w:eastAsiaTheme="minorEastAsia" w:hint="eastAsia"/>
                <w:sz w:val="22"/>
                <w:lang w:val="en-US" w:eastAsia="ko-KR"/>
              </w:rPr>
              <w:t xml:space="preserve"> as baseline. </w:t>
            </w:r>
            <w:r w:rsidR="002D0E6B">
              <w:rPr>
                <w:rFonts w:eastAsiaTheme="minorEastAsia"/>
                <w:sz w:val="22"/>
                <w:lang w:val="en-US" w:eastAsia="ko-KR"/>
              </w:rPr>
              <w:t xml:space="preserve">Front-loaded RS symbol(s) is preferred. </w:t>
            </w:r>
            <w:r w:rsidR="00E43CE4">
              <w:rPr>
                <w:rFonts w:eastAsiaTheme="minorEastAsia"/>
                <w:sz w:val="22"/>
                <w:lang w:val="en-US" w:eastAsia="ko-KR"/>
              </w:rPr>
              <w:t>Further study whether it is necessary to increase the overhead of RS resources.</w:t>
            </w:r>
          </w:p>
        </w:tc>
      </w:tr>
      <w:tr w:rsidR="00C87AC4" w:rsidTr="00CF693E">
        <w:tc>
          <w:tcPr>
            <w:tcW w:w="1791" w:type="dxa"/>
          </w:tcPr>
          <w:p w:rsidR="00C87AC4" w:rsidRPr="00487107" w:rsidRDefault="00C87AC4" w:rsidP="002E0442">
            <w:pPr>
              <w:ind w:left="0" w:firstLine="0"/>
              <w:rPr>
                <w:rFonts w:eastAsiaTheme="minorEastAsia"/>
                <w:sz w:val="22"/>
                <w:lang w:val="en-US" w:eastAsia="zh-CN"/>
              </w:rPr>
            </w:pPr>
            <w:r>
              <w:rPr>
                <w:rFonts w:eastAsiaTheme="minorEastAsia" w:hint="eastAsia"/>
                <w:sz w:val="22"/>
                <w:lang w:val="en-US" w:eastAsia="zh-CN"/>
              </w:rPr>
              <w:t xml:space="preserve">Huawei, </w:t>
            </w:r>
            <w:proofErr w:type="spellStart"/>
            <w:r>
              <w:rPr>
                <w:rFonts w:eastAsiaTheme="minorEastAsia" w:hint="eastAsia"/>
                <w:sz w:val="22"/>
                <w:lang w:val="en-US" w:eastAsia="zh-CN"/>
              </w:rPr>
              <w:t>HiSilicon</w:t>
            </w:r>
            <w:proofErr w:type="spellEnd"/>
          </w:p>
        </w:tc>
        <w:tc>
          <w:tcPr>
            <w:tcW w:w="7837" w:type="dxa"/>
          </w:tcPr>
          <w:p w:rsidR="00C87AC4" w:rsidRPr="00C52559" w:rsidRDefault="00C87AC4" w:rsidP="002E0442">
            <w:pPr>
              <w:ind w:left="0" w:firstLine="0"/>
              <w:rPr>
                <w:rFonts w:eastAsiaTheme="minorEastAsia"/>
                <w:sz w:val="22"/>
                <w:lang w:val="en-US" w:eastAsia="zh-CN"/>
              </w:rPr>
            </w:pPr>
            <w:r>
              <w:rPr>
                <w:rFonts w:eastAsia="SimSun" w:hint="eastAsia"/>
                <w:sz w:val="22"/>
                <w:lang w:val="en-US" w:eastAsia="zh-CN"/>
              </w:rPr>
              <w:t>From grant-free perspective, t</w:t>
            </w:r>
            <w:r>
              <w:rPr>
                <w:rFonts w:eastAsia="SimSun"/>
                <w:sz w:val="22"/>
                <w:lang w:val="en-US" w:eastAsia="zh-CN"/>
              </w:rPr>
              <w:t>he</w:t>
            </w:r>
            <w:r>
              <w:rPr>
                <w:rFonts w:eastAsia="SimSun" w:hint="eastAsia"/>
                <w:sz w:val="22"/>
                <w:lang w:val="en-US" w:eastAsia="zh-CN"/>
              </w:rPr>
              <w:t xml:space="preserve"> RS design should at least consider both </w:t>
            </w:r>
            <w:proofErr w:type="spellStart"/>
            <w:r>
              <w:rPr>
                <w:rFonts w:eastAsia="SimSun" w:hint="eastAsia"/>
                <w:sz w:val="22"/>
                <w:lang w:val="en-US" w:eastAsia="zh-CN"/>
              </w:rPr>
              <w:t>UE</w:t>
            </w:r>
            <w:proofErr w:type="spellEnd"/>
            <w:r>
              <w:rPr>
                <w:rFonts w:eastAsia="SimSun" w:hint="eastAsia"/>
                <w:sz w:val="22"/>
                <w:lang w:val="en-US" w:eastAsia="zh-CN"/>
              </w:rPr>
              <w:t xml:space="preserve"> detection performance and </w:t>
            </w:r>
            <w:proofErr w:type="spellStart"/>
            <w:r>
              <w:rPr>
                <w:rFonts w:eastAsia="SimSun" w:hint="eastAsia"/>
                <w:sz w:val="22"/>
                <w:lang w:val="en-US" w:eastAsia="zh-CN"/>
              </w:rPr>
              <w:t>BLER</w:t>
            </w:r>
            <w:proofErr w:type="spellEnd"/>
            <w:r>
              <w:rPr>
                <w:rFonts w:eastAsia="SimSun" w:hint="eastAsia"/>
                <w:sz w:val="22"/>
                <w:lang w:val="en-US" w:eastAsia="zh-CN"/>
              </w:rPr>
              <w:t xml:space="preserve"> performance. </w:t>
            </w:r>
            <w:proofErr w:type="spellStart"/>
            <w:r>
              <w:rPr>
                <w:rFonts w:eastAsia="SimSun" w:hint="eastAsia"/>
                <w:sz w:val="22"/>
                <w:lang w:val="en-US" w:eastAsia="zh-CN"/>
              </w:rPr>
              <w:t>PAPR</w:t>
            </w:r>
            <w:proofErr w:type="spellEnd"/>
            <w:r>
              <w:rPr>
                <w:rFonts w:eastAsia="SimSun" w:hint="eastAsia"/>
                <w:sz w:val="22"/>
                <w:lang w:val="en-US" w:eastAsia="zh-CN"/>
              </w:rPr>
              <w:t xml:space="preserve"> performance may also be </w:t>
            </w:r>
            <w:r>
              <w:rPr>
                <w:rFonts w:eastAsia="SimSun"/>
                <w:sz w:val="22"/>
                <w:lang w:val="en-US" w:eastAsia="zh-CN"/>
              </w:rPr>
              <w:t>considered</w:t>
            </w:r>
            <w:r>
              <w:rPr>
                <w:rFonts w:eastAsia="SimSun" w:hint="eastAsia"/>
                <w:sz w:val="22"/>
                <w:lang w:val="en-US" w:eastAsia="zh-CN"/>
              </w:rPr>
              <w:t xml:space="preserve">. </w:t>
            </w:r>
            <w:r>
              <w:rPr>
                <w:rFonts w:eastAsiaTheme="minorEastAsia" w:hint="eastAsia"/>
                <w:sz w:val="22"/>
                <w:lang w:val="en-US" w:eastAsia="zh-CN"/>
              </w:rPr>
              <w:t>So currently for both CP-</w:t>
            </w:r>
            <w:proofErr w:type="spellStart"/>
            <w:r>
              <w:rPr>
                <w:rFonts w:eastAsiaTheme="minorEastAsia" w:hint="eastAsia"/>
                <w:sz w:val="22"/>
                <w:lang w:val="en-US" w:eastAsia="zh-CN"/>
              </w:rPr>
              <w:t>OFDM</w:t>
            </w:r>
            <w:proofErr w:type="spellEnd"/>
            <w:r>
              <w:rPr>
                <w:rFonts w:eastAsiaTheme="minorEastAsia" w:hint="eastAsia"/>
                <w:sz w:val="22"/>
                <w:lang w:val="en-US" w:eastAsia="zh-CN"/>
              </w:rPr>
              <w:t xml:space="preserve"> and </w:t>
            </w:r>
            <w:proofErr w:type="spellStart"/>
            <w:r>
              <w:rPr>
                <w:rFonts w:eastAsiaTheme="minorEastAsia" w:hint="eastAsia"/>
                <w:sz w:val="22"/>
                <w:lang w:val="en-US" w:eastAsia="zh-CN"/>
              </w:rPr>
              <w:t>DFT</w:t>
            </w:r>
            <w:proofErr w:type="spellEnd"/>
            <w:r>
              <w:rPr>
                <w:rFonts w:eastAsiaTheme="minorEastAsia" w:hint="eastAsia"/>
                <w:sz w:val="22"/>
                <w:lang w:val="en-US" w:eastAsia="zh-CN"/>
              </w:rPr>
              <w:t>-s-</w:t>
            </w:r>
            <w:proofErr w:type="spellStart"/>
            <w:r>
              <w:rPr>
                <w:rFonts w:eastAsiaTheme="minorEastAsia" w:hint="eastAsia"/>
                <w:sz w:val="22"/>
                <w:lang w:val="en-US" w:eastAsia="zh-CN"/>
              </w:rPr>
              <w:t>OFDM</w:t>
            </w:r>
            <w:proofErr w:type="spellEnd"/>
            <w:r>
              <w:rPr>
                <w:rFonts w:eastAsiaTheme="minorEastAsia" w:hint="eastAsia"/>
                <w:sz w:val="22"/>
                <w:lang w:val="en-US" w:eastAsia="zh-CN"/>
              </w:rPr>
              <w:t xml:space="preserve">, </w:t>
            </w:r>
            <w:r>
              <w:rPr>
                <w:rFonts w:eastAsia="SimSun" w:hint="eastAsia"/>
                <w:sz w:val="22"/>
                <w:lang w:val="en-US" w:eastAsia="zh-CN"/>
              </w:rPr>
              <w:t xml:space="preserve">we consider </w:t>
            </w:r>
            <w:proofErr w:type="spellStart"/>
            <w:r w:rsidRPr="00487107">
              <w:rPr>
                <w:rFonts w:eastAsia="SimSun"/>
                <w:sz w:val="22"/>
                <w:lang w:val="en-US" w:eastAsia="zh-CN"/>
              </w:rPr>
              <w:t>ZC</w:t>
            </w:r>
            <w:proofErr w:type="spellEnd"/>
            <w:r w:rsidRPr="00487107">
              <w:rPr>
                <w:rFonts w:eastAsia="SimSun"/>
                <w:sz w:val="22"/>
                <w:lang w:val="en-US" w:eastAsia="zh-CN"/>
              </w:rPr>
              <w:t xml:space="preserve">-based RS sequence </w:t>
            </w:r>
            <w:r>
              <w:rPr>
                <w:rFonts w:eastAsia="SimSun" w:hint="eastAsia"/>
                <w:sz w:val="22"/>
                <w:lang w:val="en-US" w:eastAsia="zh-CN"/>
              </w:rPr>
              <w:t xml:space="preserve">for </w:t>
            </w:r>
            <w:proofErr w:type="spellStart"/>
            <w:r>
              <w:rPr>
                <w:rFonts w:eastAsia="SimSun" w:hint="eastAsia"/>
                <w:sz w:val="22"/>
                <w:lang w:val="en-US" w:eastAsia="zh-CN"/>
              </w:rPr>
              <w:t>UEs</w:t>
            </w:r>
            <w:proofErr w:type="spellEnd"/>
            <w:r>
              <w:rPr>
                <w:rFonts w:eastAsia="SimSun" w:hint="eastAsia"/>
                <w:sz w:val="22"/>
                <w:lang w:val="en-US" w:eastAsia="zh-CN"/>
              </w:rPr>
              <w:t xml:space="preserve"> configured with grant-free scheme, and our </w:t>
            </w:r>
            <w:r>
              <w:rPr>
                <w:rFonts w:eastAsia="SimSun"/>
                <w:sz w:val="22"/>
                <w:lang w:val="en-US" w:eastAsia="zh-CN"/>
              </w:rPr>
              <w:t>previous</w:t>
            </w:r>
            <w:r>
              <w:rPr>
                <w:rFonts w:eastAsia="SimSun" w:hint="eastAsia"/>
                <w:sz w:val="22"/>
                <w:lang w:val="en-US" w:eastAsia="zh-CN"/>
              </w:rPr>
              <w:t xml:space="preserve"> results (see </w:t>
            </w:r>
            <w:proofErr w:type="spellStart"/>
            <w:r w:rsidRPr="00C046CA">
              <w:rPr>
                <w:rFonts w:eastAsia="SimSun"/>
                <w:sz w:val="22"/>
                <w:lang w:val="en-US" w:eastAsia="zh-CN"/>
              </w:rPr>
              <w:t>R1</w:t>
            </w:r>
            <w:proofErr w:type="spellEnd"/>
            <w:r w:rsidRPr="00C046CA">
              <w:rPr>
                <w:rFonts w:eastAsia="SimSun"/>
                <w:sz w:val="22"/>
                <w:lang w:val="en-US" w:eastAsia="zh-CN"/>
              </w:rPr>
              <w:t>-1611689</w:t>
            </w:r>
            <w:r>
              <w:rPr>
                <w:rFonts w:eastAsia="SimSun" w:hint="eastAsia"/>
                <w:sz w:val="22"/>
                <w:lang w:val="en-US" w:eastAsia="zh-CN"/>
              </w:rPr>
              <w:t xml:space="preserve">) has shown sufficient feasibility of </w:t>
            </w:r>
            <w:proofErr w:type="spellStart"/>
            <w:r>
              <w:rPr>
                <w:rFonts w:eastAsiaTheme="minorEastAsia" w:hint="eastAsia"/>
                <w:sz w:val="22"/>
                <w:lang w:val="en-US" w:eastAsia="zh-CN"/>
              </w:rPr>
              <w:t>DMRS</w:t>
            </w:r>
            <w:proofErr w:type="spellEnd"/>
            <w:r>
              <w:rPr>
                <w:rFonts w:eastAsiaTheme="minorEastAsia" w:hint="eastAsia"/>
                <w:sz w:val="22"/>
                <w:lang w:val="en-US" w:eastAsia="zh-CN"/>
              </w:rPr>
              <w:t xml:space="preserve"> for </w:t>
            </w:r>
            <w:proofErr w:type="spellStart"/>
            <w:r>
              <w:rPr>
                <w:rFonts w:eastAsiaTheme="minorEastAsia" w:hint="eastAsia"/>
                <w:sz w:val="22"/>
                <w:lang w:val="en-US" w:eastAsia="zh-CN"/>
              </w:rPr>
              <w:t>UE</w:t>
            </w:r>
            <w:proofErr w:type="spellEnd"/>
            <w:r>
              <w:rPr>
                <w:rFonts w:eastAsiaTheme="minorEastAsia" w:hint="eastAsia"/>
                <w:sz w:val="22"/>
                <w:lang w:val="en-US" w:eastAsia="zh-CN"/>
              </w:rPr>
              <w:t xml:space="preserve"> blind detection</w:t>
            </w:r>
            <w:r>
              <w:rPr>
                <w:rFonts w:eastAsia="SimSun" w:hint="eastAsia"/>
                <w:sz w:val="22"/>
                <w:lang w:val="en-US" w:eastAsia="zh-CN"/>
              </w:rPr>
              <w:t xml:space="preserve"> to meet </w:t>
            </w:r>
            <w:proofErr w:type="spellStart"/>
            <w:r>
              <w:rPr>
                <w:rFonts w:eastAsia="SimSun" w:hint="eastAsia"/>
                <w:sz w:val="22"/>
                <w:lang w:val="en-US" w:eastAsia="zh-CN"/>
              </w:rPr>
              <w:t>URLLC</w:t>
            </w:r>
            <w:proofErr w:type="spellEnd"/>
            <w:r>
              <w:rPr>
                <w:rFonts w:eastAsia="SimSun" w:hint="eastAsia"/>
                <w:sz w:val="22"/>
                <w:lang w:val="en-US" w:eastAsia="zh-CN"/>
              </w:rPr>
              <w:t xml:space="preserve"> requirement.</w:t>
            </w:r>
            <w:r>
              <w:rPr>
                <w:rFonts w:eastAsiaTheme="minorEastAsia" w:hint="eastAsia"/>
                <w:sz w:val="22"/>
                <w:lang w:val="en-US" w:eastAsia="zh-CN"/>
              </w:rPr>
              <w:t xml:space="preserve"> The design of RS for UL </w:t>
            </w:r>
            <w:proofErr w:type="spellStart"/>
            <w:r>
              <w:rPr>
                <w:rFonts w:eastAsiaTheme="minorEastAsia" w:hint="eastAsia"/>
                <w:sz w:val="22"/>
                <w:lang w:val="en-US" w:eastAsia="zh-CN"/>
              </w:rPr>
              <w:t>MIMO</w:t>
            </w:r>
            <w:proofErr w:type="spellEnd"/>
            <w:r>
              <w:rPr>
                <w:rFonts w:eastAsiaTheme="minorEastAsia" w:hint="eastAsia"/>
                <w:sz w:val="22"/>
                <w:lang w:val="en-US" w:eastAsia="zh-CN"/>
              </w:rPr>
              <w:t xml:space="preserve"> can be starting point.</w:t>
            </w:r>
          </w:p>
        </w:tc>
      </w:tr>
      <w:tr w:rsidR="002B108B" w:rsidTr="00CF693E">
        <w:tc>
          <w:tcPr>
            <w:tcW w:w="1791" w:type="dxa"/>
          </w:tcPr>
          <w:p w:rsidR="002B108B" w:rsidRDefault="002B108B" w:rsidP="002B108B">
            <w:pPr>
              <w:ind w:left="0" w:firstLine="0"/>
              <w:rPr>
                <w:rFonts w:eastAsiaTheme="minorEastAsia"/>
                <w:sz w:val="22"/>
                <w:lang w:val="en-US" w:eastAsia="ko-KR"/>
              </w:rPr>
            </w:pPr>
            <w:r>
              <w:rPr>
                <w:rFonts w:eastAsia="SimSun" w:hint="eastAsia"/>
                <w:sz w:val="22"/>
                <w:lang w:val="en-US" w:eastAsia="zh-CN"/>
              </w:rPr>
              <w:t>NTT DOCOMO</w:t>
            </w:r>
          </w:p>
        </w:tc>
        <w:tc>
          <w:tcPr>
            <w:tcW w:w="7837" w:type="dxa"/>
          </w:tcPr>
          <w:p w:rsidR="002B108B" w:rsidRDefault="002B108B" w:rsidP="002B108B">
            <w:pPr>
              <w:ind w:left="0" w:firstLine="0"/>
              <w:rPr>
                <w:rFonts w:eastAsia="SimSun"/>
                <w:sz w:val="22"/>
                <w:lang w:val="en-US" w:eastAsia="zh-CN"/>
              </w:rPr>
            </w:pPr>
            <w:r>
              <w:rPr>
                <w:rFonts w:eastAsia="SimSun"/>
                <w:sz w:val="22"/>
                <w:lang w:val="en-US" w:eastAsia="zh-CN"/>
              </w:rPr>
              <w:t xml:space="preserve">About </w:t>
            </w:r>
            <w:proofErr w:type="spellStart"/>
            <w:r>
              <w:rPr>
                <w:rFonts w:eastAsia="SimSun"/>
                <w:sz w:val="22"/>
                <w:lang w:val="en-US" w:eastAsia="zh-CN"/>
              </w:rPr>
              <w:t>UE</w:t>
            </w:r>
            <w:proofErr w:type="spellEnd"/>
            <w:r>
              <w:rPr>
                <w:rFonts w:eastAsia="SimSun"/>
                <w:sz w:val="22"/>
                <w:lang w:val="en-US" w:eastAsia="zh-CN"/>
              </w:rPr>
              <w:t xml:space="preserve"> identification, the answer is same as </w:t>
            </w:r>
            <w:proofErr w:type="spellStart"/>
            <w:r>
              <w:rPr>
                <w:rFonts w:eastAsia="SimSun"/>
                <w:sz w:val="22"/>
                <w:lang w:val="en-US" w:eastAsia="zh-CN"/>
              </w:rPr>
              <w:t>Q2</w:t>
            </w:r>
            <w:proofErr w:type="spellEnd"/>
            <w:r>
              <w:rPr>
                <w:rFonts w:eastAsia="SimSun"/>
                <w:sz w:val="22"/>
                <w:lang w:val="en-US" w:eastAsia="zh-CN"/>
              </w:rPr>
              <w:t>;</w:t>
            </w:r>
          </w:p>
          <w:p w:rsidR="002B108B" w:rsidRPr="005E3A00" w:rsidRDefault="002B108B" w:rsidP="002B108B">
            <w:pPr>
              <w:ind w:left="0" w:firstLine="0"/>
              <w:rPr>
                <w:rFonts w:eastAsia="SimSun"/>
                <w:sz w:val="22"/>
                <w:lang w:val="en-US" w:eastAsia="zh-CN"/>
              </w:rPr>
            </w:pPr>
            <w:r>
              <w:rPr>
                <w:rFonts w:eastAsia="SimSun"/>
                <w:sz w:val="22"/>
                <w:lang w:val="en-US" w:eastAsia="zh-CN"/>
              </w:rPr>
              <w:t xml:space="preserve">About which waveform used for UL grant free transmission, both </w:t>
            </w:r>
            <w:r>
              <w:rPr>
                <w:rFonts w:eastAsiaTheme="minorEastAsia" w:hint="eastAsia"/>
                <w:sz w:val="22"/>
                <w:lang w:val="en-US" w:eastAsia="ko-KR"/>
              </w:rPr>
              <w:t>CP-</w:t>
            </w:r>
            <w:proofErr w:type="spellStart"/>
            <w:r>
              <w:rPr>
                <w:rFonts w:eastAsiaTheme="minorEastAsia" w:hint="eastAsia"/>
                <w:sz w:val="22"/>
                <w:lang w:val="en-US" w:eastAsia="ko-KR"/>
              </w:rPr>
              <w:t>OFDM</w:t>
            </w:r>
            <w:proofErr w:type="spellEnd"/>
            <w:r>
              <w:rPr>
                <w:rFonts w:eastAsiaTheme="minorEastAsia" w:hint="eastAsia"/>
                <w:sz w:val="22"/>
                <w:lang w:val="en-US" w:eastAsia="ko-KR"/>
              </w:rPr>
              <w:t xml:space="preserve"> </w:t>
            </w:r>
            <w:r>
              <w:rPr>
                <w:rFonts w:eastAsiaTheme="minorEastAsia"/>
                <w:sz w:val="22"/>
                <w:lang w:val="en-US" w:eastAsia="ko-KR"/>
              </w:rPr>
              <w:t>and</w:t>
            </w:r>
            <w:r>
              <w:rPr>
                <w:rFonts w:eastAsiaTheme="minorEastAsia" w:hint="eastAsia"/>
                <w:sz w:val="22"/>
                <w:lang w:val="en-US" w:eastAsia="ko-KR"/>
              </w:rPr>
              <w:t xml:space="preserve"> </w:t>
            </w:r>
            <w:proofErr w:type="spellStart"/>
            <w:r>
              <w:rPr>
                <w:rFonts w:eastAsiaTheme="minorEastAsia" w:hint="eastAsia"/>
                <w:sz w:val="22"/>
                <w:lang w:val="en-US" w:eastAsia="ko-KR"/>
              </w:rPr>
              <w:t>DFT</w:t>
            </w:r>
            <w:proofErr w:type="spellEnd"/>
            <w:r>
              <w:rPr>
                <w:rFonts w:eastAsiaTheme="minorEastAsia" w:hint="eastAsia"/>
                <w:sz w:val="22"/>
                <w:lang w:val="en-US" w:eastAsia="ko-KR"/>
              </w:rPr>
              <w:t>-S-</w:t>
            </w:r>
            <w:proofErr w:type="spellStart"/>
            <w:r>
              <w:rPr>
                <w:rFonts w:eastAsiaTheme="minorEastAsia" w:hint="eastAsia"/>
                <w:sz w:val="22"/>
                <w:lang w:val="en-US" w:eastAsia="ko-KR"/>
              </w:rPr>
              <w:t>OFDM</w:t>
            </w:r>
            <w:proofErr w:type="spellEnd"/>
            <w:r>
              <w:rPr>
                <w:rFonts w:eastAsiaTheme="minorEastAsia"/>
                <w:sz w:val="22"/>
                <w:lang w:val="en-US" w:eastAsia="ko-KR"/>
              </w:rPr>
              <w:t xml:space="preserve"> can be considered and </w:t>
            </w:r>
            <w:proofErr w:type="spellStart"/>
            <w:r>
              <w:rPr>
                <w:rFonts w:eastAsiaTheme="minorEastAsia"/>
                <w:sz w:val="22"/>
                <w:lang w:val="en-US" w:eastAsia="ko-KR"/>
              </w:rPr>
              <w:t>UE</w:t>
            </w:r>
            <w:proofErr w:type="spellEnd"/>
            <w:r>
              <w:rPr>
                <w:rFonts w:eastAsiaTheme="minorEastAsia"/>
                <w:sz w:val="22"/>
                <w:lang w:val="en-US" w:eastAsia="ko-KR"/>
              </w:rPr>
              <w:t xml:space="preserve"> can derive from explicit or implicit way </w:t>
            </w:r>
            <w:r>
              <w:rPr>
                <w:rFonts w:eastAsiaTheme="minorEastAsia"/>
                <w:sz w:val="22"/>
                <w:lang w:val="en-US" w:eastAsia="ko-KR"/>
              </w:rPr>
              <w:lastRenderedPageBreak/>
              <w:t xml:space="preserve">about the waveform. </w:t>
            </w:r>
          </w:p>
        </w:tc>
      </w:tr>
      <w:tr w:rsidR="0019102C" w:rsidTr="00CF693E">
        <w:tc>
          <w:tcPr>
            <w:tcW w:w="1791" w:type="dxa"/>
          </w:tcPr>
          <w:p w:rsidR="0019102C" w:rsidRPr="00104B61" w:rsidRDefault="0019102C" w:rsidP="002E0442">
            <w:pPr>
              <w:ind w:left="0" w:firstLine="0"/>
              <w:rPr>
                <w:rFonts w:eastAsia="맑은 고딕"/>
                <w:sz w:val="22"/>
                <w:lang w:val="en-US" w:eastAsia="ko-KR"/>
              </w:rPr>
            </w:pPr>
            <w:r>
              <w:rPr>
                <w:rFonts w:eastAsia="맑은 고딕" w:hint="eastAsia"/>
                <w:sz w:val="22"/>
                <w:lang w:val="en-US" w:eastAsia="ko-KR"/>
              </w:rPr>
              <w:lastRenderedPageBreak/>
              <w:t>Samsung</w:t>
            </w:r>
          </w:p>
        </w:tc>
        <w:tc>
          <w:tcPr>
            <w:tcW w:w="7837" w:type="dxa"/>
          </w:tcPr>
          <w:p w:rsidR="0019102C" w:rsidRDefault="0019102C" w:rsidP="00CE0E9F">
            <w:pPr>
              <w:ind w:left="0" w:firstLine="0"/>
              <w:rPr>
                <w:rFonts w:eastAsiaTheme="minorEastAsia"/>
                <w:sz w:val="22"/>
                <w:lang w:val="en-US" w:eastAsia="ko-KR"/>
              </w:rPr>
            </w:pPr>
            <w:r>
              <w:rPr>
                <w:rFonts w:eastAsiaTheme="minorEastAsia" w:hint="eastAsia"/>
                <w:sz w:val="22"/>
                <w:lang w:val="en-US" w:eastAsia="ko-KR"/>
              </w:rPr>
              <w:t xml:space="preserve">No need to differentiate RS design for grant-based and grant-free transmission. </w:t>
            </w:r>
            <w:proofErr w:type="spellStart"/>
            <w:r>
              <w:rPr>
                <w:rFonts w:eastAsiaTheme="minorEastAsia" w:hint="eastAsia"/>
                <w:sz w:val="22"/>
                <w:lang w:val="en-US" w:eastAsia="ko-KR"/>
              </w:rPr>
              <w:t>PN</w:t>
            </w:r>
            <w:proofErr w:type="spellEnd"/>
            <w:r>
              <w:rPr>
                <w:rFonts w:eastAsiaTheme="minorEastAsia" w:hint="eastAsia"/>
                <w:sz w:val="22"/>
                <w:lang w:val="en-US" w:eastAsia="ko-KR"/>
              </w:rPr>
              <w:t xml:space="preserve"> sequence and </w:t>
            </w:r>
            <w:proofErr w:type="spellStart"/>
            <w:r>
              <w:rPr>
                <w:rFonts w:eastAsiaTheme="minorEastAsia" w:hint="eastAsia"/>
                <w:sz w:val="22"/>
                <w:lang w:val="en-US" w:eastAsia="ko-KR"/>
              </w:rPr>
              <w:t>ZC</w:t>
            </w:r>
            <w:proofErr w:type="spellEnd"/>
            <w:r>
              <w:rPr>
                <w:rFonts w:eastAsiaTheme="minorEastAsia" w:hint="eastAsia"/>
                <w:sz w:val="22"/>
                <w:lang w:val="en-US" w:eastAsia="ko-KR"/>
              </w:rPr>
              <w:t xml:space="preserve"> sequence </w:t>
            </w:r>
            <w:r w:rsidR="00CE0E9F">
              <w:rPr>
                <w:rFonts w:eastAsia="맑은 고딕" w:hint="eastAsia"/>
                <w:sz w:val="22"/>
                <w:lang w:val="en-US" w:eastAsia="ko-KR"/>
              </w:rPr>
              <w:t>can be</w:t>
            </w:r>
            <w:r>
              <w:rPr>
                <w:rFonts w:eastAsiaTheme="minorEastAsia" w:hint="eastAsia"/>
                <w:sz w:val="22"/>
                <w:lang w:val="en-US" w:eastAsia="ko-KR"/>
              </w:rPr>
              <w:t xml:space="preserve"> baseline RS design for CP-</w:t>
            </w:r>
            <w:proofErr w:type="spellStart"/>
            <w:r>
              <w:rPr>
                <w:rFonts w:eastAsiaTheme="minorEastAsia" w:hint="eastAsia"/>
                <w:sz w:val="22"/>
                <w:lang w:val="en-US" w:eastAsia="ko-KR"/>
              </w:rPr>
              <w:t>OFDM</w:t>
            </w:r>
            <w:proofErr w:type="spellEnd"/>
            <w:r>
              <w:rPr>
                <w:rFonts w:eastAsiaTheme="minorEastAsia" w:hint="eastAsia"/>
                <w:sz w:val="22"/>
                <w:lang w:val="en-US" w:eastAsia="ko-KR"/>
              </w:rPr>
              <w:t xml:space="preserve"> and </w:t>
            </w:r>
            <w:proofErr w:type="spellStart"/>
            <w:r>
              <w:rPr>
                <w:rFonts w:eastAsiaTheme="minorEastAsia" w:hint="eastAsia"/>
                <w:sz w:val="22"/>
                <w:lang w:val="en-US" w:eastAsia="ko-KR"/>
              </w:rPr>
              <w:t>DFT</w:t>
            </w:r>
            <w:proofErr w:type="spellEnd"/>
            <w:r>
              <w:rPr>
                <w:rFonts w:eastAsiaTheme="minorEastAsia" w:hint="eastAsia"/>
                <w:sz w:val="22"/>
                <w:lang w:val="en-US" w:eastAsia="ko-KR"/>
              </w:rPr>
              <w:t>-s-</w:t>
            </w:r>
            <w:proofErr w:type="spellStart"/>
            <w:r>
              <w:rPr>
                <w:rFonts w:eastAsiaTheme="minorEastAsia" w:hint="eastAsia"/>
                <w:sz w:val="22"/>
                <w:lang w:val="en-US" w:eastAsia="ko-KR"/>
              </w:rPr>
              <w:t>OFDM</w:t>
            </w:r>
            <w:proofErr w:type="spellEnd"/>
            <w:r>
              <w:rPr>
                <w:rFonts w:eastAsiaTheme="minorEastAsia" w:hint="eastAsia"/>
                <w:sz w:val="22"/>
                <w:lang w:val="en-US" w:eastAsia="ko-KR"/>
              </w:rPr>
              <w:t xml:space="preserve"> respectively.</w:t>
            </w:r>
          </w:p>
        </w:tc>
      </w:tr>
      <w:tr w:rsidR="00E048A7" w:rsidTr="00CF693E">
        <w:tc>
          <w:tcPr>
            <w:tcW w:w="1791" w:type="dxa"/>
          </w:tcPr>
          <w:p w:rsidR="00E048A7" w:rsidRDefault="00E048A7" w:rsidP="002E0442">
            <w:pPr>
              <w:ind w:left="0" w:firstLine="0"/>
              <w:rPr>
                <w:rFonts w:eastAsia="맑은 고딕"/>
                <w:sz w:val="22"/>
                <w:lang w:val="en-US" w:eastAsia="ko-KR"/>
              </w:rPr>
            </w:pPr>
            <w:r>
              <w:rPr>
                <w:rFonts w:eastAsia="맑은 고딕"/>
                <w:sz w:val="22"/>
                <w:lang w:val="en-US" w:eastAsia="ko-KR"/>
              </w:rPr>
              <w:t>CATT</w:t>
            </w:r>
          </w:p>
        </w:tc>
        <w:tc>
          <w:tcPr>
            <w:tcW w:w="7837" w:type="dxa"/>
          </w:tcPr>
          <w:p w:rsidR="00E048A7" w:rsidRDefault="00E048A7" w:rsidP="00CE0E9F">
            <w:pPr>
              <w:ind w:left="0" w:firstLine="0"/>
              <w:rPr>
                <w:rFonts w:eastAsiaTheme="minorEastAsia"/>
                <w:sz w:val="22"/>
                <w:lang w:val="en-US" w:eastAsia="ko-KR"/>
              </w:rPr>
            </w:pPr>
            <w:r>
              <w:rPr>
                <w:rFonts w:eastAsiaTheme="minorEastAsia"/>
                <w:sz w:val="22"/>
                <w:lang w:val="en-US" w:eastAsia="ko-KR"/>
              </w:rPr>
              <w:t>Both CP-</w:t>
            </w:r>
            <w:proofErr w:type="spellStart"/>
            <w:r>
              <w:rPr>
                <w:rFonts w:eastAsiaTheme="minorEastAsia"/>
                <w:sz w:val="22"/>
                <w:lang w:val="en-US" w:eastAsia="ko-KR"/>
              </w:rPr>
              <w:t>OFDM</w:t>
            </w:r>
            <w:proofErr w:type="spellEnd"/>
            <w:r>
              <w:rPr>
                <w:rFonts w:eastAsiaTheme="minorEastAsia"/>
                <w:sz w:val="22"/>
                <w:lang w:val="en-US" w:eastAsia="ko-KR"/>
              </w:rPr>
              <w:t xml:space="preserve"> and </w:t>
            </w:r>
            <w:proofErr w:type="spellStart"/>
            <w:r>
              <w:rPr>
                <w:rFonts w:eastAsiaTheme="minorEastAsia"/>
                <w:sz w:val="22"/>
                <w:lang w:val="en-US" w:eastAsia="ko-KR"/>
              </w:rPr>
              <w:t>DFT</w:t>
            </w:r>
            <w:proofErr w:type="spellEnd"/>
            <w:r>
              <w:rPr>
                <w:rFonts w:eastAsiaTheme="minorEastAsia"/>
                <w:sz w:val="22"/>
                <w:lang w:val="en-US" w:eastAsia="ko-KR"/>
              </w:rPr>
              <w:t>-S-</w:t>
            </w:r>
            <w:proofErr w:type="spellStart"/>
            <w:r>
              <w:rPr>
                <w:rFonts w:eastAsiaTheme="minorEastAsia"/>
                <w:sz w:val="22"/>
                <w:lang w:val="en-US" w:eastAsia="ko-KR"/>
              </w:rPr>
              <w:t>OFDM</w:t>
            </w:r>
            <w:proofErr w:type="spellEnd"/>
            <w:r>
              <w:rPr>
                <w:rFonts w:eastAsiaTheme="minorEastAsia"/>
                <w:sz w:val="22"/>
                <w:lang w:val="en-US" w:eastAsia="ko-KR"/>
              </w:rPr>
              <w:t xml:space="preserve"> should be considered for grant-free UL transmission. </w:t>
            </w:r>
            <w:r w:rsidR="007F38AC">
              <w:rPr>
                <w:rFonts w:eastAsiaTheme="minorEastAsia"/>
                <w:sz w:val="22"/>
                <w:lang w:val="en-US" w:eastAsia="ko-KR"/>
              </w:rPr>
              <w:t xml:space="preserve">At least </w:t>
            </w:r>
            <w:proofErr w:type="spellStart"/>
            <w:r w:rsidR="007F38AC">
              <w:rPr>
                <w:rFonts w:eastAsiaTheme="minorEastAsia"/>
                <w:sz w:val="22"/>
                <w:lang w:val="en-US" w:eastAsia="ko-KR"/>
              </w:rPr>
              <w:t>ZC</w:t>
            </w:r>
            <w:proofErr w:type="spellEnd"/>
            <w:r w:rsidR="007F38AC">
              <w:rPr>
                <w:rFonts w:eastAsiaTheme="minorEastAsia"/>
                <w:sz w:val="22"/>
                <w:lang w:val="en-US" w:eastAsia="ko-KR"/>
              </w:rPr>
              <w:t xml:space="preserve"> sequence can be considered as a starting point until the RS design for UL CP-</w:t>
            </w:r>
            <w:proofErr w:type="spellStart"/>
            <w:r w:rsidR="007F38AC">
              <w:rPr>
                <w:rFonts w:eastAsiaTheme="minorEastAsia"/>
                <w:sz w:val="22"/>
                <w:lang w:val="en-US" w:eastAsia="ko-KR"/>
              </w:rPr>
              <w:t>OFDM</w:t>
            </w:r>
            <w:proofErr w:type="spellEnd"/>
            <w:r w:rsidR="007F38AC">
              <w:rPr>
                <w:rFonts w:eastAsiaTheme="minorEastAsia"/>
                <w:sz w:val="22"/>
                <w:lang w:val="en-US" w:eastAsia="ko-KR"/>
              </w:rPr>
              <w:t xml:space="preserve"> is finalized.</w:t>
            </w:r>
          </w:p>
        </w:tc>
      </w:tr>
      <w:tr w:rsidR="009E1ABB" w:rsidTr="00CF693E">
        <w:tc>
          <w:tcPr>
            <w:tcW w:w="1791" w:type="dxa"/>
          </w:tcPr>
          <w:p w:rsidR="009E1ABB" w:rsidRPr="003E128E" w:rsidRDefault="009E1ABB" w:rsidP="009E1ABB">
            <w:pPr>
              <w:ind w:left="0" w:firstLine="0"/>
              <w:rPr>
                <w:sz w:val="22"/>
                <w:lang w:val="en-US" w:eastAsia="ja-JP"/>
              </w:rPr>
            </w:pPr>
            <w:proofErr w:type="spellStart"/>
            <w:r>
              <w:rPr>
                <w:rFonts w:hint="eastAsia"/>
                <w:sz w:val="22"/>
                <w:lang w:val="en-US" w:eastAsia="ja-JP"/>
              </w:rPr>
              <w:t>NICT</w:t>
            </w:r>
            <w:proofErr w:type="spellEnd"/>
          </w:p>
        </w:tc>
        <w:tc>
          <w:tcPr>
            <w:tcW w:w="7837" w:type="dxa"/>
          </w:tcPr>
          <w:p w:rsidR="009E1ABB" w:rsidRDefault="009E1ABB" w:rsidP="009E1ABB">
            <w:pPr>
              <w:ind w:left="0" w:firstLine="0"/>
              <w:rPr>
                <w:rFonts w:eastAsiaTheme="minorEastAsia"/>
                <w:sz w:val="22"/>
                <w:lang w:val="en-US" w:eastAsia="ko-KR"/>
              </w:rPr>
            </w:pPr>
            <w:r w:rsidRPr="003E128E">
              <w:rPr>
                <w:rFonts w:eastAsiaTheme="minorEastAsia"/>
                <w:sz w:val="22"/>
                <w:lang w:val="en-US" w:eastAsia="ko-KR"/>
              </w:rPr>
              <w:t xml:space="preserve">We consider </w:t>
            </w:r>
            <w:proofErr w:type="spellStart"/>
            <w:r w:rsidRPr="003E128E">
              <w:rPr>
                <w:rFonts w:eastAsiaTheme="minorEastAsia"/>
                <w:sz w:val="22"/>
                <w:lang w:val="en-US" w:eastAsia="ko-KR"/>
              </w:rPr>
              <w:t>ZC</w:t>
            </w:r>
            <w:proofErr w:type="spellEnd"/>
            <w:r w:rsidRPr="003E128E">
              <w:rPr>
                <w:rFonts w:eastAsiaTheme="minorEastAsia"/>
                <w:sz w:val="22"/>
                <w:lang w:val="en-US" w:eastAsia="ko-KR"/>
              </w:rPr>
              <w:t xml:space="preserve">-based </w:t>
            </w:r>
            <w:proofErr w:type="spellStart"/>
            <w:r w:rsidRPr="003E128E">
              <w:rPr>
                <w:rFonts w:eastAsiaTheme="minorEastAsia"/>
                <w:sz w:val="22"/>
                <w:lang w:val="en-US" w:eastAsia="ko-KR"/>
              </w:rPr>
              <w:t>DFT</w:t>
            </w:r>
            <w:proofErr w:type="spellEnd"/>
            <w:r w:rsidRPr="003E128E">
              <w:rPr>
                <w:rFonts w:eastAsiaTheme="minorEastAsia"/>
                <w:sz w:val="22"/>
                <w:lang w:val="en-US" w:eastAsia="ko-KR"/>
              </w:rPr>
              <w:t>-</w:t>
            </w:r>
            <w:r>
              <w:rPr>
                <w:rFonts w:eastAsiaTheme="minorEastAsia"/>
                <w:sz w:val="22"/>
                <w:lang w:val="en-US" w:eastAsia="ko-KR"/>
              </w:rPr>
              <w:t>S</w:t>
            </w:r>
            <w:r w:rsidRPr="003E128E">
              <w:rPr>
                <w:rFonts w:eastAsiaTheme="minorEastAsia"/>
                <w:sz w:val="22"/>
                <w:lang w:val="en-US" w:eastAsia="ko-KR"/>
              </w:rPr>
              <w:t>-</w:t>
            </w:r>
            <w:proofErr w:type="spellStart"/>
            <w:r w:rsidRPr="003E128E">
              <w:rPr>
                <w:rFonts w:eastAsiaTheme="minorEastAsia"/>
                <w:sz w:val="22"/>
                <w:lang w:val="en-US" w:eastAsia="ko-KR"/>
              </w:rPr>
              <w:t>OFDM</w:t>
            </w:r>
            <w:proofErr w:type="spellEnd"/>
            <w:r w:rsidRPr="003E128E">
              <w:rPr>
                <w:rFonts w:eastAsiaTheme="minorEastAsia"/>
                <w:sz w:val="22"/>
                <w:lang w:val="en-US" w:eastAsia="ko-KR"/>
              </w:rPr>
              <w:t xml:space="preserve"> is baseline</w:t>
            </w:r>
            <w:r>
              <w:rPr>
                <w:rFonts w:eastAsiaTheme="minorEastAsia"/>
                <w:sz w:val="22"/>
                <w:lang w:val="en-US" w:eastAsia="ko-KR"/>
              </w:rPr>
              <w:t>. CP-</w:t>
            </w:r>
            <w:proofErr w:type="spellStart"/>
            <w:r>
              <w:rPr>
                <w:rFonts w:eastAsiaTheme="minorEastAsia"/>
                <w:sz w:val="22"/>
                <w:lang w:val="en-US" w:eastAsia="ko-KR"/>
              </w:rPr>
              <w:t>OFDM</w:t>
            </w:r>
            <w:proofErr w:type="spellEnd"/>
            <w:r>
              <w:rPr>
                <w:rFonts w:eastAsiaTheme="minorEastAsia"/>
                <w:sz w:val="22"/>
                <w:lang w:val="en-US" w:eastAsia="ko-KR"/>
              </w:rPr>
              <w:t xml:space="preserve"> is not precluded.</w:t>
            </w:r>
          </w:p>
        </w:tc>
      </w:tr>
      <w:tr w:rsidR="00AC52DA" w:rsidTr="00CF693E">
        <w:tc>
          <w:tcPr>
            <w:tcW w:w="1791" w:type="dxa"/>
          </w:tcPr>
          <w:p w:rsidR="00AC52DA" w:rsidRDefault="00AC52DA" w:rsidP="009E1ABB">
            <w:pPr>
              <w:ind w:left="0" w:firstLine="0"/>
              <w:rPr>
                <w:sz w:val="22"/>
                <w:lang w:val="en-US" w:eastAsia="ja-JP"/>
              </w:rPr>
            </w:pPr>
            <w:r>
              <w:rPr>
                <w:sz w:val="22"/>
                <w:lang w:val="en-US" w:eastAsia="ja-JP"/>
              </w:rPr>
              <w:t>Ericsson</w:t>
            </w:r>
          </w:p>
        </w:tc>
        <w:tc>
          <w:tcPr>
            <w:tcW w:w="7837" w:type="dxa"/>
          </w:tcPr>
          <w:p w:rsidR="00AC52DA" w:rsidRPr="003E128E" w:rsidRDefault="00AC52DA" w:rsidP="00AC52DA">
            <w:pPr>
              <w:ind w:left="0" w:firstLine="0"/>
              <w:rPr>
                <w:rFonts w:eastAsiaTheme="minorEastAsia"/>
                <w:sz w:val="22"/>
                <w:lang w:val="en-US" w:eastAsia="ko-KR"/>
              </w:rPr>
            </w:pPr>
            <w:proofErr w:type="spellStart"/>
            <w:r>
              <w:rPr>
                <w:rFonts w:eastAsiaTheme="minorEastAsia"/>
                <w:sz w:val="22"/>
                <w:lang w:val="en-US" w:eastAsia="ko-KR"/>
              </w:rPr>
              <w:t>DMRS</w:t>
            </w:r>
            <w:proofErr w:type="spellEnd"/>
            <w:r>
              <w:rPr>
                <w:rFonts w:eastAsiaTheme="minorEastAsia"/>
                <w:sz w:val="22"/>
                <w:lang w:val="en-US" w:eastAsia="ko-KR"/>
              </w:rPr>
              <w:t xml:space="preserve"> can be a starting point. For </w:t>
            </w:r>
            <w:proofErr w:type="spellStart"/>
            <w:r>
              <w:rPr>
                <w:rFonts w:eastAsiaTheme="minorEastAsia"/>
                <w:sz w:val="22"/>
                <w:lang w:val="en-US" w:eastAsia="ko-KR"/>
              </w:rPr>
              <w:t>DFTS-OFDM</w:t>
            </w:r>
            <w:proofErr w:type="spellEnd"/>
            <w:r>
              <w:rPr>
                <w:rFonts w:eastAsiaTheme="minorEastAsia"/>
                <w:sz w:val="22"/>
                <w:lang w:val="en-US" w:eastAsia="ko-KR"/>
              </w:rPr>
              <w:t xml:space="preserve"> it has been agreed to use </w:t>
            </w:r>
            <w:proofErr w:type="spellStart"/>
            <w:r>
              <w:rPr>
                <w:rFonts w:eastAsiaTheme="minorEastAsia"/>
                <w:sz w:val="22"/>
                <w:lang w:val="en-US" w:eastAsia="ko-KR"/>
              </w:rPr>
              <w:t>ZC</w:t>
            </w:r>
            <w:proofErr w:type="spellEnd"/>
            <w:r>
              <w:rPr>
                <w:rFonts w:eastAsiaTheme="minorEastAsia"/>
                <w:sz w:val="22"/>
                <w:lang w:val="en-US" w:eastAsia="ko-KR"/>
              </w:rPr>
              <w:t xml:space="preserve"> based sequence. For CP-</w:t>
            </w:r>
            <w:proofErr w:type="spellStart"/>
            <w:r>
              <w:rPr>
                <w:rFonts w:eastAsiaTheme="minorEastAsia"/>
                <w:sz w:val="22"/>
                <w:lang w:val="en-US" w:eastAsia="ko-KR"/>
              </w:rPr>
              <w:t>OFDM</w:t>
            </w:r>
            <w:proofErr w:type="spellEnd"/>
            <w:r>
              <w:rPr>
                <w:rFonts w:eastAsiaTheme="minorEastAsia"/>
                <w:sz w:val="22"/>
                <w:lang w:val="en-US" w:eastAsia="ko-KR"/>
              </w:rPr>
              <w:t xml:space="preserve"> the sequence is not agreed but we can use comb and cyclic shift.</w:t>
            </w:r>
          </w:p>
        </w:tc>
      </w:tr>
      <w:tr w:rsidR="00CF693E" w:rsidTr="00CF693E">
        <w:tc>
          <w:tcPr>
            <w:tcW w:w="1791" w:type="dxa"/>
          </w:tcPr>
          <w:p w:rsidR="00CF693E" w:rsidRDefault="00CF693E" w:rsidP="00A3019B">
            <w:pPr>
              <w:ind w:left="0" w:firstLine="0"/>
              <w:rPr>
                <w:rFonts w:eastAsia="맑은 고딕"/>
                <w:sz w:val="22"/>
                <w:lang w:val="en-US" w:eastAsia="ko-KR"/>
              </w:rPr>
            </w:pPr>
            <w:r>
              <w:rPr>
                <w:rFonts w:eastAsiaTheme="minorEastAsia" w:hint="eastAsia"/>
                <w:sz w:val="22"/>
                <w:lang w:val="en-US" w:eastAsia="zh-CN"/>
              </w:rPr>
              <w:t>vivo</w:t>
            </w:r>
          </w:p>
        </w:tc>
        <w:tc>
          <w:tcPr>
            <w:tcW w:w="7837" w:type="dxa"/>
          </w:tcPr>
          <w:p w:rsidR="00CF693E" w:rsidRPr="00B47A4A" w:rsidRDefault="00CF693E" w:rsidP="00A3019B">
            <w:pPr>
              <w:ind w:left="0" w:firstLine="0"/>
              <w:rPr>
                <w:rFonts w:eastAsiaTheme="minorEastAsia"/>
                <w:sz w:val="22"/>
                <w:lang w:val="en-US" w:eastAsia="ko-KR"/>
              </w:rPr>
            </w:pPr>
            <w:r w:rsidRPr="00FE4EF0">
              <w:rPr>
                <w:rFonts w:eastAsiaTheme="minorEastAsia"/>
                <w:sz w:val="22"/>
                <w:lang w:val="en-US" w:eastAsia="zh-CN"/>
              </w:rPr>
              <w:t xml:space="preserve">Consider </w:t>
            </w:r>
            <w:proofErr w:type="spellStart"/>
            <w:r w:rsidRPr="00FE4EF0">
              <w:rPr>
                <w:rFonts w:eastAsiaTheme="minorEastAsia"/>
                <w:sz w:val="22"/>
                <w:lang w:val="en-US" w:eastAsia="zh-CN"/>
              </w:rPr>
              <w:t>ZC</w:t>
            </w:r>
            <w:proofErr w:type="spellEnd"/>
            <w:r w:rsidRPr="00FE4EF0">
              <w:rPr>
                <w:rFonts w:eastAsiaTheme="minorEastAsia"/>
                <w:sz w:val="22"/>
                <w:lang w:val="en-US" w:eastAsia="zh-CN"/>
              </w:rPr>
              <w:t xml:space="preserve">-based sequence for </w:t>
            </w:r>
            <w:proofErr w:type="spellStart"/>
            <w:r w:rsidRPr="00FE4EF0">
              <w:rPr>
                <w:rFonts w:eastAsiaTheme="minorEastAsia"/>
                <w:sz w:val="22"/>
                <w:lang w:val="en-US" w:eastAsia="zh-CN"/>
              </w:rPr>
              <w:t>DFT</w:t>
            </w:r>
            <w:proofErr w:type="spellEnd"/>
            <w:r w:rsidRPr="00FE4EF0">
              <w:rPr>
                <w:rFonts w:eastAsiaTheme="minorEastAsia"/>
                <w:sz w:val="22"/>
                <w:lang w:val="en-US" w:eastAsia="zh-CN"/>
              </w:rPr>
              <w:t>-s-</w:t>
            </w:r>
            <w:proofErr w:type="spellStart"/>
            <w:r w:rsidRPr="00FE4EF0">
              <w:rPr>
                <w:rFonts w:eastAsiaTheme="minorEastAsia"/>
                <w:sz w:val="22"/>
                <w:lang w:val="en-US" w:eastAsia="zh-CN"/>
              </w:rPr>
              <w:t>OFDM</w:t>
            </w:r>
            <w:proofErr w:type="spellEnd"/>
            <w:r w:rsidRPr="00FE4EF0">
              <w:rPr>
                <w:rFonts w:eastAsiaTheme="minorEastAsia"/>
                <w:sz w:val="22"/>
                <w:lang w:val="en-US" w:eastAsia="zh-CN"/>
              </w:rPr>
              <w:t xml:space="preserve"> and CP-</w:t>
            </w:r>
            <w:proofErr w:type="spellStart"/>
            <w:r w:rsidRPr="00FE4EF0">
              <w:rPr>
                <w:rFonts w:eastAsiaTheme="minorEastAsia"/>
                <w:sz w:val="22"/>
                <w:lang w:val="en-US" w:eastAsia="zh-CN"/>
              </w:rPr>
              <w:t>OFDM</w:t>
            </w:r>
            <w:proofErr w:type="spellEnd"/>
            <w:r w:rsidRPr="00FE4EF0">
              <w:rPr>
                <w:rFonts w:eastAsiaTheme="minorEastAsia"/>
                <w:sz w:val="22"/>
                <w:lang w:val="en-US" w:eastAsia="zh-CN"/>
              </w:rPr>
              <w:t xml:space="preserve"> </w:t>
            </w:r>
          </w:p>
        </w:tc>
      </w:tr>
      <w:tr w:rsidR="00701949" w:rsidTr="00CF693E">
        <w:tc>
          <w:tcPr>
            <w:tcW w:w="1791" w:type="dxa"/>
          </w:tcPr>
          <w:p w:rsidR="00701949" w:rsidRPr="00701949" w:rsidRDefault="00701949" w:rsidP="00701949">
            <w:pPr>
              <w:ind w:left="0" w:firstLine="0"/>
              <w:rPr>
                <w:rFonts w:eastAsiaTheme="minorEastAsia"/>
                <w:sz w:val="22"/>
                <w:lang w:val="en-US" w:eastAsia="ko-KR"/>
              </w:rPr>
            </w:pPr>
            <w:r w:rsidRPr="00701949">
              <w:rPr>
                <w:rFonts w:eastAsiaTheme="minorEastAsia"/>
                <w:sz w:val="22"/>
                <w:lang w:val="en-US" w:eastAsia="ko-KR"/>
              </w:rPr>
              <w:t>Intel</w:t>
            </w:r>
          </w:p>
        </w:tc>
        <w:tc>
          <w:tcPr>
            <w:tcW w:w="7837" w:type="dxa"/>
          </w:tcPr>
          <w:p w:rsidR="00701949" w:rsidRPr="00701949" w:rsidRDefault="00701949" w:rsidP="00701949">
            <w:pPr>
              <w:ind w:left="0" w:firstLine="0"/>
              <w:rPr>
                <w:rFonts w:eastAsiaTheme="minorEastAsia"/>
                <w:sz w:val="22"/>
                <w:lang w:val="en-US" w:eastAsia="ko-KR"/>
              </w:rPr>
            </w:pPr>
            <w:r w:rsidRPr="00701949">
              <w:rPr>
                <w:rFonts w:eastAsiaTheme="minorEastAsia"/>
                <w:sz w:val="22"/>
                <w:lang w:val="en-US" w:eastAsia="ko-KR"/>
              </w:rPr>
              <w:t xml:space="preserve">Depending on configuration by the </w:t>
            </w:r>
            <w:proofErr w:type="spellStart"/>
            <w:r w:rsidRPr="00701949">
              <w:rPr>
                <w:rFonts w:eastAsiaTheme="minorEastAsia"/>
                <w:sz w:val="22"/>
                <w:lang w:val="en-US" w:eastAsia="ko-KR"/>
              </w:rPr>
              <w:t>gNB</w:t>
            </w:r>
            <w:proofErr w:type="spellEnd"/>
            <w:r w:rsidRPr="00701949">
              <w:rPr>
                <w:rFonts w:eastAsiaTheme="minorEastAsia"/>
                <w:sz w:val="22"/>
                <w:lang w:val="en-US" w:eastAsia="ko-KR"/>
              </w:rPr>
              <w:t xml:space="preserve">, DM-RS associated with the grant-free </w:t>
            </w:r>
            <w:proofErr w:type="spellStart"/>
            <w:r w:rsidRPr="00701949">
              <w:rPr>
                <w:rFonts w:eastAsiaTheme="minorEastAsia"/>
                <w:sz w:val="22"/>
                <w:lang w:val="en-US" w:eastAsia="ko-KR"/>
              </w:rPr>
              <w:t>PUSCH</w:t>
            </w:r>
            <w:proofErr w:type="spellEnd"/>
            <w:r w:rsidRPr="00701949">
              <w:rPr>
                <w:rFonts w:eastAsiaTheme="minorEastAsia"/>
                <w:sz w:val="22"/>
                <w:lang w:val="en-US" w:eastAsia="ko-KR"/>
              </w:rPr>
              <w:t xml:space="preserve"> transmission can be used for </w:t>
            </w:r>
            <w:proofErr w:type="spellStart"/>
            <w:r w:rsidRPr="00701949">
              <w:rPr>
                <w:rFonts w:eastAsiaTheme="minorEastAsia"/>
                <w:sz w:val="22"/>
                <w:lang w:val="en-US" w:eastAsia="ko-KR"/>
              </w:rPr>
              <w:t>UE</w:t>
            </w:r>
            <w:proofErr w:type="spellEnd"/>
            <w:r w:rsidRPr="00701949">
              <w:rPr>
                <w:rFonts w:eastAsiaTheme="minorEastAsia"/>
                <w:sz w:val="22"/>
                <w:lang w:val="en-US" w:eastAsia="ko-KR"/>
              </w:rPr>
              <w:t xml:space="preserve"> identification. </w:t>
            </w:r>
          </w:p>
          <w:p w:rsidR="00701949" w:rsidRPr="00701949" w:rsidRDefault="00701949" w:rsidP="00701949">
            <w:pPr>
              <w:ind w:left="0" w:firstLine="0"/>
              <w:rPr>
                <w:rFonts w:eastAsiaTheme="minorEastAsia"/>
                <w:sz w:val="22"/>
                <w:lang w:val="en-US" w:eastAsia="ko-KR"/>
              </w:rPr>
            </w:pPr>
            <w:proofErr w:type="spellStart"/>
            <w:r w:rsidRPr="00701949">
              <w:rPr>
                <w:rFonts w:eastAsiaTheme="minorEastAsia"/>
                <w:sz w:val="22"/>
                <w:lang w:val="en-US" w:eastAsia="ko-KR"/>
              </w:rPr>
              <w:t>ZC</w:t>
            </w:r>
            <w:proofErr w:type="spellEnd"/>
            <w:r w:rsidRPr="00701949">
              <w:rPr>
                <w:rFonts w:eastAsiaTheme="minorEastAsia"/>
                <w:sz w:val="22"/>
                <w:lang w:val="en-US" w:eastAsia="ko-KR"/>
              </w:rPr>
              <w:t xml:space="preserve"> sequence-based DM-RS and </w:t>
            </w:r>
            <w:proofErr w:type="spellStart"/>
            <w:r w:rsidRPr="00701949">
              <w:rPr>
                <w:rFonts w:eastAsiaTheme="minorEastAsia"/>
                <w:sz w:val="22"/>
                <w:lang w:val="en-US" w:eastAsia="ko-KR"/>
              </w:rPr>
              <w:t>DFT</w:t>
            </w:r>
            <w:proofErr w:type="spellEnd"/>
            <w:r w:rsidRPr="00701949">
              <w:rPr>
                <w:rFonts w:eastAsiaTheme="minorEastAsia"/>
                <w:sz w:val="22"/>
                <w:lang w:val="en-US" w:eastAsia="ko-KR"/>
              </w:rPr>
              <w:t>-s-</w:t>
            </w:r>
            <w:proofErr w:type="spellStart"/>
            <w:r w:rsidRPr="00701949">
              <w:rPr>
                <w:rFonts w:eastAsiaTheme="minorEastAsia"/>
                <w:sz w:val="22"/>
                <w:lang w:val="en-US" w:eastAsia="ko-KR"/>
              </w:rPr>
              <w:t>OFDM</w:t>
            </w:r>
            <w:proofErr w:type="spellEnd"/>
            <w:r w:rsidRPr="00701949">
              <w:rPr>
                <w:rFonts w:eastAsiaTheme="minorEastAsia"/>
                <w:sz w:val="22"/>
                <w:lang w:val="en-US" w:eastAsia="ko-KR"/>
              </w:rPr>
              <w:t xml:space="preserve"> based waveform can be considered as a starting point. </w:t>
            </w:r>
            <w:proofErr w:type="spellStart"/>
            <w:r w:rsidRPr="00701949">
              <w:rPr>
                <w:rFonts w:eastAsiaTheme="minorEastAsia"/>
                <w:sz w:val="22"/>
                <w:lang w:val="en-US" w:eastAsia="ko-KR"/>
              </w:rPr>
              <w:t>PN</w:t>
            </w:r>
            <w:proofErr w:type="spellEnd"/>
            <w:r w:rsidRPr="00701949">
              <w:rPr>
                <w:rFonts w:eastAsiaTheme="minorEastAsia"/>
                <w:sz w:val="22"/>
                <w:lang w:val="en-US" w:eastAsia="ko-KR"/>
              </w:rPr>
              <w:t xml:space="preserve"> sequence-based DM-RS for CP-</w:t>
            </w:r>
            <w:proofErr w:type="spellStart"/>
            <w:r w:rsidRPr="00701949">
              <w:rPr>
                <w:rFonts w:eastAsiaTheme="minorEastAsia"/>
                <w:sz w:val="22"/>
                <w:lang w:val="en-US" w:eastAsia="ko-KR"/>
              </w:rPr>
              <w:t>OFDM</w:t>
            </w:r>
            <w:proofErr w:type="spellEnd"/>
            <w:r w:rsidRPr="00701949">
              <w:rPr>
                <w:rFonts w:eastAsiaTheme="minorEastAsia"/>
                <w:sz w:val="22"/>
                <w:lang w:val="en-US" w:eastAsia="ko-KR"/>
              </w:rPr>
              <w:t xml:space="preserve"> waveform can be further investigated with considerations on DM-RS detection and channel estimation performance in case when multiple </w:t>
            </w:r>
            <w:proofErr w:type="spellStart"/>
            <w:r w:rsidRPr="00701949">
              <w:rPr>
                <w:rFonts w:eastAsiaTheme="minorEastAsia"/>
                <w:sz w:val="22"/>
                <w:lang w:val="en-US" w:eastAsia="ko-KR"/>
              </w:rPr>
              <w:t>UEs</w:t>
            </w:r>
            <w:proofErr w:type="spellEnd"/>
            <w:r w:rsidRPr="00701949">
              <w:rPr>
                <w:rFonts w:eastAsiaTheme="minorEastAsia"/>
                <w:sz w:val="22"/>
                <w:lang w:val="en-US" w:eastAsia="ko-KR"/>
              </w:rPr>
              <w:t xml:space="preserve"> may share the same physical resource for grant-free transmission. Furthermore, additional DM-RS symbol can be configured to improve </w:t>
            </w:r>
            <w:proofErr w:type="spellStart"/>
            <w:r w:rsidRPr="00701949">
              <w:rPr>
                <w:rFonts w:eastAsiaTheme="minorEastAsia"/>
                <w:sz w:val="22"/>
                <w:lang w:val="en-US" w:eastAsia="ko-KR"/>
              </w:rPr>
              <w:t>UE</w:t>
            </w:r>
            <w:proofErr w:type="spellEnd"/>
            <w:r w:rsidRPr="00701949">
              <w:rPr>
                <w:rFonts w:eastAsiaTheme="minorEastAsia"/>
                <w:sz w:val="22"/>
                <w:lang w:val="en-US" w:eastAsia="ko-KR"/>
              </w:rPr>
              <w:t xml:space="preserve"> identification, channel estimation and time/frequency tracking performance.</w:t>
            </w:r>
          </w:p>
        </w:tc>
      </w:tr>
      <w:tr w:rsidR="00C25476" w:rsidTr="00CF693E">
        <w:tc>
          <w:tcPr>
            <w:tcW w:w="1791" w:type="dxa"/>
          </w:tcPr>
          <w:p w:rsidR="00C25476" w:rsidRPr="00701949" w:rsidRDefault="00C25476" w:rsidP="00701949">
            <w:pPr>
              <w:ind w:left="0" w:firstLine="0"/>
              <w:rPr>
                <w:rFonts w:eastAsiaTheme="minorEastAsia"/>
                <w:sz w:val="22"/>
                <w:lang w:val="en-US" w:eastAsia="ko-KR"/>
              </w:rPr>
            </w:pPr>
            <w:r>
              <w:rPr>
                <w:rFonts w:eastAsiaTheme="minorEastAsia"/>
                <w:sz w:val="22"/>
                <w:lang w:val="en-US" w:eastAsia="ko-KR"/>
              </w:rPr>
              <w:t>Sharp</w:t>
            </w:r>
          </w:p>
        </w:tc>
        <w:tc>
          <w:tcPr>
            <w:tcW w:w="7837" w:type="dxa"/>
          </w:tcPr>
          <w:p w:rsidR="00C25476" w:rsidRPr="00701949" w:rsidRDefault="00C25476" w:rsidP="00701949">
            <w:pPr>
              <w:ind w:left="0" w:firstLine="0"/>
              <w:rPr>
                <w:rFonts w:eastAsiaTheme="minorEastAsia"/>
                <w:sz w:val="22"/>
                <w:lang w:val="en-US" w:eastAsia="ko-KR"/>
              </w:rPr>
            </w:pPr>
            <w:r w:rsidRPr="00C25476">
              <w:rPr>
                <w:rFonts w:eastAsiaTheme="minorEastAsia"/>
                <w:sz w:val="22"/>
                <w:lang w:val="en-US" w:eastAsia="ko-KR"/>
              </w:rPr>
              <w:t xml:space="preserve">For the waveform, </w:t>
            </w:r>
            <w:proofErr w:type="spellStart"/>
            <w:r w:rsidRPr="00C25476">
              <w:rPr>
                <w:rFonts w:eastAsiaTheme="minorEastAsia"/>
                <w:sz w:val="22"/>
                <w:lang w:val="en-US" w:eastAsia="ko-KR"/>
              </w:rPr>
              <w:t>DFT</w:t>
            </w:r>
            <w:proofErr w:type="spellEnd"/>
            <w:r w:rsidRPr="00C25476">
              <w:rPr>
                <w:rFonts w:eastAsiaTheme="minorEastAsia"/>
                <w:sz w:val="22"/>
                <w:lang w:val="en-US" w:eastAsia="ko-KR"/>
              </w:rPr>
              <w:t>-S-</w:t>
            </w:r>
            <w:proofErr w:type="spellStart"/>
            <w:r w:rsidRPr="00C25476">
              <w:rPr>
                <w:rFonts w:eastAsiaTheme="minorEastAsia"/>
                <w:sz w:val="22"/>
                <w:lang w:val="en-US" w:eastAsia="ko-KR"/>
              </w:rPr>
              <w:t>OFDM</w:t>
            </w:r>
            <w:proofErr w:type="spellEnd"/>
            <w:r w:rsidRPr="00C25476">
              <w:rPr>
                <w:rFonts w:eastAsiaTheme="minorEastAsia"/>
                <w:sz w:val="22"/>
                <w:lang w:val="en-US" w:eastAsia="ko-KR"/>
              </w:rPr>
              <w:t xml:space="preserve"> can be considered as baseline.</w:t>
            </w:r>
          </w:p>
        </w:tc>
      </w:tr>
      <w:tr w:rsidR="00647A8F" w:rsidTr="00CF693E">
        <w:tc>
          <w:tcPr>
            <w:tcW w:w="1791" w:type="dxa"/>
          </w:tcPr>
          <w:p w:rsidR="00647A8F" w:rsidRPr="00701949" w:rsidRDefault="00647A8F" w:rsidP="00647A8F">
            <w:pPr>
              <w:ind w:left="0" w:firstLine="0"/>
              <w:rPr>
                <w:rFonts w:eastAsiaTheme="minorEastAsia"/>
                <w:sz w:val="22"/>
                <w:lang w:val="en-US" w:eastAsia="ko-KR"/>
              </w:rPr>
            </w:pPr>
            <w:proofErr w:type="spellStart"/>
            <w:r>
              <w:rPr>
                <w:rFonts w:eastAsia="SimSun"/>
                <w:sz w:val="22"/>
                <w:lang w:val="en-US" w:eastAsia="zh-CN"/>
              </w:rPr>
              <w:t>InterDigital</w:t>
            </w:r>
            <w:proofErr w:type="spellEnd"/>
          </w:p>
        </w:tc>
        <w:tc>
          <w:tcPr>
            <w:tcW w:w="7837" w:type="dxa"/>
          </w:tcPr>
          <w:p w:rsidR="00647A8F" w:rsidRPr="00701949" w:rsidRDefault="00647A8F" w:rsidP="00647A8F">
            <w:pPr>
              <w:ind w:left="0" w:firstLine="0"/>
              <w:rPr>
                <w:rFonts w:eastAsiaTheme="minorEastAsia"/>
                <w:sz w:val="22"/>
                <w:lang w:val="en-US" w:eastAsia="ko-KR"/>
              </w:rPr>
            </w:pPr>
            <w:proofErr w:type="spellStart"/>
            <w:r>
              <w:rPr>
                <w:rFonts w:eastAsiaTheme="minorEastAsia"/>
                <w:sz w:val="22"/>
                <w:lang w:val="en-US" w:eastAsia="ko-KR"/>
              </w:rPr>
              <w:t>ZC</w:t>
            </w:r>
            <w:proofErr w:type="spellEnd"/>
            <w:r>
              <w:rPr>
                <w:rFonts w:eastAsiaTheme="minorEastAsia"/>
                <w:sz w:val="22"/>
                <w:lang w:val="en-US" w:eastAsia="ko-KR"/>
              </w:rPr>
              <w:t xml:space="preserve"> sequences can be used as baseline for both </w:t>
            </w:r>
            <w:proofErr w:type="spellStart"/>
            <w:r>
              <w:rPr>
                <w:rFonts w:eastAsiaTheme="minorEastAsia"/>
                <w:sz w:val="22"/>
                <w:lang w:val="en-US" w:eastAsia="ko-KR"/>
              </w:rPr>
              <w:t>DFT</w:t>
            </w:r>
            <w:proofErr w:type="spellEnd"/>
            <w:r>
              <w:rPr>
                <w:rFonts w:eastAsiaTheme="minorEastAsia"/>
                <w:sz w:val="22"/>
                <w:lang w:val="en-US" w:eastAsia="ko-KR"/>
              </w:rPr>
              <w:t>-s-</w:t>
            </w:r>
            <w:proofErr w:type="spellStart"/>
            <w:r>
              <w:rPr>
                <w:rFonts w:eastAsiaTheme="minorEastAsia"/>
                <w:sz w:val="22"/>
                <w:lang w:val="en-US" w:eastAsia="ko-KR"/>
              </w:rPr>
              <w:t>OFDM</w:t>
            </w:r>
            <w:proofErr w:type="spellEnd"/>
            <w:r>
              <w:rPr>
                <w:rFonts w:eastAsiaTheme="minorEastAsia"/>
                <w:sz w:val="22"/>
                <w:lang w:val="en-US" w:eastAsia="ko-KR"/>
              </w:rPr>
              <w:t xml:space="preserve"> and CP-</w:t>
            </w:r>
            <w:proofErr w:type="spellStart"/>
            <w:r>
              <w:rPr>
                <w:rFonts w:eastAsiaTheme="minorEastAsia"/>
                <w:sz w:val="22"/>
                <w:lang w:val="en-US" w:eastAsia="ko-KR"/>
              </w:rPr>
              <w:t>OFDM</w:t>
            </w:r>
            <w:proofErr w:type="spellEnd"/>
            <w:r>
              <w:rPr>
                <w:rFonts w:eastAsiaTheme="minorEastAsia"/>
                <w:sz w:val="22"/>
                <w:lang w:val="en-US" w:eastAsia="ko-KR"/>
              </w:rPr>
              <w:t xml:space="preserve">. </w:t>
            </w:r>
          </w:p>
        </w:tc>
      </w:tr>
      <w:tr w:rsidR="0005645A" w:rsidTr="00CF693E">
        <w:tc>
          <w:tcPr>
            <w:tcW w:w="1791" w:type="dxa"/>
          </w:tcPr>
          <w:p w:rsidR="0005645A" w:rsidRDefault="0005645A">
            <w:pPr>
              <w:ind w:left="0" w:firstLine="0"/>
              <w:rPr>
                <w:rFonts w:eastAsia="SimSun"/>
                <w:sz w:val="22"/>
                <w:lang w:val="en-US" w:eastAsia="zh-CN"/>
              </w:rPr>
            </w:pPr>
            <w:r>
              <w:rPr>
                <w:rFonts w:eastAsia="SimSun"/>
                <w:sz w:val="22"/>
                <w:lang w:val="en-US" w:eastAsia="zh-CN"/>
              </w:rPr>
              <w:t>Lenovo, Motorola Mobility</w:t>
            </w:r>
          </w:p>
        </w:tc>
        <w:tc>
          <w:tcPr>
            <w:tcW w:w="7837" w:type="dxa"/>
          </w:tcPr>
          <w:p w:rsidR="0005645A" w:rsidRDefault="0005645A">
            <w:pPr>
              <w:ind w:left="0" w:firstLine="0"/>
              <w:rPr>
                <w:rFonts w:eastAsiaTheme="minorEastAsia"/>
                <w:sz w:val="22"/>
                <w:lang w:val="en-US" w:eastAsia="ko-KR"/>
              </w:rPr>
            </w:pPr>
            <w:proofErr w:type="spellStart"/>
            <w:r>
              <w:rPr>
                <w:rFonts w:eastAsiaTheme="minorEastAsia"/>
                <w:sz w:val="22"/>
                <w:lang w:val="en-US" w:eastAsia="ko-KR"/>
              </w:rPr>
              <w:t>ZC</w:t>
            </w:r>
            <w:proofErr w:type="spellEnd"/>
            <w:r>
              <w:rPr>
                <w:rFonts w:eastAsiaTheme="minorEastAsia"/>
                <w:sz w:val="22"/>
                <w:lang w:val="en-US" w:eastAsia="ko-KR"/>
              </w:rPr>
              <w:t xml:space="preserve"> sequence can be the baseline. </w:t>
            </w:r>
            <w:proofErr w:type="spellStart"/>
            <w:r>
              <w:rPr>
                <w:rFonts w:eastAsiaTheme="minorEastAsia"/>
                <w:sz w:val="22"/>
                <w:lang w:val="en-US" w:eastAsia="ko-KR"/>
              </w:rPr>
              <w:t>DFT</w:t>
            </w:r>
            <w:proofErr w:type="spellEnd"/>
            <w:r>
              <w:rPr>
                <w:rFonts w:eastAsiaTheme="minorEastAsia"/>
                <w:sz w:val="22"/>
                <w:lang w:val="en-US" w:eastAsia="ko-KR"/>
              </w:rPr>
              <w:t>-s-</w:t>
            </w:r>
            <w:proofErr w:type="spellStart"/>
            <w:r>
              <w:rPr>
                <w:rFonts w:eastAsiaTheme="minorEastAsia"/>
                <w:sz w:val="22"/>
                <w:lang w:val="en-US" w:eastAsia="ko-KR"/>
              </w:rPr>
              <w:t>OFDM</w:t>
            </w:r>
            <w:proofErr w:type="spellEnd"/>
            <w:r>
              <w:rPr>
                <w:rFonts w:eastAsiaTheme="minorEastAsia"/>
                <w:sz w:val="22"/>
                <w:lang w:val="en-US" w:eastAsia="ko-KR"/>
              </w:rPr>
              <w:t xml:space="preserve"> and CP-</w:t>
            </w:r>
            <w:proofErr w:type="spellStart"/>
            <w:r>
              <w:rPr>
                <w:rFonts w:eastAsiaTheme="minorEastAsia"/>
                <w:sz w:val="22"/>
                <w:lang w:val="en-US" w:eastAsia="ko-KR"/>
              </w:rPr>
              <w:t>OFDM</w:t>
            </w:r>
            <w:proofErr w:type="spellEnd"/>
            <w:r>
              <w:rPr>
                <w:rFonts w:eastAsiaTheme="minorEastAsia"/>
                <w:sz w:val="22"/>
                <w:lang w:val="en-US" w:eastAsia="ko-KR"/>
              </w:rPr>
              <w:t xml:space="preserve"> can both be considered.</w:t>
            </w:r>
          </w:p>
        </w:tc>
      </w:tr>
      <w:tr w:rsidR="009A440F" w:rsidTr="00CF693E">
        <w:tc>
          <w:tcPr>
            <w:tcW w:w="1791" w:type="dxa"/>
          </w:tcPr>
          <w:p w:rsidR="009A440F" w:rsidRDefault="009A440F">
            <w:pPr>
              <w:ind w:left="0" w:firstLine="0"/>
              <w:rPr>
                <w:rFonts w:eastAsia="SimSun"/>
                <w:sz w:val="22"/>
                <w:lang w:val="en-US" w:eastAsia="zh-CN"/>
              </w:rPr>
            </w:pPr>
            <w:r>
              <w:rPr>
                <w:rFonts w:eastAsia="SimSun"/>
                <w:sz w:val="22"/>
                <w:lang w:val="en-US" w:eastAsia="zh-CN"/>
              </w:rPr>
              <w:t xml:space="preserve">Nokia, </w:t>
            </w:r>
            <w:proofErr w:type="spellStart"/>
            <w:r>
              <w:rPr>
                <w:rFonts w:eastAsia="SimSun"/>
                <w:sz w:val="22"/>
                <w:lang w:val="en-US" w:eastAsia="zh-CN"/>
              </w:rPr>
              <w:t>ASB</w:t>
            </w:r>
            <w:proofErr w:type="spellEnd"/>
          </w:p>
        </w:tc>
        <w:tc>
          <w:tcPr>
            <w:tcW w:w="7837" w:type="dxa"/>
          </w:tcPr>
          <w:p w:rsidR="009A440F" w:rsidRDefault="009A440F">
            <w:pPr>
              <w:ind w:left="0" w:firstLine="0"/>
              <w:rPr>
                <w:rFonts w:eastAsiaTheme="minorEastAsia"/>
                <w:sz w:val="22"/>
                <w:lang w:val="en-US" w:eastAsia="ko-KR"/>
              </w:rPr>
            </w:pPr>
            <w:r>
              <w:rPr>
                <w:rFonts w:eastAsiaTheme="minorEastAsia"/>
                <w:sz w:val="22"/>
                <w:lang w:val="en-US" w:eastAsia="ko-KR"/>
              </w:rPr>
              <w:t xml:space="preserve">Both </w:t>
            </w:r>
            <w:proofErr w:type="spellStart"/>
            <w:r>
              <w:rPr>
                <w:rFonts w:eastAsiaTheme="minorEastAsia"/>
                <w:sz w:val="22"/>
                <w:lang w:val="en-US" w:eastAsia="ko-KR"/>
              </w:rPr>
              <w:t>DFT</w:t>
            </w:r>
            <w:proofErr w:type="spellEnd"/>
            <w:r>
              <w:rPr>
                <w:rFonts w:eastAsiaTheme="minorEastAsia"/>
                <w:sz w:val="22"/>
                <w:lang w:val="en-US" w:eastAsia="ko-KR"/>
              </w:rPr>
              <w:t>-S-</w:t>
            </w:r>
            <w:proofErr w:type="spellStart"/>
            <w:r>
              <w:rPr>
                <w:rFonts w:eastAsiaTheme="minorEastAsia"/>
                <w:sz w:val="22"/>
                <w:lang w:val="en-US" w:eastAsia="ko-KR"/>
              </w:rPr>
              <w:t>OFDM</w:t>
            </w:r>
            <w:proofErr w:type="spellEnd"/>
            <w:r>
              <w:rPr>
                <w:rFonts w:eastAsiaTheme="minorEastAsia"/>
                <w:sz w:val="22"/>
                <w:lang w:val="en-US" w:eastAsia="ko-KR"/>
              </w:rPr>
              <w:t xml:space="preserve"> and CP-</w:t>
            </w:r>
            <w:proofErr w:type="spellStart"/>
            <w:r>
              <w:rPr>
                <w:rFonts w:eastAsiaTheme="minorEastAsia"/>
                <w:sz w:val="22"/>
                <w:lang w:val="en-US" w:eastAsia="ko-KR"/>
              </w:rPr>
              <w:t>OFDM</w:t>
            </w:r>
            <w:proofErr w:type="spellEnd"/>
            <w:r>
              <w:rPr>
                <w:rFonts w:eastAsiaTheme="minorEastAsia"/>
                <w:sz w:val="22"/>
                <w:lang w:val="en-US" w:eastAsia="ko-KR"/>
              </w:rPr>
              <w:t xml:space="preserve"> should be supported for UL grant-free transmissions. We should have the same </w:t>
            </w:r>
            <w:proofErr w:type="spellStart"/>
            <w:r>
              <w:rPr>
                <w:rFonts w:eastAsiaTheme="minorEastAsia"/>
                <w:sz w:val="22"/>
                <w:lang w:val="en-US" w:eastAsia="ko-KR"/>
              </w:rPr>
              <w:t>DMRS</w:t>
            </w:r>
            <w:proofErr w:type="spellEnd"/>
            <w:r>
              <w:rPr>
                <w:rFonts w:eastAsiaTheme="minorEastAsia"/>
                <w:sz w:val="22"/>
                <w:lang w:val="en-US" w:eastAsia="ko-KR"/>
              </w:rPr>
              <w:t xml:space="preserve"> design for UL grant-based and grant-free transmissions. This means that we should follow the </w:t>
            </w:r>
            <w:proofErr w:type="spellStart"/>
            <w:r>
              <w:rPr>
                <w:rFonts w:eastAsiaTheme="minorEastAsia"/>
                <w:sz w:val="22"/>
                <w:lang w:val="en-US" w:eastAsia="ko-KR"/>
              </w:rPr>
              <w:t>DMRS</w:t>
            </w:r>
            <w:proofErr w:type="spellEnd"/>
            <w:r>
              <w:rPr>
                <w:rFonts w:eastAsiaTheme="minorEastAsia"/>
                <w:sz w:val="22"/>
                <w:lang w:val="en-US" w:eastAsia="ko-KR"/>
              </w:rPr>
              <w:t xml:space="preserve"> agreements for grant-based transmissions, and use that as the starting point for evaluation.</w:t>
            </w:r>
          </w:p>
        </w:tc>
      </w:tr>
      <w:tr w:rsidR="000D2EA7" w:rsidTr="00CF693E">
        <w:tc>
          <w:tcPr>
            <w:tcW w:w="1791" w:type="dxa"/>
          </w:tcPr>
          <w:p w:rsidR="000D2EA7" w:rsidRDefault="000D2EA7">
            <w:pPr>
              <w:ind w:left="0" w:firstLine="0"/>
              <w:rPr>
                <w:rFonts w:eastAsia="PMingLiU"/>
                <w:sz w:val="22"/>
                <w:lang w:val="en-US" w:eastAsia="zh-TW"/>
              </w:rPr>
            </w:pPr>
            <w:r>
              <w:rPr>
                <w:rFonts w:eastAsia="PMingLiU"/>
                <w:sz w:val="22"/>
                <w:lang w:val="en-US" w:eastAsia="zh-TW"/>
              </w:rPr>
              <w:lastRenderedPageBreak/>
              <w:t>III</w:t>
            </w:r>
          </w:p>
        </w:tc>
        <w:tc>
          <w:tcPr>
            <w:tcW w:w="7837" w:type="dxa"/>
          </w:tcPr>
          <w:p w:rsidR="000D2EA7" w:rsidRDefault="000D2EA7">
            <w:pPr>
              <w:ind w:left="0" w:firstLine="0"/>
              <w:rPr>
                <w:rFonts w:eastAsiaTheme="minorEastAsia"/>
                <w:sz w:val="22"/>
                <w:lang w:val="en-US" w:eastAsia="ko-KR"/>
              </w:rPr>
            </w:pPr>
            <w:proofErr w:type="spellStart"/>
            <w:r>
              <w:rPr>
                <w:rFonts w:eastAsiaTheme="minorEastAsia"/>
                <w:sz w:val="22"/>
                <w:lang w:val="en-US" w:eastAsia="ko-KR"/>
              </w:rPr>
              <w:t>ZC</w:t>
            </w:r>
            <w:proofErr w:type="spellEnd"/>
            <w:r>
              <w:rPr>
                <w:rFonts w:eastAsiaTheme="minorEastAsia"/>
                <w:sz w:val="22"/>
                <w:lang w:val="en-US" w:eastAsia="ko-KR"/>
              </w:rPr>
              <w:t xml:space="preserve"> sequence-based DM-RS </w:t>
            </w:r>
            <w:r>
              <w:rPr>
                <w:rFonts w:eastAsia="PMingLiU"/>
                <w:sz w:val="22"/>
                <w:lang w:val="en-US" w:eastAsia="zh-TW"/>
              </w:rPr>
              <w:t xml:space="preserve">can be considered a baseline, if </w:t>
            </w:r>
            <w:proofErr w:type="spellStart"/>
            <w:r>
              <w:rPr>
                <w:rFonts w:eastAsia="PMingLiU"/>
                <w:sz w:val="22"/>
                <w:lang w:val="en-US" w:eastAsia="zh-TW"/>
              </w:rPr>
              <w:t>UE</w:t>
            </w:r>
            <w:proofErr w:type="spellEnd"/>
            <w:r>
              <w:rPr>
                <w:rFonts w:eastAsia="PMingLiU"/>
                <w:sz w:val="22"/>
                <w:lang w:val="en-US" w:eastAsia="zh-TW"/>
              </w:rPr>
              <w:t xml:space="preserve"> identification capacity, performance and channel estimation quality can both meet within reasonable overhead of RS resources.</w:t>
            </w:r>
          </w:p>
        </w:tc>
      </w:tr>
      <w:tr w:rsidR="00E54442" w:rsidTr="00CF693E">
        <w:tc>
          <w:tcPr>
            <w:tcW w:w="1791" w:type="dxa"/>
          </w:tcPr>
          <w:p w:rsidR="00E54442" w:rsidRDefault="00E54442">
            <w:pPr>
              <w:ind w:left="0" w:firstLine="0"/>
              <w:rPr>
                <w:sz w:val="22"/>
                <w:lang w:val="en-US" w:eastAsia="ja-JP"/>
              </w:rPr>
            </w:pPr>
            <w:r>
              <w:rPr>
                <w:sz w:val="22"/>
                <w:lang w:val="en-US" w:eastAsia="ja-JP"/>
              </w:rPr>
              <w:t xml:space="preserve">Panasonic </w:t>
            </w:r>
          </w:p>
        </w:tc>
        <w:tc>
          <w:tcPr>
            <w:tcW w:w="7837" w:type="dxa"/>
          </w:tcPr>
          <w:p w:rsidR="00E54442" w:rsidRDefault="00E54442">
            <w:pPr>
              <w:ind w:left="0" w:firstLine="0"/>
              <w:rPr>
                <w:rFonts w:eastAsiaTheme="minorEastAsia"/>
                <w:sz w:val="22"/>
                <w:lang w:val="en-US" w:eastAsia="ko-KR"/>
              </w:rPr>
            </w:pPr>
            <w:r>
              <w:rPr>
                <w:sz w:val="22"/>
                <w:lang w:val="en-US" w:eastAsia="ja-JP"/>
              </w:rPr>
              <w:t>No specific need to be differentiated from grant-based or SPS.</w:t>
            </w:r>
          </w:p>
        </w:tc>
      </w:tr>
      <w:tr w:rsidR="00E54442" w:rsidTr="00CF693E">
        <w:tc>
          <w:tcPr>
            <w:tcW w:w="1791" w:type="dxa"/>
          </w:tcPr>
          <w:p w:rsidR="00E54442" w:rsidRDefault="00E54442">
            <w:pPr>
              <w:ind w:left="0" w:firstLine="0"/>
              <w:rPr>
                <w:rFonts w:eastAsiaTheme="minorEastAsia"/>
                <w:sz w:val="22"/>
                <w:lang w:val="en-US" w:eastAsia="zh-CN"/>
              </w:rPr>
            </w:pPr>
            <w:proofErr w:type="spellStart"/>
            <w:r>
              <w:rPr>
                <w:rFonts w:eastAsiaTheme="minorEastAsia"/>
                <w:sz w:val="22"/>
                <w:lang w:val="en-US" w:eastAsia="zh-CN"/>
              </w:rPr>
              <w:t>OPPO</w:t>
            </w:r>
            <w:proofErr w:type="spellEnd"/>
          </w:p>
        </w:tc>
        <w:tc>
          <w:tcPr>
            <w:tcW w:w="7837" w:type="dxa"/>
          </w:tcPr>
          <w:p w:rsidR="00E54442" w:rsidRDefault="00E54442">
            <w:pPr>
              <w:ind w:left="0" w:firstLine="0"/>
              <w:rPr>
                <w:rFonts w:eastAsiaTheme="minorEastAsia"/>
                <w:sz w:val="22"/>
                <w:lang w:val="en-US" w:eastAsia="ko-KR"/>
              </w:rPr>
            </w:pPr>
            <w:proofErr w:type="spellStart"/>
            <w:r>
              <w:rPr>
                <w:rFonts w:eastAsia="SimSun"/>
                <w:sz w:val="22"/>
                <w:lang w:val="en-US" w:eastAsia="zh-CN"/>
              </w:rPr>
              <w:t>ZC</w:t>
            </w:r>
            <w:proofErr w:type="spellEnd"/>
            <w:r>
              <w:rPr>
                <w:rFonts w:eastAsia="SimSun"/>
                <w:sz w:val="22"/>
                <w:lang w:val="en-US" w:eastAsia="zh-CN"/>
              </w:rPr>
              <w:t xml:space="preserve">-based RS can be treated as a baseline for </w:t>
            </w:r>
            <w:proofErr w:type="spellStart"/>
            <w:r>
              <w:rPr>
                <w:rFonts w:eastAsia="SimSun"/>
                <w:sz w:val="22"/>
                <w:lang w:val="en-US" w:eastAsia="zh-CN"/>
              </w:rPr>
              <w:t>DFT</w:t>
            </w:r>
            <w:proofErr w:type="spellEnd"/>
            <w:r>
              <w:rPr>
                <w:rFonts w:eastAsia="SimSun"/>
                <w:sz w:val="22"/>
                <w:lang w:val="en-US" w:eastAsia="zh-CN"/>
              </w:rPr>
              <w:t>-s-</w:t>
            </w:r>
            <w:proofErr w:type="spellStart"/>
            <w:r>
              <w:rPr>
                <w:rFonts w:eastAsia="SimSun"/>
                <w:sz w:val="22"/>
                <w:lang w:val="en-US" w:eastAsia="zh-CN"/>
              </w:rPr>
              <w:t>OFDM</w:t>
            </w:r>
            <w:proofErr w:type="spellEnd"/>
            <w:r>
              <w:rPr>
                <w:rFonts w:eastAsia="SimSun"/>
                <w:sz w:val="22"/>
                <w:lang w:val="en-US" w:eastAsia="zh-CN"/>
              </w:rPr>
              <w:t xml:space="preserve"> as well as CP-</w:t>
            </w:r>
            <w:proofErr w:type="spellStart"/>
            <w:r>
              <w:rPr>
                <w:rFonts w:eastAsia="SimSun"/>
                <w:sz w:val="22"/>
                <w:lang w:val="en-US" w:eastAsia="zh-CN"/>
              </w:rPr>
              <w:t>OFDM</w:t>
            </w:r>
            <w:proofErr w:type="spellEnd"/>
            <w:r>
              <w:rPr>
                <w:rFonts w:eastAsia="SimSun"/>
                <w:sz w:val="22"/>
                <w:lang w:val="en-US" w:eastAsia="zh-CN"/>
              </w:rPr>
              <w:t>.</w:t>
            </w:r>
          </w:p>
        </w:tc>
      </w:tr>
      <w:tr w:rsidR="00932BCA" w:rsidTr="00CF693E">
        <w:tc>
          <w:tcPr>
            <w:tcW w:w="1791" w:type="dxa"/>
          </w:tcPr>
          <w:p w:rsidR="00932BCA" w:rsidRDefault="00932BCA">
            <w:pPr>
              <w:ind w:left="0" w:firstLine="0"/>
              <w:rPr>
                <w:rFonts w:eastAsia="SimSun"/>
                <w:sz w:val="22"/>
                <w:lang w:val="en-US" w:eastAsia="zh-CN"/>
              </w:rPr>
            </w:pPr>
            <w:r>
              <w:rPr>
                <w:rFonts w:eastAsia="SimSun"/>
                <w:sz w:val="22"/>
                <w:lang w:val="en-US" w:eastAsia="zh-CN"/>
              </w:rPr>
              <w:t>Fujitsu</w:t>
            </w:r>
          </w:p>
        </w:tc>
        <w:tc>
          <w:tcPr>
            <w:tcW w:w="7837" w:type="dxa"/>
          </w:tcPr>
          <w:p w:rsidR="00932BCA" w:rsidRDefault="00932BCA">
            <w:pPr>
              <w:ind w:left="0" w:firstLine="0"/>
              <w:rPr>
                <w:rFonts w:eastAsiaTheme="minorEastAsia"/>
                <w:sz w:val="22"/>
                <w:lang w:val="en-US" w:eastAsia="zh-CN"/>
              </w:rPr>
            </w:pPr>
            <w:proofErr w:type="spellStart"/>
            <w:r>
              <w:rPr>
                <w:rFonts w:eastAsiaTheme="minorEastAsia"/>
                <w:sz w:val="22"/>
                <w:lang w:val="en-US" w:eastAsia="zh-CN"/>
              </w:rPr>
              <w:t>ZC</w:t>
            </w:r>
            <w:proofErr w:type="spellEnd"/>
            <w:r>
              <w:rPr>
                <w:rFonts w:eastAsiaTheme="minorEastAsia"/>
                <w:sz w:val="22"/>
                <w:lang w:val="en-US" w:eastAsia="zh-CN"/>
              </w:rPr>
              <w:t xml:space="preserve"> sequences for </w:t>
            </w:r>
            <w:proofErr w:type="spellStart"/>
            <w:r>
              <w:rPr>
                <w:rFonts w:eastAsiaTheme="minorEastAsia"/>
                <w:sz w:val="22"/>
                <w:lang w:val="en-US" w:eastAsia="zh-CN"/>
              </w:rPr>
              <w:t>DFT</w:t>
            </w:r>
            <w:proofErr w:type="spellEnd"/>
            <w:r>
              <w:rPr>
                <w:rFonts w:eastAsiaTheme="minorEastAsia"/>
                <w:sz w:val="22"/>
                <w:lang w:val="en-US" w:eastAsia="zh-CN"/>
              </w:rPr>
              <w:t>-S-</w:t>
            </w:r>
            <w:proofErr w:type="spellStart"/>
            <w:r>
              <w:rPr>
                <w:rFonts w:eastAsiaTheme="minorEastAsia"/>
                <w:sz w:val="22"/>
                <w:lang w:val="en-US" w:eastAsia="zh-CN"/>
              </w:rPr>
              <w:t>OFDM</w:t>
            </w:r>
            <w:proofErr w:type="spellEnd"/>
            <w:r>
              <w:rPr>
                <w:rFonts w:eastAsiaTheme="minorEastAsia"/>
                <w:sz w:val="22"/>
                <w:lang w:val="en-US" w:eastAsia="zh-CN"/>
              </w:rPr>
              <w:t xml:space="preserve"> and CP-</w:t>
            </w:r>
            <w:proofErr w:type="spellStart"/>
            <w:r>
              <w:rPr>
                <w:rFonts w:eastAsiaTheme="minorEastAsia"/>
                <w:sz w:val="22"/>
                <w:lang w:val="en-US" w:eastAsia="zh-CN"/>
              </w:rPr>
              <w:t>OFDM</w:t>
            </w:r>
            <w:proofErr w:type="spellEnd"/>
            <w:r>
              <w:rPr>
                <w:rFonts w:eastAsiaTheme="minorEastAsia"/>
                <w:sz w:val="22"/>
                <w:lang w:val="en-US" w:eastAsia="zh-CN"/>
              </w:rPr>
              <w:t xml:space="preserve"> can be considered as the baseline. </w:t>
            </w:r>
            <w:proofErr w:type="spellStart"/>
            <w:r>
              <w:rPr>
                <w:rFonts w:eastAsiaTheme="minorEastAsia"/>
                <w:sz w:val="22"/>
                <w:lang w:val="en-US" w:eastAsia="zh-CN"/>
              </w:rPr>
              <w:t>PN</w:t>
            </w:r>
            <w:proofErr w:type="spellEnd"/>
            <w:r>
              <w:rPr>
                <w:rFonts w:eastAsiaTheme="minorEastAsia"/>
                <w:sz w:val="22"/>
                <w:lang w:val="en-US" w:eastAsia="zh-CN"/>
              </w:rPr>
              <w:t xml:space="preserve"> sequences for CP-</w:t>
            </w:r>
            <w:proofErr w:type="spellStart"/>
            <w:r>
              <w:rPr>
                <w:rFonts w:eastAsiaTheme="minorEastAsia"/>
                <w:sz w:val="22"/>
                <w:lang w:val="en-US" w:eastAsia="zh-CN"/>
              </w:rPr>
              <w:t>OFDM</w:t>
            </w:r>
            <w:proofErr w:type="spellEnd"/>
            <w:r>
              <w:rPr>
                <w:rFonts w:eastAsiaTheme="minorEastAsia"/>
                <w:sz w:val="22"/>
                <w:lang w:val="en-US" w:eastAsia="zh-CN"/>
              </w:rPr>
              <w:t xml:space="preserve"> is </w:t>
            </w:r>
            <w:proofErr w:type="spellStart"/>
            <w:r>
              <w:rPr>
                <w:rFonts w:eastAsiaTheme="minorEastAsia"/>
                <w:sz w:val="22"/>
                <w:lang w:val="en-US" w:eastAsia="zh-CN"/>
              </w:rPr>
              <w:t>FFS</w:t>
            </w:r>
            <w:proofErr w:type="spellEnd"/>
            <w:r>
              <w:rPr>
                <w:rFonts w:eastAsiaTheme="minorEastAsia"/>
                <w:sz w:val="22"/>
                <w:lang w:val="en-US" w:eastAsia="zh-CN"/>
              </w:rPr>
              <w:t>.</w:t>
            </w:r>
          </w:p>
        </w:tc>
      </w:tr>
      <w:tr w:rsidR="004821D4" w:rsidTr="00CF693E">
        <w:tc>
          <w:tcPr>
            <w:tcW w:w="1791" w:type="dxa"/>
          </w:tcPr>
          <w:p w:rsidR="004821D4" w:rsidRDefault="004821D4" w:rsidP="004821D4">
            <w:pPr>
              <w:ind w:left="0" w:firstLine="0"/>
              <w:rPr>
                <w:rFonts w:eastAsia="SimSun"/>
                <w:sz w:val="22"/>
                <w:lang w:val="en-US" w:eastAsia="zh-CN"/>
              </w:rPr>
            </w:pPr>
            <w:proofErr w:type="spellStart"/>
            <w:r>
              <w:rPr>
                <w:rFonts w:eastAsia="SimSun"/>
                <w:sz w:val="22"/>
                <w:lang w:val="en-US" w:eastAsia="zh-CN"/>
              </w:rPr>
              <w:t>Qcom</w:t>
            </w:r>
            <w:proofErr w:type="spellEnd"/>
          </w:p>
        </w:tc>
        <w:tc>
          <w:tcPr>
            <w:tcW w:w="7837" w:type="dxa"/>
          </w:tcPr>
          <w:p w:rsidR="004821D4" w:rsidRDefault="004821D4" w:rsidP="004821D4">
            <w:pPr>
              <w:ind w:left="0" w:firstLine="0"/>
              <w:rPr>
                <w:rFonts w:eastAsiaTheme="minorEastAsia"/>
                <w:sz w:val="22"/>
                <w:lang w:val="en-US" w:eastAsia="zh-CN"/>
              </w:rPr>
            </w:pPr>
            <w:proofErr w:type="spellStart"/>
            <w:r>
              <w:rPr>
                <w:rFonts w:eastAsiaTheme="minorEastAsia"/>
                <w:sz w:val="22"/>
                <w:lang w:val="en-US" w:eastAsia="zh-CN"/>
              </w:rPr>
              <w:t>URLLC</w:t>
            </w:r>
            <w:proofErr w:type="spellEnd"/>
            <w:r>
              <w:rPr>
                <w:rFonts w:eastAsiaTheme="minorEastAsia"/>
                <w:sz w:val="22"/>
                <w:lang w:val="en-US" w:eastAsia="zh-CN"/>
              </w:rPr>
              <w:t xml:space="preserve"> grant-free should be </w:t>
            </w:r>
            <w:proofErr w:type="spellStart"/>
            <w:r w:rsidRPr="00276B1E">
              <w:rPr>
                <w:rFonts w:eastAsiaTheme="minorEastAsia"/>
                <w:sz w:val="22"/>
                <w:lang w:val="en-US" w:eastAsia="zh-CN"/>
              </w:rPr>
              <w:t>DFT</w:t>
            </w:r>
            <w:proofErr w:type="spellEnd"/>
            <w:r w:rsidRPr="00276B1E">
              <w:rPr>
                <w:rFonts w:eastAsiaTheme="minorEastAsia"/>
                <w:sz w:val="22"/>
                <w:lang w:val="en-US" w:eastAsia="zh-CN"/>
              </w:rPr>
              <w:t>-s-</w:t>
            </w:r>
            <w:proofErr w:type="spellStart"/>
            <w:r w:rsidRPr="00276B1E">
              <w:rPr>
                <w:rFonts w:eastAsiaTheme="minorEastAsia"/>
                <w:sz w:val="22"/>
                <w:lang w:val="en-US" w:eastAsia="zh-CN"/>
              </w:rPr>
              <w:t>OFDM</w:t>
            </w:r>
            <w:proofErr w:type="spellEnd"/>
            <w:r>
              <w:rPr>
                <w:rFonts w:eastAsiaTheme="minorEastAsia"/>
                <w:sz w:val="22"/>
                <w:lang w:val="en-US" w:eastAsia="zh-CN"/>
              </w:rPr>
              <w:t xml:space="preserve"> to ensure good link-budget, high reliability can be achieved especially for GF transmission where </w:t>
            </w:r>
            <w:proofErr w:type="spellStart"/>
            <w:r>
              <w:rPr>
                <w:rFonts w:eastAsiaTheme="minorEastAsia"/>
                <w:sz w:val="22"/>
                <w:lang w:val="en-US" w:eastAsia="zh-CN"/>
              </w:rPr>
              <w:t>UE</w:t>
            </w:r>
            <w:proofErr w:type="spellEnd"/>
            <w:r>
              <w:rPr>
                <w:rFonts w:eastAsiaTheme="minorEastAsia"/>
                <w:sz w:val="22"/>
                <w:lang w:val="en-US" w:eastAsia="zh-CN"/>
              </w:rPr>
              <w:t xml:space="preserve"> environment can change drastically. At the very least, </w:t>
            </w:r>
            <w:proofErr w:type="spellStart"/>
            <w:r>
              <w:rPr>
                <w:rFonts w:eastAsiaTheme="minorEastAsia"/>
                <w:sz w:val="22"/>
                <w:lang w:val="en-US" w:eastAsia="zh-CN"/>
              </w:rPr>
              <w:t>DFT</w:t>
            </w:r>
            <w:proofErr w:type="spellEnd"/>
            <w:r>
              <w:rPr>
                <w:rFonts w:eastAsiaTheme="minorEastAsia"/>
                <w:sz w:val="22"/>
                <w:lang w:val="en-US" w:eastAsia="zh-CN"/>
              </w:rPr>
              <w:t>-s-</w:t>
            </w:r>
            <w:proofErr w:type="spellStart"/>
            <w:r>
              <w:rPr>
                <w:rFonts w:eastAsiaTheme="minorEastAsia"/>
                <w:sz w:val="22"/>
                <w:lang w:val="en-US" w:eastAsia="zh-CN"/>
              </w:rPr>
              <w:t>OFDM</w:t>
            </w:r>
            <w:proofErr w:type="spellEnd"/>
            <w:r>
              <w:rPr>
                <w:rFonts w:eastAsiaTheme="minorEastAsia"/>
                <w:sz w:val="22"/>
                <w:lang w:val="en-US" w:eastAsia="zh-CN"/>
              </w:rPr>
              <w:t xml:space="preserve"> has to be used when </w:t>
            </w:r>
            <w:proofErr w:type="spellStart"/>
            <w:r>
              <w:rPr>
                <w:rFonts w:eastAsiaTheme="minorEastAsia"/>
                <w:sz w:val="22"/>
                <w:lang w:val="en-US" w:eastAsia="zh-CN"/>
              </w:rPr>
              <w:t>UE’s</w:t>
            </w:r>
            <w:proofErr w:type="spellEnd"/>
            <w:r>
              <w:rPr>
                <w:rFonts w:eastAsiaTheme="minorEastAsia"/>
                <w:sz w:val="22"/>
                <w:lang w:val="en-US" w:eastAsia="zh-CN"/>
              </w:rPr>
              <w:t xml:space="preserve"> path loss is beyond certain value, otherwise </w:t>
            </w:r>
            <w:proofErr w:type="spellStart"/>
            <w:r>
              <w:rPr>
                <w:rFonts w:eastAsiaTheme="minorEastAsia"/>
                <w:sz w:val="22"/>
                <w:lang w:val="en-US" w:eastAsia="zh-CN"/>
              </w:rPr>
              <w:t>URLLC</w:t>
            </w:r>
            <w:proofErr w:type="spellEnd"/>
            <w:r>
              <w:rPr>
                <w:rFonts w:eastAsiaTheme="minorEastAsia"/>
                <w:sz w:val="22"/>
                <w:lang w:val="en-US" w:eastAsia="zh-CN"/>
              </w:rPr>
              <w:t xml:space="preserve"> cannot be guaranteed. </w:t>
            </w:r>
            <w:proofErr w:type="spellStart"/>
            <w:r>
              <w:rPr>
                <w:rFonts w:eastAsiaTheme="minorEastAsia"/>
                <w:sz w:val="22"/>
                <w:lang w:val="en-US" w:eastAsia="zh-CN"/>
              </w:rPr>
              <w:t>OFDM</w:t>
            </w:r>
            <w:proofErr w:type="spellEnd"/>
            <w:r>
              <w:rPr>
                <w:rFonts w:eastAsiaTheme="minorEastAsia"/>
                <w:sz w:val="22"/>
                <w:lang w:val="en-US" w:eastAsia="zh-CN"/>
              </w:rPr>
              <w:t xml:space="preserve"> may be used, but not for all cases.</w:t>
            </w:r>
          </w:p>
          <w:p w:rsidR="004821D4" w:rsidRDefault="004821D4" w:rsidP="004821D4">
            <w:pPr>
              <w:ind w:left="0" w:firstLine="0"/>
              <w:rPr>
                <w:rFonts w:eastAsiaTheme="minorEastAsia"/>
                <w:sz w:val="22"/>
                <w:lang w:val="en-US" w:eastAsia="zh-CN"/>
              </w:rPr>
            </w:pPr>
            <w:proofErr w:type="spellStart"/>
            <w:r w:rsidRPr="00276B1E">
              <w:rPr>
                <w:rFonts w:eastAsiaTheme="minorEastAsia"/>
                <w:sz w:val="22"/>
                <w:lang w:val="en-US" w:eastAsia="zh-CN"/>
              </w:rPr>
              <w:t>ZC</w:t>
            </w:r>
            <w:proofErr w:type="spellEnd"/>
            <w:r w:rsidRPr="00276B1E">
              <w:rPr>
                <w:rFonts w:eastAsiaTheme="minorEastAsia"/>
                <w:sz w:val="22"/>
                <w:lang w:val="en-US" w:eastAsia="zh-CN"/>
              </w:rPr>
              <w:t xml:space="preserve"> sequence based RS</w:t>
            </w:r>
            <w:r>
              <w:rPr>
                <w:rFonts w:eastAsiaTheme="minorEastAsia"/>
                <w:sz w:val="22"/>
                <w:lang w:val="en-US" w:eastAsia="zh-CN"/>
              </w:rPr>
              <w:t xml:space="preserve"> could be used. </w:t>
            </w:r>
          </w:p>
        </w:tc>
      </w:tr>
    </w:tbl>
    <w:p w:rsidR="009143EC" w:rsidRPr="00F071F0" w:rsidRDefault="009143EC" w:rsidP="009C3C33">
      <w:pPr>
        <w:ind w:left="0" w:firstLine="0"/>
        <w:rPr>
          <w:rFonts w:eastAsia="맑은 고딕"/>
          <w:sz w:val="22"/>
          <w:lang w:eastAsia="ko-KR"/>
        </w:rPr>
      </w:pPr>
    </w:p>
    <w:p w:rsidR="00A602E5" w:rsidRDefault="00783A65" w:rsidP="00CC5D3E">
      <w:pPr>
        <w:ind w:left="0" w:firstLineChars="250" w:firstLine="550"/>
        <w:rPr>
          <w:rFonts w:eastAsiaTheme="minorEastAsia"/>
          <w:sz w:val="22"/>
          <w:lang w:val="en-US" w:eastAsia="ko-KR"/>
        </w:rPr>
      </w:pPr>
      <w:r>
        <w:rPr>
          <w:rFonts w:eastAsiaTheme="minorEastAsia"/>
          <w:sz w:val="22"/>
          <w:lang w:val="en-US" w:eastAsia="ko-KR"/>
        </w:rPr>
        <w:t>To support</w:t>
      </w:r>
      <w:r w:rsidR="00A602E5">
        <w:rPr>
          <w:rFonts w:eastAsiaTheme="minorEastAsia"/>
          <w:sz w:val="22"/>
          <w:lang w:val="en-US" w:eastAsia="ko-KR"/>
        </w:rPr>
        <w:t xml:space="preserve"> UL grant corresponding to initial UL transmission without grant, </w:t>
      </w:r>
      <w:r>
        <w:rPr>
          <w:rFonts w:eastAsiaTheme="minorEastAsia"/>
          <w:sz w:val="22"/>
          <w:lang w:val="en-US" w:eastAsia="ko-KR"/>
        </w:rPr>
        <w:t xml:space="preserve">UL grant design and mapping rule or how a </w:t>
      </w:r>
      <w:proofErr w:type="spellStart"/>
      <w:r>
        <w:rPr>
          <w:rFonts w:eastAsiaTheme="minorEastAsia"/>
          <w:sz w:val="22"/>
          <w:lang w:val="en-US" w:eastAsia="ko-KR"/>
        </w:rPr>
        <w:t>UE</w:t>
      </w:r>
      <w:proofErr w:type="spellEnd"/>
      <w:r>
        <w:rPr>
          <w:rFonts w:eastAsiaTheme="minorEastAsia"/>
          <w:sz w:val="22"/>
          <w:lang w:val="en-US" w:eastAsia="ko-KR"/>
        </w:rPr>
        <w:t xml:space="preserve"> identify the UL grant for initial UL transmission without grant need to be clarified. Though the design of UL grant in general has not finalized, it is expected that at least </w:t>
      </w:r>
      <w:proofErr w:type="spellStart"/>
      <w:r>
        <w:rPr>
          <w:rFonts w:eastAsiaTheme="minorEastAsia"/>
          <w:sz w:val="22"/>
          <w:lang w:val="en-US" w:eastAsia="ko-KR"/>
        </w:rPr>
        <w:t>HARQ</w:t>
      </w:r>
      <w:proofErr w:type="spellEnd"/>
      <w:r>
        <w:rPr>
          <w:rFonts w:eastAsiaTheme="minorEastAsia"/>
          <w:sz w:val="22"/>
          <w:lang w:val="en-US" w:eastAsia="ko-KR"/>
        </w:rPr>
        <w:t xml:space="preserve"> process ID and NDI would be included in UL grant, and </w:t>
      </w:r>
      <w:proofErr w:type="spellStart"/>
      <w:r>
        <w:rPr>
          <w:rFonts w:eastAsiaTheme="minorEastAsia"/>
          <w:sz w:val="22"/>
          <w:lang w:val="en-US" w:eastAsia="ko-KR"/>
        </w:rPr>
        <w:t>UE</w:t>
      </w:r>
      <w:proofErr w:type="spellEnd"/>
      <w:r>
        <w:rPr>
          <w:rFonts w:eastAsiaTheme="minorEastAsia"/>
          <w:sz w:val="22"/>
          <w:lang w:val="en-US" w:eastAsia="ko-KR"/>
        </w:rPr>
        <w:t xml:space="preserve"> ID is also included in UL grant. </w:t>
      </w:r>
    </w:p>
    <w:p w:rsidR="00783A65" w:rsidRDefault="00F5331F" w:rsidP="00CC5D3E">
      <w:pPr>
        <w:ind w:left="0" w:firstLine="0"/>
        <w:rPr>
          <w:rFonts w:eastAsiaTheme="minorEastAsia"/>
          <w:b/>
          <w:i/>
          <w:sz w:val="22"/>
          <w:lang w:eastAsia="ko-KR"/>
        </w:rPr>
      </w:pPr>
      <w:proofErr w:type="spellStart"/>
      <w:r w:rsidRPr="00CC5D3E">
        <w:rPr>
          <w:rFonts w:eastAsiaTheme="minorEastAsia" w:hint="eastAsia"/>
          <w:b/>
          <w:i/>
          <w:sz w:val="22"/>
          <w:lang w:eastAsia="ko-KR"/>
        </w:rPr>
        <w:t>Q</w:t>
      </w:r>
      <w:r>
        <w:rPr>
          <w:rFonts w:eastAsiaTheme="minorEastAsia" w:hint="eastAsia"/>
          <w:b/>
          <w:i/>
          <w:sz w:val="22"/>
          <w:lang w:eastAsia="ko-KR"/>
        </w:rPr>
        <w:t>4</w:t>
      </w:r>
      <w:proofErr w:type="spellEnd"/>
      <w:r w:rsidR="00CC5D3E" w:rsidRPr="00CC5D3E">
        <w:rPr>
          <w:rFonts w:eastAsiaTheme="minorEastAsia" w:hint="eastAsia"/>
          <w:b/>
          <w:i/>
          <w:sz w:val="22"/>
          <w:lang w:eastAsia="ko-KR"/>
        </w:rPr>
        <w:t>:</w:t>
      </w:r>
      <w:r w:rsidR="00783A65">
        <w:rPr>
          <w:rFonts w:eastAsiaTheme="minorEastAsia"/>
          <w:b/>
          <w:i/>
          <w:sz w:val="22"/>
          <w:lang w:eastAsia="ko-KR"/>
        </w:rPr>
        <w:t xml:space="preserve"> Whether the design of UL grant for retransmission is same regardless of corresponding initial UL transmission occurs with or without UL grant. If it is not same, please identify different aspects of UL grant corresponding to UL transmission without grant. </w:t>
      </w:r>
    </w:p>
    <w:tbl>
      <w:tblPr>
        <w:tblStyle w:val="a7"/>
        <w:tblW w:w="0" w:type="auto"/>
        <w:tblLook w:val="04A0" w:firstRow="1" w:lastRow="0" w:firstColumn="1" w:lastColumn="0" w:noHBand="0" w:noVBand="1"/>
      </w:tblPr>
      <w:tblGrid>
        <w:gridCol w:w="1779"/>
        <w:gridCol w:w="7849"/>
      </w:tblGrid>
      <w:tr w:rsidR="00783A65" w:rsidTr="00CF693E">
        <w:tc>
          <w:tcPr>
            <w:tcW w:w="1779" w:type="dxa"/>
          </w:tcPr>
          <w:p w:rsidR="00783A65" w:rsidRPr="00CC5D3E" w:rsidRDefault="00783A65" w:rsidP="00B054C4">
            <w:pPr>
              <w:ind w:left="0" w:firstLine="0"/>
              <w:rPr>
                <w:rFonts w:eastAsiaTheme="minorEastAsia"/>
                <w:sz w:val="22"/>
                <w:lang w:val="en-US" w:eastAsia="ko-KR"/>
              </w:rPr>
            </w:pPr>
            <w:r>
              <w:rPr>
                <w:rFonts w:eastAsiaTheme="minorEastAsia" w:hint="eastAsia"/>
                <w:sz w:val="22"/>
                <w:lang w:val="en-US" w:eastAsia="ko-KR"/>
              </w:rPr>
              <w:t>Company</w:t>
            </w:r>
          </w:p>
        </w:tc>
        <w:tc>
          <w:tcPr>
            <w:tcW w:w="7849" w:type="dxa"/>
          </w:tcPr>
          <w:p w:rsidR="00783A65" w:rsidRDefault="00783A65" w:rsidP="00B054C4">
            <w:pPr>
              <w:ind w:left="0" w:firstLine="0"/>
              <w:rPr>
                <w:rFonts w:eastAsiaTheme="minorEastAsia"/>
                <w:sz w:val="22"/>
                <w:lang w:val="en-US" w:eastAsia="ko-KR"/>
              </w:rPr>
            </w:pPr>
            <w:r>
              <w:rPr>
                <w:rFonts w:eastAsiaTheme="minorEastAsia" w:hint="eastAsia"/>
                <w:sz w:val="22"/>
                <w:lang w:val="en-US" w:eastAsia="ko-KR"/>
              </w:rPr>
              <w:t>View</w:t>
            </w:r>
          </w:p>
        </w:tc>
      </w:tr>
      <w:tr w:rsidR="00783A65" w:rsidTr="00CF693E">
        <w:tc>
          <w:tcPr>
            <w:tcW w:w="1779" w:type="dxa"/>
          </w:tcPr>
          <w:p w:rsidR="00783A65" w:rsidRDefault="00783A65" w:rsidP="00B054C4">
            <w:pPr>
              <w:ind w:left="0" w:firstLine="0"/>
              <w:rPr>
                <w:rFonts w:eastAsiaTheme="minorEastAsia"/>
                <w:sz w:val="22"/>
                <w:lang w:val="en-US" w:eastAsia="ko-KR"/>
              </w:rPr>
            </w:pPr>
            <w:r>
              <w:rPr>
                <w:rFonts w:eastAsiaTheme="minorEastAsia" w:hint="eastAsia"/>
                <w:sz w:val="22"/>
                <w:lang w:val="en-US" w:eastAsia="ko-KR"/>
              </w:rPr>
              <w:t>L</w:t>
            </w:r>
            <w:r>
              <w:rPr>
                <w:rFonts w:eastAsiaTheme="minorEastAsia"/>
                <w:sz w:val="22"/>
                <w:lang w:val="en-US" w:eastAsia="ko-KR"/>
              </w:rPr>
              <w:t>G</w:t>
            </w:r>
          </w:p>
        </w:tc>
        <w:tc>
          <w:tcPr>
            <w:tcW w:w="7849" w:type="dxa"/>
          </w:tcPr>
          <w:p w:rsidR="00783A65" w:rsidRDefault="00783A65" w:rsidP="00B054C4">
            <w:pPr>
              <w:ind w:left="0" w:firstLine="0"/>
              <w:rPr>
                <w:rFonts w:eastAsiaTheme="minorEastAsia"/>
                <w:sz w:val="22"/>
                <w:lang w:val="en-US" w:eastAsia="ko-KR"/>
              </w:rPr>
            </w:pPr>
            <w:r>
              <w:rPr>
                <w:rFonts w:eastAsiaTheme="minorEastAsia" w:hint="eastAsia"/>
                <w:sz w:val="22"/>
                <w:lang w:val="en-US" w:eastAsia="ko-KR"/>
              </w:rPr>
              <w:t>W</w:t>
            </w:r>
            <w:r>
              <w:rPr>
                <w:rFonts w:eastAsiaTheme="minorEastAsia"/>
                <w:sz w:val="22"/>
                <w:lang w:val="en-US" w:eastAsia="ko-KR"/>
              </w:rPr>
              <w:t xml:space="preserve">e do not see a strong reason to differentiate </w:t>
            </w:r>
            <w:r w:rsidR="00804C0F">
              <w:rPr>
                <w:rFonts w:eastAsiaTheme="minorEastAsia"/>
                <w:sz w:val="22"/>
                <w:lang w:val="en-US" w:eastAsia="ko-KR"/>
              </w:rPr>
              <w:t xml:space="preserve">the design of </w:t>
            </w:r>
            <w:r>
              <w:rPr>
                <w:rFonts w:eastAsiaTheme="minorEastAsia"/>
                <w:sz w:val="22"/>
                <w:lang w:val="en-US" w:eastAsia="ko-KR"/>
              </w:rPr>
              <w:t>UL grant corresponding to grant-based or grant-free based initial transmission.</w:t>
            </w:r>
          </w:p>
        </w:tc>
      </w:tr>
      <w:tr w:rsidR="00783A65" w:rsidTr="00CF693E">
        <w:tc>
          <w:tcPr>
            <w:tcW w:w="1779" w:type="dxa"/>
          </w:tcPr>
          <w:p w:rsidR="00783A65" w:rsidRDefault="00445135" w:rsidP="00B054C4">
            <w:pPr>
              <w:ind w:left="0" w:firstLine="0"/>
              <w:rPr>
                <w:rFonts w:eastAsiaTheme="minorEastAsia"/>
                <w:sz w:val="22"/>
                <w:lang w:val="en-US" w:eastAsia="ko-KR"/>
              </w:rPr>
            </w:pPr>
            <w:proofErr w:type="spellStart"/>
            <w:r>
              <w:rPr>
                <w:rFonts w:eastAsiaTheme="minorEastAsia" w:hint="eastAsia"/>
                <w:sz w:val="22"/>
                <w:lang w:val="en-US" w:eastAsia="ko-KR"/>
              </w:rPr>
              <w:t>ZTE</w:t>
            </w:r>
            <w:proofErr w:type="spellEnd"/>
          </w:p>
        </w:tc>
        <w:tc>
          <w:tcPr>
            <w:tcW w:w="7849" w:type="dxa"/>
          </w:tcPr>
          <w:p w:rsidR="00783A65" w:rsidRDefault="00445135" w:rsidP="00A8051D">
            <w:pPr>
              <w:ind w:left="0" w:firstLine="0"/>
              <w:rPr>
                <w:rFonts w:eastAsiaTheme="minorEastAsia"/>
                <w:sz w:val="22"/>
                <w:lang w:val="en-US" w:eastAsia="ko-KR"/>
              </w:rPr>
            </w:pPr>
            <w:r>
              <w:rPr>
                <w:rFonts w:eastAsiaTheme="minorEastAsia" w:hint="eastAsia"/>
                <w:sz w:val="22"/>
                <w:lang w:val="en-US" w:eastAsia="ko-KR"/>
              </w:rPr>
              <w:t>As long as the grant-free initial transmission</w:t>
            </w:r>
            <w:r>
              <w:rPr>
                <w:rFonts w:eastAsiaTheme="minorEastAsia"/>
                <w:sz w:val="22"/>
                <w:lang w:val="en-US" w:eastAsia="ko-KR"/>
              </w:rPr>
              <w:t xml:space="preserve"> of a </w:t>
            </w:r>
            <w:proofErr w:type="spellStart"/>
            <w:r>
              <w:rPr>
                <w:rFonts w:eastAsiaTheme="minorEastAsia"/>
                <w:sz w:val="22"/>
                <w:lang w:val="en-US" w:eastAsia="ko-KR"/>
              </w:rPr>
              <w:t>UE</w:t>
            </w:r>
            <w:proofErr w:type="spellEnd"/>
            <w:r>
              <w:rPr>
                <w:rFonts w:eastAsiaTheme="minorEastAsia" w:hint="eastAsia"/>
                <w:sz w:val="22"/>
                <w:lang w:val="en-US" w:eastAsia="ko-KR"/>
              </w:rPr>
              <w:t xml:space="preserve"> is</w:t>
            </w:r>
            <w:r>
              <w:rPr>
                <w:rFonts w:eastAsiaTheme="minorEastAsia"/>
                <w:sz w:val="22"/>
                <w:lang w:val="en-US" w:eastAsia="ko-KR"/>
              </w:rPr>
              <w:t xml:space="preserve"> detected</w:t>
            </w:r>
            <w:r w:rsidR="00F11EC3">
              <w:rPr>
                <w:rFonts w:eastAsiaTheme="minorEastAsia"/>
                <w:sz w:val="22"/>
                <w:lang w:val="en-US" w:eastAsia="ko-KR"/>
              </w:rPr>
              <w:t>,</w:t>
            </w:r>
            <w:r w:rsidR="00287CA9">
              <w:rPr>
                <w:rFonts w:eastAsia="맑은 고딕" w:hint="eastAsia"/>
                <w:sz w:val="22"/>
                <w:lang w:val="en-US" w:eastAsia="ko-KR"/>
              </w:rPr>
              <w:t xml:space="preserve"> </w:t>
            </w:r>
            <w:r w:rsidR="00F11EC3">
              <w:rPr>
                <w:rFonts w:eastAsiaTheme="minorEastAsia"/>
                <w:sz w:val="22"/>
                <w:lang w:val="en-US" w:eastAsia="ko-KR"/>
              </w:rPr>
              <w:t>t</w:t>
            </w:r>
            <w:r>
              <w:rPr>
                <w:rFonts w:eastAsiaTheme="minorEastAsia"/>
                <w:sz w:val="22"/>
                <w:lang w:val="en-US" w:eastAsia="ko-KR"/>
              </w:rPr>
              <w:t xml:space="preserve">here should be no difference </w:t>
            </w:r>
            <w:r w:rsidR="00744145">
              <w:rPr>
                <w:rFonts w:eastAsiaTheme="minorEastAsia"/>
                <w:sz w:val="22"/>
                <w:lang w:val="en-US" w:eastAsia="ko-KR"/>
              </w:rPr>
              <w:t xml:space="preserve">on UL grant for </w:t>
            </w:r>
            <w:r>
              <w:rPr>
                <w:rFonts w:eastAsiaTheme="minorEastAsia"/>
                <w:sz w:val="22"/>
                <w:lang w:val="en-US" w:eastAsia="ko-KR"/>
              </w:rPr>
              <w:t xml:space="preserve">the retransmissions </w:t>
            </w:r>
            <w:r w:rsidR="00744145">
              <w:rPr>
                <w:rFonts w:eastAsiaTheme="minorEastAsia"/>
                <w:sz w:val="22"/>
                <w:lang w:val="en-US" w:eastAsia="ko-KR"/>
              </w:rPr>
              <w:t xml:space="preserve">between </w:t>
            </w:r>
            <w:r>
              <w:rPr>
                <w:rFonts w:eastAsiaTheme="minorEastAsia"/>
                <w:sz w:val="22"/>
                <w:lang w:val="en-US" w:eastAsia="ko-KR"/>
              </w:rPr>
              <w:t>grant-free and grant-based initial transmission</w:t>
            </w:r>
            <w:r w:rsidR="00AB2F26">
              <w:rPr>
                <w:rFonts w:eastAsiaTheme="minorEastAsia"/>
                <w:sz w:val="22"/>
                <w:lang w:val="en-US" w:eastAsia="ko-KR"/>
              </w:rPr>
              <w:t>s</w:t>
            </w:r>
            <w:r>
              <w:rPr>
                <w:rFonts w:eastAsiaTheme="minorEastAsia"/>
                <w:sz w:val="22"/>
                <w:lang w:val="en-US" w:eastAsia="ko-KR"/>
              </w:rPr>
              <w:t xml:space="preserve">. The </w:t>
            </w:r>
            <w:r w:rsidR="00F11EC3">
              <w:rPr>
                <w:rFonts w:eastAsiaTheme="minorEastAsia"/>
                <w:sz w:val="22"/>
                <w:lang w:val="en-US" w:eastAsia="ko-KR"/>
              </w:rPr>
              <w:t xml:space="preserve">grant-based </w:t>
            </w:r>
            <w:r>
              <w:rPr>
                <w:rFonts w:eastAsiaTheme="minorEastAsia"/>
                <w:sz w:val="22"/>
                <w:lang w:val="en-US" w:eastAsia="ko-KR"/>
              </w:rPr>
              <w:t xml:space="preserve">retransmission can </w:t>
            </w:r>
            <w:r w:rsidR="00E3310B">
              <w:rPr>
                <w:rFonts w:eastAsiaTheme="minorEastAsia"/>
                <w:sz w:val="22"/>
                <w:lang w:val="en-US" w:eastAsia="ko-KR"/>
              </w:rPr>
              <w:t xml:space="preserve">use </w:t>
            </w:r>
            <w:r>
              <w:rPr>
                <w:rFonts w:eastAsiaTheme="minorEastAsia"/>
                <w:sz w:val="22"/>
                <w:lang w:val="en-US" w:eastAsia="ko-KR"/>
              </w:rPr>
              <w:t>either grant-free or grant-based</w:t>
            </w:r>
            <w:r w:rsidR="00E3310B">
              <w:rPr>
                <w:rFonts w:eastAsiaTheme="minorEastAsia"/>
                <w:sz w:val="22"/>
                <w:lang w:val="en-US" w:eastAsia="ko-KR"/>
              </w:rPr>
              <w:t xml:space="preserve"> resources</w:t>
            </w:r>
            <w:r>
              <w:rPr>
                <w:rFonts w:eastAsiaTheme="minorEastAsia"/>
                <w:sz w:val="22"/>
                <w:lang w:val="en-US" w:eastAsia="ko-KR"/>
              </w:rPr>
              <w:t xml:space="preserve">. The </w:t>
            </w:r>
            <w:proofErr w:type="spellStart"/>
            <w:r>
              <w:rPr>
                <w:rFonts w:eastAsiaTheme="minorEastAsia"/>
                <w:sz w:val="22"/>
                <w:lang w:val="en-US" w:eastAsia="ko-KR"/>
              </w:rPr>
              <w:t>UE</w:t>
            </w:r>
            <w:proofErr w:type="spellEnd"/>
            <w:r>
              <w:rPr>
                <w:rFonts w:eastAsiaTheme="minorEastAsia"/>
                <w:sz w:val="22"/>
                <w:lang w:val="en-US" w:eastAsia="ko-KR"/>
              </w:rPr>
              <w:t xml:space="preserve"> identification </w:t>
            </w:r>
            <w:r w:rsidR="00EE6A2D">
              <w:rPr>
                <w:rFonts w:eastAsiaTheme="minorEastAsia"/>
                <w:sz w:val="22"/>
                <w:lang w:val="en-US" w:eastAsia="ko-KR"/>
              </w:rPr>
              <w:t xml:space="preserve">performance </w:t>
            </w:r>
            <w:r>
              <w:rPr>
                <w:rFonts w:eastAsiaTheme="minorEastAsia"/>
                <w:sz w:val="22"/>
                <w:lang w:val="en-US" w:eastAsia="ko-KR"/>
              </w:rPr>
              <w:t xml:space="preserve">should take into account the false alarm rate, which would cause </w:t>
            </w:r>
            <w:r w:rsidR="006A6A2F">
              <w:rPr>
                <w:rFonts w:eastAsiaTheme="minorEastAsia"/>
                <w:sz w:val="22"/>
                <w:lang w:val="en-US" w:eastAsia="ko-KR"/>
              </w:rPr>
              <w:t>unnecessary</w:t>
            </w:r>
            <w:r w:rsidR="00287CA9">
              <w:rPr>
                <w:rFonts w:eastAsia="맑은 고딕" w:hint="eastAsia"/>
                <w:sz w:val="22"/>
                <w:lang w:val="en-US" w:eastAsia="ko-KR"/>
              </w:rPr>
              <w:t xml:space="preserve"> </w:t>
            </w:r>
            <w:r w:rsidR="00236168">
              <w:rPr>
                <w:rFonts w:eastAsiaTheme="minorEastAsia"/>
                <w:sz w:val="22"/>
                <w:lang w:val="en-US" w:eastAsia="ko-KR"/>
              </w:rPr>
              <w:t xml:space="preserve">scheduling and resource wasting for </w:t>
            </w:r>
            <w:r>
              <w:rPr>
                <w:rFonts w:eastAsiaTheme="minorEastAsia"/>
                <w:sz w:val="22"/>
                <w:lang w:val="en-US" w:eastAsia="ko-KR"/>
              </w:rPr>
              <w:t>retransmission.</w:t>
            </w:r>
          </w:p>
        </w:tc>
      </w:tr>
      <w:tr w:rsidR="00C87AC4" w:rsidTr="00CF693E">
        <w:tc>
          <w:tcPr>
            <w:tcW w:w="1779" w:type="dxa"/>
          </w:tcPr>
          <w:p w:rsidR="00C87AC4" w:rsidRDefault="00C87AC4" w:rsidP="002E0442">
            <w:pPr>
              <w:ind w:left="0" w:firstLine="0"/>
              <w:rPr>
                <w:rFonts w:eastAsiaTheme="minorEastAsia"/>
                <w:sz w:val="22"/>
                <w:lang w:val="en-US" w:eastAsia="zh-CN"/>
              </w:rPr>
            </w:pPr>
            <w:r>
              <w:rPr>
                <w:rFonts w:eastAsiaTheme="minorEastAsia" w:hint="eastAsia"/>
                <w:sz w:val="22"/>
                <w:lang w:val="en-US" w:eastAsia="zh-CN"/>
              </w:rPr>
              <w:t xml:space="preserve">Huawei, </w:t>
            </w:r>
            <w:proofErr w:type="spellStart"/>
            <w:r>
              <w:rPr>
                <w:rFonts w:eastAsiaTheme="minorEastAsia" w:hint="eastAsia"/>
                <w:sz w:val="22"/>
                <w:lang w:val="en-US" w:eastAsia="zh-CN"/>
              </w:rPr>
              <w:lastRenderedPageBreak/>
              <w:t>HiSilicon</w:t>
            </w:r>
            <w:proofErr w:type="spellEnd"/>
          </w:p>
        </w:tc>
        <w:tc>
          <w:tcPr>
            <w:tcW w:w="7849" w:type="dxa"/>
          </w:tcPr>
          <w:p w:rsidR="00C87AC4" w:rsidRDefault="00C87AC4" w:rsidP="002E0442">
            <w:pPr>
              <w:ind w:left="0" w:firstLine="0"/>
              <w:rPr>
                <w:rFonts w:eastAsiaTheme="minorEastAsia"/>
                <w:sz w:val="22"/>
                <w:lang w:val="en-US" w:eastAsia="zh-CN"/>
              </w:rPr>
            </w:pPr>
            <w:r>
              <w:rPr>
                <w:rFonts w:eastAsiaTheme="minorEastAsia" w:hint="eastAsia"/>
                <w:sz w:val="22"/>
                <w:lang w:val="en-US" w:eastAsia="zh-CN"/>
              </w:rPr>
              <w:lastRenderedPageBreak/>
              <w:t xml:space="preserve">To early terminate the retransmissions/repetition of multiple </w:t>
            </w:r>
            <w:proofErr w:type="spellStart"/>
            <w:r>
              <w:rPr>
                <w:rFonts w:eastAsiaTheme="minorEastAsia" w:hint="eastAsia"/>
                <w:sz w:val="22"/>
                <w:lang w:val="en-US" w:eastAsia="zh-CN"/>
              </w:rPr>
              <w:t>UEs</w:t>
            </w:r>
            <w:proofErr w:type="spellEnd"/>
            <w:r>
              <w:rPr>
                <w:rFonts w:eastAsiaTheme="minorEastAsia" w:hint="eastAsia"/>
                <w:sz w:val="22"/>
                <w:lang w:val="en-US" w:eastAsia="zh-CN"/>
              </w:rPr>
              <w:t xml:space="preserve"> </w:t>
            </w:r>
            <w:r>
              <w:rPr>
                <w:rFonts w:eastAsiaTheme="minorEastAsia"/>
                <w:sz w:val="22"/>
                <w:lang w:val="en-US" w:eastAsia="zh-CN"/>
              </w:rPr>
              <w:t>configured</w:t>
            </w:r>
            <w:r>
              <w:rPr>
                <w:rFonts w:eastAsiaTheme="minorEastAsia" w:hint="eastAsia"/>
                <w:sz w:val="22"/>
                <w:lang w:val="en-US" w:eastAsia="zh-CN"/>
              </w:rPr>
              <w:t xml:space="preserve"> with </w:t>
            </w:r>
            <w:r>
              <w:rPr>
                <w:rFonts w:eastAsiaTheme="minorEastAsia" w:hint="eastAsia"/>
                <w:sz w:val="22"/>
                <w:lang w:val="en-US" w:eastAsia="zh-CN"/>
              </w:rPr>
              <w:lastRenderedPageBreak/>
              <w:t xml:space="preserve">grant-free, group common </w:t>
            </w:r>
            <w:proofErr w:type="spellStart"/>
            <w:r>
              <w:rPr>
                <w:rFonts w:eastAsiaTheme="minorEastAsia" w:hint="eastAsia"/>
                <w:sz w:val="22"/>
                <w:lang w:val="en-US" w:eastAsia="zh-CN"/>
              </w:rPr>
              <w:t>PDCCH</w:t>
            </w:r>
            <w:proofErr w:type="spellEnd"/>
            <w:r>
              <w:rPr>
                <w:rFonts w:eastAsiaTheme="minorEastAsia" w:hint="eastAsia"/>
                <w:sz w:val="22"/>
                <w:lang w:val="en-US" w:eastAsia="zh-CN"/>
              </w:rPr>
              <w:t xml:space="preserve"> only containing </w:t>
            </w:r>
            <w:proofErr w:type="spellStart"/>
            <w:r>
              <w:rPr>
                <w:rFonts w:eastAsiaTheme="minorEastAsia" w:hint="eastAsia"/>
                <w:sz w:val="22"/>
                <w:lang w:val="en-US" w:eastAsia="zh-CN"/>
              </w:rPr>
              <w:t>ACKs</w:t>
            </w:r>
            <w:proofErr w:type="spellEnd"/>
            <w:r>
              <w:rPr>
                <w:rFonts w:eastAsiaTheme="minorEastAsia" w:hint="eastAsia"/>
                <w:sz w:val="22"/>
                <w:lang w:val="en-US" w:eastAsia="zh-CN"/>
              </w:rPr>
              <w:t xml:space="preserve"> can be considered. For UL grant scheduling a retransmission </w:t>
            </w:r>
            <w:r>
              <w:rPr>
                <w:rFonts w:eastAsiaTheme="minorEastAsia"/>
                <w:sz w:val="22"/>
                <w:lang w:val="en-US" w:eastAsia="zh-CN"/>
              </w:rPr>
              <w:t>for a</w:t>
            </w:r>
            <w:r>
              <w:rPr>
                <w:rFonts w:eastAsiaTheme="minorEastAsia" w:hint="eastAsia"/>
                <w:sz w:val="22"/>
                <w:lang w:val="en-US" w:eastAsia="zh-CN"/>
              </w:rPr>
              <w:t xml:space="preserve">n UL packet, the design of UL grant in terms of </w:t>
            </w:r>
            <w:proofErr w:type="spellStart"/>
            <w:r>
              <w:rPr>
                <w:rFonts w:eastAsiaTheme="minorEastAsia" w:hint="eastAsia"/>
                <w:sz w:val="22"/>
                <w:lang w:val="en-US" w:eastAsia="zh-CN"/>
              </w:rPr>
              <w:t>RNTI</w:t>
            </w:r>
            <w:proofErr w:type="spellEnd"/>
            <w:r>
              <w:rPr>
                <w:rFonts w:eastAsiaTheme="minorEastAsia" w:hint="eastAsia"/>
                <w:sz w:val="22"/>
                <w:lang w:val="en-US" w:eastAsia="zh-CN"/>
              </w:rPr>
              <w:t xml:space="preserve"> and DCI content could be the same between grant-free </w:t>
            </w:r>
            <w:r>
              <w:rPr>
                <w:rFonts w:eastAsiaTheme="minorEastAsia"/>
                <w:sz w:val="22"/>
                <w:lang w:val="en-US" w:eastAsia="zh-CN"/>
              </w:rPr>
              <w:t>initial</w:t>
            </w:r>
            <w:r>
              <w:rPr>
                <w:rFonts w:eastAsiaTheme="minorEastAsia" w:hint="eastAsia"/>
                <w:sz w:val="22"/>
                <w:lang w:val="en-US" w:eastAsia="zh-CN"/>
              </w:rPr>
              <w:t xml:space="preserve"> transmission and grant-based transmission. For </w:t>
            </w:r>
            <w:proofErr w:type="spellStart"/>
            <w:r>
              <w:rPr>
                <w:rFonts w:eastAsiaTheme="minorEastAsia" w:hint="eastAsia"/>
                <w:sz w:val="22"/>
                <w:lang w:val="en-US" w:eastAsia="zh-CN"/>
              </w:rPr>
              <w:t>L1</w:t>
            </w:r>
            <w:proofErr w:type="spellEnd"/>
            <w:r>
              <w:rPr>
                <w:rFonts w:eastAsiaTheme="minorEastAsia" w:hint="eastAsia"/>
                <w:sz w:val="22"/>
                <w:lang w:val="en-US" w:eastAsia="zh-CN"/>
              </w:rPr>
              <w:t xml:space="preserve"> signaling </w:t>
            </w:r>
            <w:r>
              <w:rPr>
                <w:rFonts w:eastAsia="SimSun" w:hint="eastAsia"/>
                <w:sz w:val="22"/>
                <w:lang w:val="en-US" w:eastAsia="zh-CN"/>
              </w:rPr>
              <w:t xml:space="preserve">(when configured) </w:t>
            </w:r>
            <w:r>
              <w:rPr>
                <w:rFonts w:eastAsiaTheme="minorEastAsia" w:hint="eastAsia"/>
                <w:sz w:val="22"/>
                <w:lang w:val="en-US" w:eastAsia="zh-CN"/>
              </w:rPr>
              <w:t xml:space="preserve">modifying transmission parameters for all later on UL packets of a </w:t>
            </w:r>
            <w:proofErr w:type="spellStart"/>
            <w:r>
              <w:rPr>
                <w:rFonts w:eastAsiaTheme="minorEastAsia" w:hint="eastAsia"/>
                <w:sz w:val="22"/>
                <w:lang w:val="en-US" w:eastAsia="zh-CN"/>
              </w:rPr>
              <w:t>UE</w:t>
            </w:r>
            <w:proofErr w:type="spellEnd"/>
            <w:r>
              <w:rPr>
                <w:rFonts w:eastAsiaTheme="minorEastAsia" w:hint="eastAsia"/>
                <w:sz w:val="22"/>
                <w:lang w:val="en-US" w:eastAsia="zh-CN"/>
              </w:rPr>
              <w:t xml:space="preserve">, a separate </w:t>
            </w:r>
            <w:proofErr w:type="spellStart"/>
            <w:r>
              <w:rPr>
                <w:rFonts w:eastAsiaTheme="minorEastAsia" w:hint="eastAsia"/>
                <w:sz w:val="22"/>
                <w:lang w:val="en-US" w:eastAsia="zh-CN"/>
              </w:rPr>
              <w:t>RNTI</w:t>
            </w:r>
            <w:proofErr w:type="spellEnd"/>
            <w:r>
              <w:rPr>
                <w:rFonts w:eastAsiaTheme="minorEastAsia" w:hint="eastAsia"/>
                <w:sz w:val="22"/>
                <w:lang w:val="en-US" w:eastAsia="zh-CN"/>
              </w:rPr>
              <w:t xml:space="preserve"> may be needed.</w:t>
            </w:r>
          </w:p>
        </w:tc>
      </w:tr>
      <w:tr w:rsidR="002B108B" w:rsidTr="00CF693E">
        <w:tc>
          <w:tcPr>
            <w:tcW w:w="1779" w:type="dxa"/>
          </w:tcPr>
          <w:p w:rsidR="002B108B" w:rsidRDefault="002B108B" w:rsidP="002B108B">
            <w:pPr>
              <w:ind w:left="0" w:firstLine="0"/>
              <w:rPr>
                <w:rFonts w:eastAsiaTheme="minorEastAsia"/>
                <w:sz w:val="22"/>
                <w:lang w:val="en-US" w:eastAsia="ko-KR"/>
              </w:rPr>
            </w:pPr>
            <w:r>
              <w:rPr>
                <w:rFonts w:eastAsia="SimSun" w:hint="eastAsia"/>
                <w:sz w:val="22"/>
                <w:lang w:val="en-US" w:eastAsia="zh-CN"/>
              </w:rPr>
              <w:lastRenderedPageBreak/>
              <w:t>NTT DOCOMO</w:t>
            </w:r>
          </w:p>
        </w:tc>
        <w:tc>
          <w:tcPr>
            <w:tcW w:w="7849" w:type="dxa"/>
          </w:tcPr>
          <w:p w:rsidR="002B108B" w:rsidRDefault="002B108B" w:rsidP="002B108B">
            <w:pPr>
              <w:spacing w:before="0" w:after="0" w:line="240" w:lineRule="auto"/>
              <w:ind w:left="0" w:firstLine="0"/>
              <w:rPr>
                <w:rFonts w:eastAsia="SimSun"/>
                <w:sz w:val="22"/>
                <w:lang w:val="en-US" w:eastAsia="zh-CN"/>
              </w:rPr>
            </w:pPr>
            <w:r>
              <w:rPr>
                <w:rFonts w:eastAsia="SimSun" w:hint="eastAsia"/>
                <w:sz w:val="22"/>
                <w:lang w:val="en-US" w:eastAsia="zh-CN"/>
              </w:rPr>
              <w:t xml:space="preserve">At current stage, it is not clear yet whether the design of </w:t>
            </w:r>
            <w:r w:rsidRPr="000172F3">
              <w:rPr>
                <w:rFonts w:eastAsia="SimSun"/>
                <w:sz w:val="22"/>
                <w:lang w:val="en-US" w:eastAsia="zh-CN"/>
              </w:rPr>
              <w:t>UL grant for retransmission is same</w:t>
            </w:r>
            <w:r w:rsidR="00287CA9">
              <w:rPr>
                <w:rFonts w:eastAsia="맑은 고딕" w:hint="eastAsia"/>
                <w:sz w:val="22"/>
                <w:lang w:val="en-US" w:eastAsia="ko-KR"/>
              </w:rPr>
              <w:t xml:space="preserve"> </w:t>
            </w:r>
            <w:r w:rsidRPr="00D35E9C">
              <w:rPr>
                <w:rFonts w:eastAsia="SimSun"/>
                <w:sz w:val="22"/>
                <w:lang w:val="en-US" w:eastAsia="zh-CN"/>
              </w:rPr>
              <w:t>regardless of</w:t>
            </w:r>
            <w:r>
              <w:rPr>
                <w:rFonts w:eastAsia="SimSun"/>
                <w:sz w:val="22"/>
                <w:lang w:val="en-US" w:eastAsia="zh-CN"/>
              </w:rPr>
              <w:t xml:space="preserve"> the </w:t>
            </w:r>
            <w:r w:rsidRPr="00D35E9C">
              <w:rPr>
                <w:rFonts w:eastAsia="SimSun"/>
                <w:sz w:val="22"/>
                <w:lang w:val="en-US" w:eastAsia="zh-CN"/>
              </w:rPr>
              <w:t>initial UL transmission occurs with or without UL grant</w:t>
            </w:r>
            <w:r>
              <w:rPr>
                <w:rFonts w:eastAsia="SimSun"/>
                <w:sz w:val="22"/>
                <w:lang w:val="en-US" w:eastAsia="zh-CN"/>
              </w:rPr>
              <w:t>. After some consensus achieved for following aspects, the answer can be obtained.</w:t>
            </w:r>
          </w:p>
          <w:p w:rsidR="002B108B" w:rsidRDefault="002B108B" w:rsidP="002B108B">
            <w:pPr>
              <w:pStyle w:val="ad"/>
              <w:numPr>
                <w:ilvl w:val="0"/>
                <w:numId w:val="14"/>
              </w:numPr>
              <w:wordWrap/>
              <w:spacing w:before="0" w:line="240" w:lineRule="auto"/>
              <w:ind w:leftChars="0"/>
              <w:rPr>
                <w:rFonts w:eastAsia="SimSun"/>
                <w:sz w:val="22"/>
                <w:lang w:eastAsia="zh-CN"/>
              </w:rPr>
            </w:pPr>
            <w:r>
              <w:rPr>
                <w:rFonts w:ascii="Times New Roman" w:eastAsia="SimSun" w:hAnsi="Times New Roman" w:cs="Times New Roman"/>
                <w:sz w:val="22"/>
                <w:lang w:eastAsia="zh-CN"/>
              </w:rPr>
              <w:t>W</w:t>
            </w:r>
            <w:r>
              <w:rPr>
                <w:rFonts w:ascii="Times New Roman" w:eastAsia="SimSun" w:hAnsi="Times New Roman" w:cs="Times New Roman" w:hint="eastAsia"/>
                <w:sz w:val="22"/>
                <w:lang w:eastAsia="zh-CN"/>
              </w:rPr>
              <w:t>hether</w:t>
            </w:r>
            <w:r>
              <w:rPr>
                <w:rFonts w:ascii="Times New Roman" w:eastAsia="SimSun" w:hAnsi="Times New Roman" w:cs="Times New Roman"/>
                <w:sz w:val="22"/>
                <w:lang w:eastAsia="zh-CN"/>
              </w:rPr>
              <w:t xml:space="preserve"> the UL grant can be used as the agreed </w:t>
            </w:r>
            <w:proofErr w:type="spellStart"/>
            <w:r>
              <w:rPr>
                <w:rFonts w:ascii="Times New Roman" w:eastAsia="SimSun" w:hAnsi="Times New Roman" w:cs="Times New Roman"/>
                <w:sz w:val="22"/>
                <w:lang w:eastAsia="zh-CN"/>
              </w:rPr>
              <w:t>L1</w:t>
            </w:r>
            <w:proofErr w:type="spellEnd"/>
            <w:r>
              <w:rPr>
                <w:rFonts w:ascii="Times New Roman" w:eastAsia="SimSun" w:hAnsi="Times New Roman" w:cs="Times New Roman"/>
                <w:sz w:val="22"/>
                <w:lang w:eastAsia="zh-CN"/>
              </w:rPr>
              <w:t xml:space="preserve"> </w:t>
            </w:r>
            <w:proofErr w:type="spellStart"/>
            <w:r>
              <w:rPr>
                <w:rFonts w:ascii="Times New Roman" w:eastAsia="SimSun" w:hAnsi="Times New Roman" w:cs="Times New Roman"/>
                <w:sz w:val="22"/>
                <w:lang w:eastAsia="zh-CN"/>
              </w:rPr>
              <w:t>signalling</w:t>
            </w:r>
            <w:proofErr w:type="spellEnd"/>
            <w:r>
              <w:rPr>
                <w:rFonts w:ascii="Times New Roman" w:eastAsia="SimSun" w:hAnsi="Times New Roman" w:cs="Times New Roman"/>
                <w:sz w:val="22"/>
                <w:lang w:eastAsia="zh-CN"/>
              </w:rPr>
              <w:t xml:space="preserve"> to achieve the functions listed below:</w:t>
            </w:r>
          </w:p>
          <w:p w:rsidR="002B108B" w:rsidRDefault="002B108B" w:rsidP="002B108B">
            <w:pPr>
              <w:pStyle w:val="ad"/>
              <w:numPr>
                <w:ilvl w:val="1"/>
                <w:numId w:val="14"/>
              </w:numPr>
              <w:wordWrap/>
              <w:spacing w:before="0" w:line="240" w:lineRule="auto"/>
              <w:ind w:leftChars="0"/>
              <w:rPr>
                <w:rFonts w:eastAsia="SimSun"/>
                <w:sz w:val="22"/>
                <w:lang w:eastAsia="zh-CN"/>
              </w:rPr>
            </w:pPr>
            <w:r>
              <w:rPr>
                <w:rFonts w:ascii="Times New Roman" w:eastAsia="SimSun" w:hAnsi="Times New Roman" w:cs="Times New Roman"/>
                <w:sz w:val="22"/>
                <w:lang w:eastAsia="zh-CN"/>
              </w:rPr>
              <w:t>Activation/deactivation/modification on parameters for UL grant free transmission</w:t>
            </w:r>
          </w:p>
          <w:p w:rsidR="002B108B" w:rsidRDefault="002B108B" w:rsidP="002B108B">
            <w:pPr>
              <w:pStyle w:val="ad"/>
              <w:numPr>
                <w:ilvl w:val="1"/>
                <w:numId w:val="14"/>
              </w:numPr>
              <w:wordWrap/>
              <w:spacing w:before="0" w:line="240" w:lineRule="auto"/>
              <w:ind w:leftChars="0"/>
              <w:rPr>
                <w:rFonts w:eastAsia="SimSun"/>
                <w:sz w:val="22"/>
                <w:lang w:eastAsia="zh-CN"/>
              </w:rPr>
            </w:pPr>
            <w:r>
              <w:rPr>
                <w:rFonts w:ascii="Times New Roman" w:eastAsia="SimSun" w:hAnsi="Times New Roman" w:cs="Times New Roman"/>
                <w:sz w:val="22"/>
                <w:lang w:eastAsia="zh-CN"/>
              </w:rPr>
              <w:t xml:space="preserve">Served as </w:t>
            </w:r>
            <w:r w:rsidRPr="00D35E9C">
              <w:rPr>
                <w:rFonts w:ascii="Times New Roman" w:eastAsia="SimSun" w:hAnsi="Times New Roman" w:cs="Times New Roman"/>
                <w:sz w:val="22"/>
                <w:lang w:eastAsia="zh-CN"/>
              </w:rPr>
              <w:t xml:space="preserve">acknowledgement/indication of successful receiving of </w:t>
            </w:r>
            <w:r>
              <w:rPr>
                <w:rFonts w:ascii="Times New Roman" w:eastAsia="SimSun" w:hAnsi="Times New Roman" w:cs="Times New Roman"/>
                <w:sz w:val="22"/>
                <w:lang w:eastAsia="zh-CN"/>
              </w:rPr>
              <w:t>the</w:t>
            </w:r>
            <w:r w:rsidRPr="00D35E9C">
              <w:rPr>
                <w:rFonts w:ascii="Times New Roman" w:eastAsia="SimSun" w:hAnsi="Times New Roman" w:cs="Times New Roman"/>
                <w:sz w:val="22"/>
                <w:lang w:eastAsia="zh-CN"/>
              </w:rPr>
              <w:t xml:space="preserve"> TB from </w:t>
            </w:r>
            <w:proofErr w:type="spellStart"/>
            <w:r w:rsidRPr="00D35E9C">
              <w:rPr>
                <w:rFonts w:ascii="Times New Roman" w:eastAsia="SimSun" w:hAnsi="Times New Roman" w:cs="Times New Roman"/>
                <w:sz w:val="22"/>
                <w:lang w:eastAsia="zh-CN"/>
              </w:rPr>
              <w:t>gNB</w:t>
            </w:r>
            <w:proofErr w:type="spellEnd"/>
          </w:p>
          <w:p w:rsidR="002B108B" w:rsidRDefault="002B108B" w:rsidP="002B108B">
            <w:pPr>
              <w:pStyle w:val="ad"/>
              <w:numPr>
                <w:ilvl w:val="1"/>
                <w:numId w:val="14"/>
              </w:numPr>
              <w:wordWrap/>
              <w:spacing w:before="0" w:line="240" w:lineRule="auto"/>
              <w:ind w:leftChars="0"/>
              <w:rPr>
                <w:rFonts w:eastAsia="SimSun"/>
                <w:sz w:val="22"/>
                <w:lang w:eastAsia="zh-CN"/>
              </w:rPr>
            </w:pPr>
            <w:r>
              <w:rPr>
                <w:rFonts w:ascii="Times New Roman" w:eastAsia="SimSun" w:hAnsi="Times New Roman" w:cs="Times New Roman"/>
                <w:sz w:val="22"/>
                <w:lang w:eastAsia="zh-CN"/>
              </w:rPr>
              <w:t>Switch to grant-based retransmission that the initial transmission of the TB is UL grant free based</w:t>
            </w:r>
          </w:p>
          <w:p w:rsidR="002B108B" w:rsidRDefault="002B108B" w:rsidP="002B108B">
            <w:pPr>
              <w:pStyle w:val="ad"/>
              <w:numPr>
                <w:ilvl w:val="0"/>
                <w:numId w:val="14"/>
              </w:numPr>
              <w:wordWrap/>
              <w:ind w:leftChars="0"/>
              <w:rPr>
                <w:rFonts w:eastAsia="SimSun"/>
                <w:sz w:val="22"/>
                <w:lang w:eastAsia="zh-CN"/>
              </w:rPr>
            </w:pPr>
            <w:r>
              <w:rPr>
                <w:rFonts w:ascii="Times New Roman" w:eastAsia="SimSun" w:hAnsi="Times New Roman" w:cs="Times New Roman"/>
                <w:sz w:val="22"/>
                <w:lang w:eastAsia="zh-CN"/>
              </w:rPr>
              <w:t xml:space="preserve">The usage/value of some fields in the UL grant to achieve above functions may be different from the normal UL grant. </w:t>
            </w:r>
          </w:p>
          <w:p w:rsidR="002B108B" w:rsidRPr="000172F3" w:rsidRDefault="002B108B" w:rsidP="002B108B">
            <w:pPr>
              <w:pStyle w:val="ad"/>
              <w:numPr>
                <w:ilvl w:val="1"/>
                <w:numId w:val="14"/>
              </w:numPr>
              <w:wordWrap/>
              <w:ind w:leftChars="0"/>
              <w:rPr>
                <w:rFonts w:eastAsia="SimSun"/>
                <w:sz w:val="22"/>
                <w:lang w:eastAsia="zh-CN"/>
              </w:rPr>
            </w:pPr>
            <w:r>
              <w:rPr>
                <w:rFonts w:ascii="Times New Roman" w:eastAsia="SimSun" w:hAnsi="Times New Roman" w:cs="Times New Roman"/>
                <w:sz w:val="22"/>
                <w:lang w:eastAsia="zh-CN"/>
              </w:rPr>
              <w:t xml:space="preserve">For example, the NDI usage, whether </w:t>
            </w:r>
            <w:proofErr w:type="spellStart"/>
            <w:r>
              <w:rPr>
                <w:rFonts w:ascii="Times New Roman" w:eastAsia="SimSun" w:hAnsi="Times New Roman" w:cs="Times New Roman"/>
                <w:sz w:val="22"/>
                <w:lang w:eastAsia="zh-CN"/>
              </w:rPr>
              <w:t>HARQ</w:t>
            </w:r>
            <w:proofErr w:type="spellEnd"/>
            <w:r>
              <w:rPr>
                <w:rFonts w:ascii="Times New Roman" w:eastAsia="SimSun" w:hAnsi="Times New Roman" w:cs="Times New Roman"/>
                <w:sz w:val="22"/>
                <w:lang w:eastAsia="zh-CN"/>
              </w:rPr>
              <w:t xml:space="preserve"> process can be shared between the UL grant free and UL grant based transmission, whether new </w:t>
            </w:r>
            <w:proofErr w:type="spellStart"/>
            <w:r>
              <w:rPr>
                <w:rFonts w:ascii="Times New Roman" w:eastAsia="SimSun" w:hAnsi="Times New Roman" w:cs="Times New Roman"/>
                <w:sz w:val="22"/>
                <w:lang w:eastAsia="zh-CN"/>
              </w:rPr>
              <w:t>RNTI</w:t>
            </w:r>
            <w:proofErr w:type="spellEnd"/>
            <w:r>
              <w:rPr>
                <w:rFonts w:ascii="Times New Roman" w:eastAsia="SimSun" w:hAnsi="Times New Roman" w:cs="Times New Roman"/>
                <w:sz w:val="22"/>
                <w:lang w:eastAsia="zh-CN"/>
              </w:rPr>
              <w:t xml:space="preserve"> needs to be allocated for the UL grant to realize above functions.</w:t>
            </w:r>
          </w:p>
        </w:tc>
      </w:tr>
      <w:tr w:rsidR="0019102C" w:rsidTr="00CF693E">
        <w:tc>
          <w:tcPr>
            <w:tcW w:w="1779" w:type="dxa"/>
          </w:tcPr>
          <w:p w:rsidR="0019102C" w:rsidRDefault="0019102C" w:rsidP="002E0442">
            <w:pPr>
              <w:ind w:left="0" w:firstLine="0"/>
              <w:rPr>
                <w:rFonts w:eastAsiaTheme="minorEastAsia"/>
                <w:sz w:val="22"/>
                <w:lang w:val="en-US" w:eastAsia="ko-KR"/>
              </w:rPr>
            </w:pPr>
            <w:r>
              <w:rPr>
                <w:rFonts w:eastAsiaTheme="minorEastAsia" w:hint="eastAsia"/>
                <w:sz w:val="22"/>
                <w:lang w:val="en-US" w:eastAsia="ko-KR"/>
              </w:rPr>
              <w:t>Samsung</w:t>
            </w:r>
          </w:p>
        </w:tc>
        <w:tc>
          <w:tcPr>
            <w:tcW w:w="7849" w:type="dxa"/>
          </w:tcPr>
          <w:p w:rsidR="0019102C" w:rsidRPr="0019102C" w:rsidRDefault="0019102C" w:rsidP="0019102C">
            <w:pPr>
              <w:ind w:left="0" w:firstLine="0"/>
              <w:rPr>
                <w:rFonts w:eastAsia="맑은 고딕"/>
                <w:sz w:val="22"/>
                <w:lang w:val="en-US" w:eastAsia="ko-KR"/>
              </w:rPr>
            </w:pPr>
            <w:r>
              <w:rPr>
                <w:rFonts w:eastAsia="맑은 고딕" w:hint="eastAsia"/>
                <w:sz w:val="22"/>
                <w:lang w:val="en-US" w:eastAsia="ko-KR"/>
              </w:rPr>
              <w:t xml:space="preserve">General </w:t>
            </w:r>
            <w:r>
              <w:rPr>
                <w:rFonts w:eastAsiaTheme="minorEastAsia" w:hint="eastAsia"/>
                <w:sz w:val="22"/>
                <w:lang w:val="en-US" w:eastAsia="ko-KR"/>
              </w:rPr>
              <w:t xml:space="preserve">design </w:t>
            </w:r>
            <w:r>
              <w:rPr>
                <w:rFonts w:eastAsia="맑은 고딕" w:hint="eastAsia"/>
                <w:sz w:val="22"/>
                <w:lang w:val="en-US" w:eastAsia="ko-KR"/>
              </w:rPr>
              <w:t xml:space="preserve">aspects </w:t>
            </w:r>
            <w:r>
              <w:rPr>
                <w:rFonts w:eastAsiaTheme="minorEastAsia" w:hint="eastAsia"/>
                <w:sz w:val="22"/>
                <w:lang w:val="en-US" w:eastAsia="ko-KR"/>
              </w:rPr>
              <w:t xml:space="preserve">of UL grant </w:t>
            </w:r>
            <w:r>
              <w:rPr>
                <w:rFonts w:eastAsia="맑은 고딕" w:hint="eastAsia"/>
                <w:sz w:val="22"/>
                <w:lang w:val="en-US" w:eastAsia="ko-KR"/>
              </w:rPr>
              <w:t xml:space="preserve">for </w:t>
            </w:r>
            <w:r>
              <w:rPr>
                <w:rFonts w:eastAsiaTheme="minorEastAsia"/>
                <w:sz w:val="22"/>
                <w:lang w:val="en-US" w:eastAsia="ko-KR"/>
              </w:rPr>
              <w:t xml:space="preserve">grant-based </w:t>
            </w:r>
            <w:r>
              <w:rPr>
                <w:rFonts w:eastAsia="맑은 고딕" w:hint="eastAsia"/>
                <w:sz w:val="22"/>
                <w:lang w:val="en-US" w:eastAsia="ko-KR"/>
              </w:rPr>
              <w:t>and</w:t>
            </w:r>
            <w:r>
              <w:rPr>
                <w:rFonts w:eastAsiaTheme="minorEastAsia"/>
                <w:sz w:val="22"/>
                <w:lang w:val="en-US" w:eastAsia="ko-KR"/>
              </w:rPr>
              <w:t xml:space="preserve"> grant-free</w:t>
            </w:r>
            <w:r w:rsidR="00287CA9">
              <w:rPr>
                <w:rFonts w:eastAsia="맑은 고딕" w:hint="eastAsia"/>
                <w:sz w:val="22"/>
                <w:lang w:val="en-US" w:eastAsia="ko-KR"/>
              </w:rPr>
              <w:t xml:space="preserve"> </w:t>
            </w:r>
            <w:r>
              <w:rPr>
                <w:rFonts w:eastAsiaTheme="minorEastAsia"/>
                <w:sz w:val="22"/>
                <w:lang w:val="en-US" w:eastAsia="ko-KR"/>
              </w:rPr>
              <w:t>transmission</w:t>
            </w:r>
            <w:r>
              <w:rPr>
                <w:rFonts w:eastAsia="맑은 고딕" w:hint="eastAsia"/>
                <w:sz w:val="22"/>
                <w:lang w:val="en-US" w:eastAsia="ko-KR"/>
              </w:rPr>
              <w:t xml:space="preserve"> should be common, but its details may be different according to </w:t>
            </w:r>
            <w:r w:rsidR="00CE0E9F">
              <w:rPr>
                <w:rFonts w:eastAsia="맑은 고딕" w:hint="eastAsia"/>
                <w:sz w:val="22"/>
                <w:lang w:val="en-US" w:eastAsia="ko-KR"/>
              </w:rPr>
              <w:t xml:space="preserve">final </w:t>
            </w:r>
            <w:r>
              <w:rPr>
                <w:rFonts w:eastAsia="맑은 고딕" w:hint="eastAsia"/>
                <w:sz w:val="22"/>
                <w:lang w:val="en-US" w:eastAsia="ko-KR"/>
              </w:rPr>
              <w:t>design of grant-free transmission</w:t>
            </w:r>
            <w:r>
              <w:rPr>
                <w:rFonts w:eastAsiaTheme="minorEastAsia"/>
                <w:sz w:val="22"/>
                <w:lang w:val="en-US" w:eastAsia="ko-KR"/>
              </w:rPr>
              <w:t>.</w:t>
            </w:r>
          </w:p>
        </w:tc>
      </w:tr>
      <w:tr w:rsidR="007F38AC" w:rsidTr="00CF693E">
        <w:tc>
          <w:tcPr>
            <w:tcW w:w="1779" w:type="dxa"/>
          </w:tcPr>
          <w:p w:rsidR="007F38AC" w:rsidRDefault="007F38AC" w:rsidP="002E0442">
            <w:pPr>
              <w:ind w:left="0" w:firstLine="0"/>
              <w:rPr>
                <w:rFonts w:eastAsiaTheme="minorEastAsia"/>
                <w:sz w:val="22"/>
                <w:lang w:val="en-US" w:eastAsia="ko-KR"/>
              </w:rPr>
            </w:pPr>
            <w:r>
              <w:rPr>
                <w:rFonts w:eastAsiaTheme="minorEastAsia"/>
                <w:sz w:val="22"/>
                <w:lang w:val="en-US" w:eastAsia="ko-KR"/>
              </w:rPr>
              <w:t>CATT</w:t>
            </w:r>
          </w:p>
        </w:tc>
        <w:tc>
          <w:tcPr>
            <w:tcW w:w="7849" w:type="dxa"/>
          </w:tcPr>
          <w:p w:rsidR="007F38AC" w:rsidRDefault="007F38AC" w:rsidP="00E0410D">
            <w:pPr>
              <w:ind w:left="0" w:firstLine="0"/>
              <w:rPr>
                <w:rFonts w:eastAsia="맑은 고딕"/>
                <w:sz w:val="22"/>
                <w:lang w:val="en-US" w:eastAsia="ko-KR"/>
              </w:rPr>
            </w:pPr>
            <w:r>
              <w:rPr>
                <w:rFonts w:eastAsia="SimSun"/>
                <w:sz w:val="22"/>
                <w:lang w:val="en-US" w:eastAsia="zh-CN"/>
              </w:rPr>
              <w:t xml:space="preserve">An UL grant scheduling a retransmission of the same TB should be agonistic to whether </w:t>
            </w:r>
            <w:r w:rsidR="00E0410D">
              <w:rPr>
                <w:rFonts w:eastAsia="SimSun"/>
                <w:sz w:val="22"/>
                <w:lang w:val="en-US" w:eastAsia="zh-CN"/>
              </w:rPr>
              <w:t xml:space="preserve">the initial transmission was grant-based or grant-free. A separate aspect to be discussed is whether </w:t>
            </w:r>
            <w:proofErr w:type="spellStart"/>
            <w:r w:rsidR="00E0410D">
              <w:rPr>
                <w:rFonts w:eastAsia="SimSun"/>
                <w:sz w:val="22"/>
                <w:lang w:val="en-US" w:eastAsia="zh-CN"/>
              </w:rPr>
              <w:t>L1</w:t>
            </w:r>
            <w:proofErr w:type="spellEnd"/>
            <w:r w:rsidR="00E0410D">
              <w:rPr>
                <w:rFonts w:eastAsia="SimSun"/>
                <w:sz w:val="22"/>
                <w:lang w:val="en-US" w:eastAsia="zh-CN"/>
              </w:rPr>
              <w:t xml:space="preserve"> signaling can be used to (re)configure certain transmission parameters. </w:t>
            </w:r>
          </w:p>
        </w:tc>
      </w:tr>
      <w:tr w:rsidR="00427389" w:rsidTr="00CF693E">
        <w:tc>
          <w:tcPr>
            <w:tcW w:w="1779" w:type="dxa"/>
          </w:tcPr>
          <w:p w:rsidR="00427389" w:rsidRDefault="00427389" w:rsidP="00427389">
            <w:pPr>
              <w:ind w:left="0" w:firstLine="0"/>
              <w:rPr>
                <w:rFonts w:eastAsiaTheme="minorEastAsia"/>
                <w:sz w:val="22"/>
                <w:lang w:val="en-US" w:eastAsia="ko-KR"/>
              </w:rPr>
            </w:pPr>
            <w:proofErr w:type="spellStart"/>
            <w:r>
              <w:rPr>
                <w:rFonts w:eastAsiaTheme="minorEastAsia"/>
                <w:sz w:val="22"/>
                <w:lang w:val="en-US" w:eastAsia="ko-KR"/>
              </w:rPr>
              <w:t>MediaTek</w:t>
            </w:r>
            <w:proofErr w:type="spellEnd"/>
          </w:p>
        </w:tc>
        <w:tc>
          <w:tcPr>
            <w:tcW w:w="7849" w:type="dxa"/>
          </w:tcPr>
          <w:p w:rsidR="00427389" w:rsidRDefault="00427389" w:rsidP="00427389">
            <w:pPr>
              <w:ind w:left="0" w:firstLine="0"/>
              <w:rPr>
                <w:rFonts w:eastAsiaTheme="minorEastAsia"/>
                <w:sz w:val="22"/>
                <w:lang w:val="en-US" w:eastAsia="ko-KR"/>
              </w:rPr>
            </w:pPr>
            <w:r>
              <w:rPr>
                <w:rFonts w:eastAsiaTheme="minorEastAsia"/>
                <w:sz w:val="22"/>
                <w:lang w:val="en-US" w:eastAsia="ko-KR"/>
              </w:rPr>
              <w:t>UL GF transmission should work regardless whether a switch to GB transmission happens or not. Therefore we don’t see the need to design a specific UL grant for the case of GF initial transmission.</w:t>
            </w:r>
          </w:p>
        </w:tc>
      </w:tr>
      <w:tr w:rsidR="009E1ABB" w:rsidTr="00CF693E">
        <w:tc>
          <w:tcPr>
            <w:tcW w:w="1779" w:type="dxa"/>
          </w:tcPr>
          <w:p w:rsidR="009E1ABB" w:rsidRPr="0018230D" w:rsidRDefault="009E1ABB" w:rsidP="009E1ABB">
            <w:pPr>
              <w:ind w:left="0" w:firstLine="0"/>
              <w:rPr>
                <w:sz w:val="22"/>
                <w:lang w:val="en-US" w:eastAsia="ja-JP"/>
              </w:rPr>
            </w:pPr>
            <w:proofErr w:type="spellStart"/>
            <w:r w:rsidRPr="0018230D">
              <w:rPr>
                <w:rFonts w:hint="eastAsia"/>
                <w:sz w:val="22"/>
                <w:lang w:val="en-US" w:eastAsia="ja-JP"/>
              </w:rPr>
              <w:t>NICT</w:t>
            </w:r>
            <w:proofErr w:type="spellEnd"/>
          </w:p>
        </w:tc>
        <w:tc>
          <w:tcPr>
            <w:tcW w:w="7849" w:type="dxa"/>
          </w:tcPr>
          <w:p w:rsidR="009E1ABB" w:rsidRPr="0018230D" w:rsidRDefault="009E1ABB" w:rsidP="009E1ABB">
            <w:pPr>
              <w:ind w:left="0" w:firstLine="0"/>
              <w:rPr>
                <w:sz w:val="22"/>
                <w:lang w:val="en-US" w:eastAsia="ja-JP"/>
              </w:rPr>
            </w:pPr>
            <w:r>
              <w:rPr>
                <w:sz w:val="22"/>
                <w:lang w:val="en-US" w:eastAsia="ja-JP"/>
              </w:rPr>
              <w:t>Basically, the same UL grant for retransmission can be used r</w:t>
            </w:r>
            <w:r w:rsidRPr="00706FD5">
              <w:rPr>
                <w:sz w:val="22"/>
                <w:lang w:val="en-US" w:eastAsia="ja-JP"/>
              </w:rPr>
              <w:t>egardless of corresponding initial UL transmission on grant-based or without grant.</w:t>
            </w:r>
          </w:p>
        </w:tc>
      </w:tr>
      <w:tr w:rsidR="00AC52DA" w:rsidTr="00CF693E">
        <w:tc>
          <w:tcPr>
            <w:tcW w:w="1779" w:type="dxa"/>
          </w:tcPr>
          <w:p w:rsidR="00AC52DA" w:rsidRPr="0018230D" w:rsidRDefault="00AC52DA" w:rsidP="009E1ABB">
            <w:pPr>
              <w:ind w:left="0" w:firstLine="0"/>
              <w:rPr>
                <w:sz w:val="22"/>
                <w:lang w:val="en-US" w:eastAsia="ja-JP"/>
              </w:rPr>
            </w:pPr>
            <w:r>
              <w:rPr>
                <w:sz w:val="22"/>
                <w:lang w:val="en-US" w:eastAsia="ja-JP"/>
              </w:rPr>
              <w:t>Ericsson</w:t>
            </w:r>
          </w:p>
        </w:tc>
        <w:tc>
          <w:tcPr>
            <w:tcW w:w="7849" w:type="dxa"/>
          </w:tcPr>
          <w:p w:rsidR="00AC52DA" w:rsidRDefault="00AC52DA" w:rsidP="009E1ABB">
            <w:pPr>
              <w:ind w:left="0" w:firstLine="0"/>
              <w:rPr>
                <w:sz w:val="22"/>
                <w:lang w:val="en-US" w:eastAsia="ja-JP"/>
              </w:rPr>
            </w:pPr>
            <w:r>
              <w:rPr>
                <w:rFonts w:eastAsiaTheme="minorEastAsia"/>
                <w:sz w:val="22"/>
                <w:lang w:val="en-US" w:eastAsia="ko-KR"/>
              </w:rPr>
              <w:t xml:space="preserve">First of all we think that retransmission of a UL transmission without grant </w:t>
            </w:r>
            <w:r w:rsidR="001D4A92">
              <w:rPr>
                <w:rFonts w:eastAsiaTheme="minorEastAsia"/>
                <w:sz w:val="22"/>
                <w:lang w:val="en-US" w:eastAsia="ko-KR"/>
              </w:rPr>
              <w:t xml:space="preserve">can </w:t>
            </w:r>
            <w:r>
              <w:rPr>
                <w:rFonts w:eastAsiaTheme="minorEastAsia"/>
                <w:sz w:val="22"/>
                <w:lang w:val="en-US" w:eastAsia="ko-KR"/>
              </w:rPr>
              <w:t xml:space="preserve">be based on a dynamic grant. The DCI message to trigger a retransmission should be the </w:t>
            </w:r>
            <w:r>
              <w:rPr>
                <w:rFonts w:eastAsiaTheme="minorEastAsia"/>
                <w:sz w:val="22"/>
                <w:lang w:val="en-US" w:eastAsia="ko-KR"/>
              </w:rPr>
              <w:lastRenderedPageBreak/>
              <w:t>same regardless of the original transmission.</w:t>
            </w:r>
          </w:p>
        </w:tc>
      </w:tr>
      <w:tr w:rsidR="00CF693E" w:rsidTr="00CF693E">
        <w:tc>
          <w:tcPr>
            <w:tcW w:w="1779" w:type="dxa"/>
          </w:tcPr>
          <w:p w:rsidR="00CF693E" w:rsidRDefault="00CF693E" w:rsidP="00A3019B">
            <w:pPr>
              <w:ind w:left="0" w:firstLine="0"/>
              <w:rPr>
                <w:rFonts w:eastAsiaTheme="minorEastAsia"/>
                <w:sz w:val="22"/>
                <w:lang w:val="en-US" w:eastAsia="ko-KR"/>
              </w:rPr>
            </w:pPr>
            <w:r>
              <w:rPr>
                <w:rFonts w:eastAsia="SimSun" w:hint="eastAsia"/>
                <w:sz w:val="22"/>
                <w:lang w:val="en-US" w:eastAsia="zh-CN"/>
              </w:rPr>
              <w:lastRenderedPageBreak/>
              <w:t>vivo</w:t>
            </w:r>
          </w:p>
        </w:tc>
        <w:tc>
          <w:tcPr>
            <w:tcW w:w="7849" w:type="dxa"/>
          </w:tcPr>
          <w:p w:rsidR="00CF693E" w:rsidRDefault="00CF693E" w:rsidP="00A3019B">
            <w:pPr>
              <w:ind w:left="0" w:firstLine="0"/>
              <w:rPr>
                <w:rFonts w:eastAsiaTheme="minorEastAsia"/>
                <w:sz w:val="22"/>
                <w:lang w:val="en-US" w:eastAsia="ko-KR"/>
              </w:rPr>
            </w:pPr>
            <w:r>
              <w:rPr>
                <w:rFonts w:eastAsia="SimSun"/>
                <w:sz w:val="22"/>
                <w:lang w:val="en-US" w:eastAsia="zh-CN"/>
              </w:rPr>
              <w:t>There is n</w:t>
            </w:r>
            <w:r>
              <w:rPr>
                <w:rFonts w:eastAsia="SimSun" w:hint="eastAsia"/>
                <w:sz w:val="22"/>
                <w:lang w:val="en-US" w:eastAsia="zh-CN"/>
              </w:rPr>
              <w:t>o need to distinguish</w:t>
            </w:r>
            <w:r>
              <w:rPr>
                <w:rFonts w:eastAsia="SimSun"/>
                <w:sz w:val="22"/>
                <w:lang w:val="en-US" w:eastAsia="zh-CN"/>
              </w:rPr>
              <w:t xml:space="preserve"> whether</w:t>
            </w:r>
            <w:r>
              <w:rPr>
                <w:rFonts w:eastAsia="SimSun" w:hint="eastAsia"/>
                <w:sz w:val="22"/>
                <w:lang w:val="en-US" w:eastAsia="zh-CN"/>
              </w:rPr>
              <w:t xml:space="preserve"> </w:t>
            </w:r>
            <w:r>
              <w:rPr>
                <w:rFonts w:eastAsia="SimSun"/>
                <w:sz w:val="22"/>
                <w:lang w:val="en-US" w:eastAsia="zh-CN"/>
              </w:rPr>
              <w:t>the initial transmission is grant-free or grant-based</w:t>
            </w:r>
            <w:r>
              <w:rPr>
                <w:rFonts w:eastAsia="SimSun" w:hint="eastAsia"/>
                <w:sz w:val="22"/>
                <w:lang w:val="en-US" w:eastAsia="zh-CN"/>
              </w:rPr>
              <w:t xml:space="preserve"> when </w:t>
            </w:r>
            <w:proofErr w:type="spellStart"/>
            <w:r>
              <w:rPr>
                <w:rFonts w:eastAsia="SimSun" w:hint="eastAsia"/>
                <w:sz w:val="22"/>
                <w:lang w:val="en-US" w:eastAsia="zh-CN"/>
              </w:rPr>
              <w:t>UE</w:t>
            </w:r>
            <w:proofErr w:type="spellEnd"/>
            <w:r>
              <w:rPr>
                <w:rFonts w:eastAsia="SimSun" w:hint="eastAsia"/>
                <w:sz w:val="22"/>
                <w:lang w:val="en-US" w:eastAsia="zh-CN"/>
              </w:rPr>
              <w:t xml:space="preserve"> receives UL grant for retransmission. </w:t>
            </w:r>
            <w:r>
              <w:rPr>
                <w:rFonts w:eastAsia="SimSun"/>
                <w:sz w:val="22"/>
                <w:lang w:val="en-US" w:eastAsia="zh-CN"/>
              </w:rPr>
              <w:t xml:space="preserve">Details of </w:t>
            </w:r>
            <w:proofErr w:type="spellStart"/>
            <w:r>
              <w:rPr>
                <w:rFonts w:eastAsia="SimSun"/>
                <w:sz w:val="22"/>
                <w:lang w:val="en-US" w:eastAsia="zh-CN"/>
              </w:rPr>
              <w:t>L1</w:t>
            </w:r>
            <w:proofErr w:type="spellEnd"/>
            <w:r>
              <w:rPr>
                <w:rFonts w:eastAsia="SimSun"/>
                <w:sz w:val="22"/>
                <w:lang w:val="en-US" w:eastAsia="zh-CN"/>
              </w:rPr>
              <w:t xml:space="preserve"> signaling including UL grant for retransmission data or new data scheduling, activation/deactivation/modification of parameters, need to be further discussed.</w:t>
            </w:r>
          </w:p>
        </w:tc>
      </w:tr>
      <w:tr w:rsidR="00EC1B60" w:rsidTr="00CF693E">
        <w:tc>
          <w:tcPr>
            <w:tcW w:w="1779" w:type="dxa"/>
          </w:tcPr>
          <w:p w:rsidR="00EC1B60" w:rsidRPr="00EC1B60" w:rsidRDefault="00EC1B60" w:rsidP="00EC1B60">
            <w:pPr>
              <w:ind w:left="0" w:firstLine="0"/>
              <w:rPr>
                <w:rFonts w:eastAsia="SimSun"/>
                <w:sz w:val="22"/>
                <w:lang w:val="en-US" w:eastAsia="zh-CN"/>
              </w:rPr>
            </w:pPr>
            <w:r w:rsidRPr="00EC1B60">
              <w:rPr>
                <w:rFonts w:eastAsia="SimSun"/>
                <w:sz w:val="22"/>
                <w:lang w:val="en-US" w:eastAsia="zh-CN"/>
              </w:rPr>
              <w:t>Intel</w:t>
            </w:r>
          </w:p>
        </w:tc>
        <w:tc>
          <w:tcPr>
            <w:tcW w:w="7849" w:type="dxa"/>
          </w:tcPr>
          <w:p w:rsidR="00EC1B60" w:rsidRPr="00EC1B60" w:rsidRDefault="00EC1B60" w:rsidP="00EC1B60">
            <w:pPr>
              <w:spacing w:before="0" w:after="0" w:line="240" w:lineRule="auto"/>
              <w:ind w:left="0" w:firstLine="0"/>
              <w:rPr>
                <w:rFonts w:eastAsia="SimSun"/>
                <w:sz w:val="22"/>
                <w:lang w:val="en-US" w:eastAsia="zh-CN"/>
              </w:rPr>
            </w:pPr>
            <w:r w:rsidRPr="00EC1B60">
              <w:rPr>
                <w:rFonts w:eastAsia="SimSun"/>
                <w:sz w:val="22"/>
                <w:lang w:val="en-US" w:eastAsia="zh-CN"/>
              </w:rPr>
              <w:t xml:space="preserve">Same DCI format and size applies for the DCI indicating grant-based re-transmission irrespective of whether the initial transmission was grant-based or grant-free. The only linkage necessary is in terms of the </w:t>
            </w:r>
            <w:proofErr w:type="spellStart"/>
            <w:r w:rsidRPr="00EC1B60">
              <w:rPr>
                <w:rFonts w:eastAsia="SimSun"/>
                <w:sz w:val="22"/>
                <w:lang w:val="en-US" w:eastAsia="zh-CN"/>
              </w:rPr>
              <w:t>HARQ</w:t>
            </w:r>
            <w:proofErr w:type="spellEnd"/>
            <w:r w:rsidRPr="00EC1B60">
              <w:rPr>
                <w:rFonts w:eastAsia="SimSun"/>
                <w:sz w:val="22"/>
                <w:lang w:val="en-US" w:eastAsia="zh-CN"/>
              </w:rPr>
              <w:t xml:space="preserve"> process ID for the TB transmitted via grant-free and the UL grant indicating retransmission of the same TB. </w:t>
            </w:r>
          </w:p>
          <w:p w:rsidR="00EC1B60" w:rsidRPr="00EC1B60" w:rsidRDefault="00EC1B60" w:rsidP="00EC1B60">
            <w:pPr>
              <w:spacing w:before="0" w:after="0" w:line="240" w:lineRule="auto"/>
              <w:ind w:left="0" w:firstLine="0"/>
              <w:rPr>
                <w:rFonts w:eastAsia="SimSun"/>
                <w:sz w:val="22"/>
                <w:lang w:val="en-US" w:eastAsia="zh-CN"/>
              </w:rPr>
            </w:pPr>
            <w:r w:rsidRPr="00EC1B60">
              <w:rPr>
                <w:rFonts w:eastAsia="SimSun"/>
                <w:sz w:val="22"/>
                <w:lang w:val="en-US" w:eastAsia="zh-CN"/>
              </w:rPr>
              <w:t>It is preferred that the DCI for activation, deactivation, and modification of grant-free UL resources is based on a common DCI format with different content or re-interpreted fields.</w:t>
            </w:r>
          </w:p>
        </w:tc>
      </w:tr>
      <w:tr w:rsidR="0081296F" w:rsidTr="00CF693E">
        <w:tc>
          <w:tcPr>
            <w:tcW w:w="1779" w:type="dxa"/>
          </w:tcPr>
          <w:p w:rsidR="0081296F" w:rsidRPr="00EC1B60" w:rsidRDefault="0081296F" w:rsidP="00EC1B60">
            <w:pPr>
              <w:ind w:left="0" w:firstLine="0"/>
              <w:rPr>
                <w:rFonts w:eastAsia="SimSun"/>
                <w:sz w:val="22"/>
                <w:lang w:val="en-US" w:eastAsia="zh-CN"/>
              </w:rPr>
            </w:pPr>
            <w:r>
              <w:rPr>
                <w:rFonts w:eastAsia="SimSun"/>
                <w:sz w:val="22"/>
                <w:lang w:val="en-US" w:eastAsia="zh-CN"/>
              </w:rPr>
              <w:t>Sharp</w:t>
            </w:r>
          </w:p>
        </w:tc>
        <w:tc>
          <w:tcPr>
            <w:tcW w:w="7849" w:type="dxa"/>
          </w:tcPr>
          <w:p w:rsidR="0081296F" w:rsidRPr="00EC1B60" w:rsidRDefault="0081296F" w:rsidP="00EC1B60">
            <w:pPr>
              <w:spacing w:before="0" w:after="0" w:line="240" w:lineRule="auto"/>
              <w:ind w:left="0" w:firstLine="0"/>
              <w:rPr>
                <w:rFonts w:eastAsia="SimSun"/>
                <w:sz w:val="22"/>
                <w:lang w:val="en-US" w:eastAsia="zh-CN"/>
              </w:rPr>
            </w:pPr>
            <w:r w:rsidRPr="0081296F">
              <w:rPr>
                <w:rFonts w:eastAsia="SimSun"/>
                <w:sz w:val="22"/>
                <w:lang w:val="en-US" w:eastAsia="zh-CN"/>
              </w:rPr>
              <w:t>The common design of UL grant corresponding to grant-based or grant-free based initial transmission can be considered.</w:t>
            </w:r>
          </w:p>
        </w:tc>
      </w:tr>
      <w:tr w:rsidR="00D64416" w:rsidTr="00CF693E">
        <w:tc>
          <w:tcPr>
            <w:tcW w:w="1779" w:type="dxa"/>
          </w:tcPr>
          <w:p w:rsidR="00D64416" w:rsidRPr="00EC1B60" w:rsidRDefault="00D64416" w:rsidP="00D64416">
            <w:pPr>
              <w:ind w:left="0" w:firstLine="0"/>
              <w:rPr>
                <w:rFonts w:eastAsia="SimSun"/>
                <w:sz w:val="22"/>
                <w:lang w:val="en-US" w:eastAsia="zh-CN"/>
              </w:rPr>
            </w:pPr>
            <w:proofErr w:type="spellStart"/>
            <w:r>
              <w:rPr>
                <w:rFonts w:eastAsia="SimSun"/>
                <w:sz w:val="22"/>
                <w:lang w:val="en-US" w:eastAsia="zh-CN"/>
              </w:rPr>
              <w:t>InterDigital</w:t>
            </w:r>
            <w:proofErr w:type="spellEnd"/>
          </w:p>
        </w:tc>
        <w:tc>
          <w:tcPr>
            <w:tcW w:w="7849" w:type="dxa"/>
          </w:tcPr>
          <w:p w:rsidR="00D64416" w:rsidRPr="00EC1B60" w:rsidRDefault="00D64416" w:rsidP="00D64416">
            <w:pPr>
              <w:spacing w:before="0" w:after="0" w:line="240" w:lineRule="auto"/>
              <w:ind w:left="0" w:firstLine="0"/>
              <w:rPr>
                <w:rFonts w:eastAsia="SimSun"/>
                <w:sz w:val="22"/>
                <w:lang w:val="en-US" w:eastAsia="zh-CN"/>
              </w:rPr>
            </w:pPr>
            <w:r>
              <w:rPr>
                <w:rFonts w:eastAsiaTheme="minorEastAsia"/>
                <w:sz w:val="22"/>
                <w:lang w:val="en-US" w:eastAsia="ko-KR"/>
              </w:rPr>
              <w:t>We believe the design of the UL grant for retransmission would be the same, no matter the initial UL transmission occurs with or without UL grant.</w:t>
            </w:r>
          </w:p>
        </w:tc>
      </w:tr>
      <w:tr w:rsidR="0005645A" w:rsidTr="00CF693E">
        <w:tc>
          <w:tcPr>
            <w:tcW w:w="1779" w:type="dxa"/>
          </w:tcPr>
          <w:p w:rsidR="0005645A" w:rsidRDefault="0005645A">
            <w:pPr>
              <w:ind w:left="0" w:firstLine="0"/>
              <w:rPr>
                <w:rFonts w:eastAsia="SimSun"/>
                <w:sz w:val="22"/>
                <w:lang w:val="en-US" w:eastAsia="zh-CN"/>
              </w:rPr>
            </w:pPr>
            <w:r>
              <w:rPr>
                <w:rFonts w:eastAsia="SimSun"/>
                <w:sz w:val="22"/>
                <w:lang w:val="en-US" w:eastAsia="zh-CN"/>
              </w:rPr>
              <w:t>Lenovo, Motorola Mobility</w:t>
            </w:r>
          </w:p>
        </w:tc>
        <w:tc>
          <w:tcPr>
            <w:tcW w:w="7849" w:type="dxa"/>
          </w:tcPr>
          <w:p w:rsidR="0005645A" w:rsidRDefault="0005645A">
            <w:pPr>
              <w:spacing w:before="0" w:after="0" w:line="240" w:lineRule="auto"/>
              <w:ind w:left="0" w:firstLine="0"/>
              <w:rPr>
                <w:rFonts w:eastAsiaTheme="minorEastAsia"/>
                <w:sz w:val="22"/>
                <w:lang w:val="en-US" w:eastAsia="ko-KR"/>
              </w:rPr>
            </w:pPr>
            <w:r>
              <w:rPr>
                <w:rFonts w:eastAsiaTheme="minorEastAsia"/>
                <w:sz w:val="22"/>
                <w:lang w:val="en-US" w:eastAsia="ko-KR"/>
              </w:rPr>
              <w:t>Agree with NTT DOCOMO that the functionalities of UL grant mentioned in the question need to be identified first.</w:t>
            </w:r>
          </w:p>
        </w:tc>
      </w:tr>
      <w:tr w:rsidR="009A440F" w:rsidTr="00CF693E">
        <w:tc>
          <w:tcPr>
            <w:tcW w:w="1779" w:type="dxa"/>
          </w:tcPr>
          <w:p w:rsidR="009A440F" w:rsidRDefault="009A440F">
            <w:pPr>
              <w:ind w:left="0" w:firstLine="0"/>
              <w:rPr>
                <w:rFonts w:eastAsia="SimSun"/>
                <w:sz w:val="22"/>
                <w:lang w:val="en-US" w:eastAsia="zh-CN"/>
              </w:rPr>
            </w:pPr>
            <w:r>
              <w:rPr>
                <w:rFonts w:eastAsia="SimSun"/>
                <w:sz w:val="22"/>
                <w:lang w:val="en-US" w:eastAsia="zh-CN"/>
              </w:rPr>
              <w:t xml:space="preserve">Nokia, </w:t>
            </w:r>
            <w:proofErr w:type="spellStart"/>
            <w:r>
              <w:rPr>
                <w:rFonts w:eastAsia="SimSun"/>
                <w:sz w:val="22"/>
                <w:lang w:val="en-US" w:eastAsia="zh-CN"/>
              </w:rPr>
              <w:t>ASB</w:t>
            </w:r>
            <w:proofErr w:type="spellEnd"/>
          </w:p>
        </w:tc>
        <w:tc>
          <w:tcPr>
            <w:tcW w:w="7849" w:type="dxa"/>
          </w:tcPr>
          <w:p w:rsidR="009A440F" w:rsidRDefault="009A440F">
            <w:pPr>
              <w:spacing w:before="0" w:after="0" w:line="240" w:lineRule="auto"/>
              <w:ind w:left="0" w:firstLine="0"/>
              <w:rPr>
                <w:rFonts w:eastAsiaTheme="minorEastAsia"/>
                <w:sz w:val="22"/>
                <w:lang w:val="en-US" w:eastAsia="ko-KR"/>
              </w:rPr>
            </w:pPr>
            <w:r>
              <w:rPr>
                <w:rFonts w:eastAsiaTheme="minorEastAsia"/>
                <w:sz w:val="22"/>
                <w:lang w:val="en-US" w:eastAsia="ko-KR"/>
              </w:rPr>
              <w:t>Same UL grant for retransmission for the cases with grant-based or grant-free initial transmission should be considered at least as the starting point.</w:t>
            </w:r>
          </w:p>
        </w:tc>
      </w:tr>
      <w:tr w:rsidR="000D2EA7" w:rsidTr="00CF693E">
        <w:tc>
          <w:tcPr>
            <w:tcW w:w="1779" w:type="dxa"/>
          </w:tcPr>
          <w:p w:rsidR="000D2EA7" w:rsidRDefault="000D2EA7">
            <w:pPr>
              <w:ind w:left="0" w:firstLine="0"/>
              <w:rPr>
                <w:rFonts w:eastAsia="PMingLiU"/>
                <w:sz w:val="22"/>
                <w:lang w:val="en-US" w:eastAsia="zh-TW"/>
              </w:rPr>
            </w:pPr>
            <w:r>
              <w:rPr>
                <w:rFonts w:eastAsia="PMingLiU"/>
                <w:sz w:val="22"/>
                <w:lang w:val="en-US" w:eastAsia="zh-TW"/>
              </w:rPr>
              <w:t>III</w:t>
            </w:r>
          </w:p>
        </w:tc>
        <w:tc>
          <w:tcPr>
            <w:tcW w:w="7849" w:type="dxa"/>
          </w:tcPr>
          <w:p w:rsidR="000D2EA7" w:rsidRDefault="000D2EA7">
            <w:pPr>
              <w:spacing w:before="0" w:after="0" w:line="240" w:lineRule="auto"/>
              <w:ind w:left="0" w:firstLine="0"/>
              <w:rPr>
                <w:rFonts w:eastAsiaTheme="minorEastAsia"/>
                <w:sz w:val="22"/>
                <w:lang w:val="en-US" w:eastAsia="ko-KR"/>
              </w:rPr>
            </w:pPr>
            <w:r>
              <w:rPr>
                <w:rFonts w:eastAsia="PMingLiU"/>
                <w:sz w:val="22"/>
                <w:lang w:val="en-US" w:eastAsia="zh-TW"/>
              </w:rPr>
              <w:t xml:space="preserve">Some aspects need to be considered of possible difference between normal UL grant and UL grant-free preceded UL grant, including SPS-like </w:t>
            </w:r>
            <w:proofErr w:type="spellStart"/>
            <w:r>
              <w:rPr>
                <w:rFonts w:eastAsia="PMingLiU"/>
                <w:sz w:val="22"/>
                <w:lang w:val="en-US" w:eastAsia="zh-TW"/>
              </w:rPr>
              <w:t>L1</w:t>
            </w:r>
            <w:proofErr w:type="spellEnd"/>
            <w:r>
              <w:rPr>
                <w:rFonts w:eastAsia="PMingLiU"/>
                <w:sz w:val="22"/>
                <w:lang w:val="en-US" w:eastAsia="zh-TW"/>
              </w:rPr>
              <w:t xml:space="preserve"> activation/deactivation, dynamic indication of repetition number K, different resource pool configuration, and </w:t>
            </w:r>
            <w:proofErr w:type="spellStart"/>
            <w:r>
              <w:rPr>
                <w:rFonts w:eastAsia="PMingLiU"/>
                <w:sz w:val="22"/>
                <w:lang w:val="en-US" w:eastAsia="zh-TW"/>
              </w:rPr>
              <w:t>UE</w:t>
            </w:r>
            <w:proofErr w:type="spellEnd"/>
            <w:r>
              <w:rPr>
                <w:rFonts w:eastAsia="PMingLiU"/>
                <w:sz w:val="22"/>
                <w:lang w:val="en-US" w:eastAsia="zh-TW"/>
              </w:rPr>
              <w:t xml:space="preserve"> specific or group common DCI, etc.</w:t>
            </w:r>
          </w:p>
        </w:tc>
      </w:tr>
      <w:tr w:rsidR="00E54442" w:rsidTr="00CF693E">
        <w:tc>
          <w:tcPr>
            <w:tcW w:w="1779" w:type="dxa"/>
          </w:tcPr>
          <w:p w:rsidR="00E54442" w:rsidRDefault="00E54442">
            <w:pPr>
              <w:ind w:left="0" w:firstLine="0"/>
              <w:rPr>
                <w:sz w:val="22"/>
                <w:lang w:val="en-US" w:eastAsia="ja-JP"/>
              </w:rPr>
            </w:pPr>
            <w:r>
              <w:rPr>
                <w:sz w:val="22"/>
                <w:lang w:val="en-US" w:eastAsia="ja-JP"/>
              </w:rPr>
              <w:t>Panasonic</w:t>
            </w:r>
          </w:p>
        </w:tc>
        <w:tc>
          <w:tcPr>
            <w:tcW w:w="7849" w:type="dxa"/>
          </w:tcPr>
          <w:p w:rsidR="00E54442" w:rsidRDefault="00E54442">
            <w:pPr>
              <w:ind w:left="0" w:firstLine="0"/>
              <w:rPr>
                <w:sz w:val="22"/>
                <w:lang w:val="en-US" w:eastAsia="ja-JP"/>
              </w:rPr>
            </w:pPr>
            <w:r>
              <w:rPr>
                <w:sz w:val="22"/>
                <w:lang w:val="en-US" w:eastAsia="ja-JP"/>
              </w:rPr>
              <w:t>In order to conclude this, we prefer to conclude exact UL grant design. Although we expect the same design, we prefer not to conclude this until exact UL grant design is concluded.</w:t>
            </w:r>
          </w:p>
        </w:tc>
      </w:tr>
      <w:tr w:rsidR="00E54442" w:rsidTr="00CF693E">
        <w:tc>
          <w:tcPr>
            <w:tcW w:w="1779" w:type="dxa"/>
          </w:tcPr>
          <w:p w:rsidR="00E54442" w:rsidRDefault="00E54442">
            <w:pPr>
              <w:ind w:left="0" w:firstLine="0"/>
              <w:rPr>
                <w:rFonts w:eastAsiaTheme="minorEastAsia"/>
                <w:sz w:val="22"/>
                <w:lang w:val="en-US" w:eastAsia="zh-CN"/>
              </w:rPr>
            </w:pPr>
            <w:proofErr w:type="spellStart"/>
            <w:r>
              <w:rPr>
                <w:rFonts w:eastAsiaTheme="minorEastAsia"/>
                <w:sz w:val="22"/>
                <w:lang w:val="en-US" w:eastAsia="zh-CN"/>
              </w:rPr>
              <w:t>OPPO</w:t>
            </w:r>
            <w:proofErr w:type="spellEnd"/>
          </w:p>
        </w:tc>
        <w:tc>
          <w:tcPr>
            <w:tcW w:w="7849" w:type="dxa"/>
          </w:tcPr>
          <w:p w:rsidR="00E54442" w:rsidRDefault="00E54442">
            <w:pPr>
              <w:spacing w:before="0" w:after="0" w:line="240" w:lineRule="auto"/>
              <w:ind w:left="0" w:firstLine="0"/>
              <w:rPr>
                <w:rFonts w:eastAsiaTheme="minorEastAsia"/>
                <w:sz w:val="22"/>
                <w:lang w:val="en-US" w:eastAsia="zh-CN"/>
              </w:rPr>
            </w:pPr>
            <w:r>
              <w:rPr>
                <w:rFonts w:eastAsiaTheme="minorEastAsia"/>
                <w:sz w:val="22"/>
                <w:lang w:val="en-US" w:eastAsia="zh-CN"/>
              </w:rPr>
              <w:t xml:space="preserve">It depends on if the </w:t>
            </w:r>
            <w:proofErr w:type="spellStart"/>
            <w:r>
              <w:rPr>
                <w:rFonts w:eastAsiaTheme="minorEastAsia"/>
                <w:sz w:val="22"/>
                <w:lang w:val="en-US" w:eastAsia="zh-CN"/>
              </w:rPr>
              <w:t>gNB</w:t>
            </w:r>
            <w:proofErr w:type="spellEnd"/>
            <w:r>
              <w:rPr>
                <w:rFonts w:eastAsiaTheme="minorEastAsia"/>
                <w:sz w:val="22"/>
                <w:lang w:val="en-US" w:eastAsia="zh-CN"/>
              </w:rPr>
              <w:t xml:space="preserve"> can clearly identify the </w:t>
            </w:r>
            <w:proofErr w:type="spellStart"/>
            <w:r>
              <w:rPr>
                <w:rFonts w:eastAsiaTheme="minorEastAsia"/>
                <w:sz w:val="22"/>
                <w:lang w:val="en-US" w:eastAsia="zh-CN"/>
              </w:rPr>
              <w:t>UE</w:t>
            </w:r>
            <w:proofErr w:type="spellEnd"/>
            <w:r>
              <w:rPr>
                <w:rFonts w:eastAsiaTheme="minorEastAsia"/>
                <w:sz w:val="22"/>
                <w:lang w:val="en-US" w:eastAsia="zh-CN"/>
              </w:rPr>
              <w:t xml:space="preserve"> sending the initial transmission. If so, no need to differentiate the re-</w:t>
            </w:r>
            <w:proofErr w:type="spellStart"/>
            <w:r>
              <w:rPr>
                <w:rFonts w:eastAsiaTheme="minorEastAsia"/>
                <w:sz w:val="22"/>
                <w:lang w:val="en-US" w:eastAsia="zh-CN"/>
              </w:rPr>
              <w:t>Tx</w:t>
            </w:r>
            <w:proofErr w:type="spellEnd"/>
            <w:r>
              <w:rPr>
                <w:rFonts w:eastAsiaTheme="minorEastAsia"/>
                <w:sz w:val="22"/>
                <w:lang w:val="en-US" w:eastAsia="zh-CN"/>
              </w:rPr>
              <w:t xml:space="preserve"> UL grants for GB and GF initial transmissions. However, if the </w:t>
            </w:r>
            <w:proofErr w:type="spellStart"/>
            <w:r>
              <w:rPr>
                <w:rFonts w:eastAsiaTheme="minorEastAsia"/>
                <w:sz w:val="22"/>
                <w:lang w:val="en-US" w:eastAsia="zh-CN"/>
              </w:rPr>
              <w:t>gNB</w:t>
            </w:r>
            <w:proofErr w:type="spellEnd"/>
            <w:r>
              <w:rPr>
                <w:rFonts w:eastAsiaTheme="minorEastAsia"/>
                <w:sz w:val="22"/>
                <w:lang w:val="en-US" w:eastAsia="zh-CN"/>
              </w:rPr>
              <w:t xml:space="preserve"> cannot distinguish the </w:t>
            </w:r>
            <w:proofErr w:type="spellStart"/>
            <w:r>
              <w:rPr>
                <w:rFonts w:eastAsiaTheme="minorEastAsia"/>
                <w:sz w:val="22"/>
                <w:lang w:val="en-US" w:eastAsia="zh-CN"/>
              </w:rPr>
              <w:t>UE</w:t>
            </w:r>
            <w:proofErr w:type="spellEnd"/>
            <w:r>
              <w:rPr>
                <w:rFonts w:eastAsiaTheme="minorEastAsia"/>
                <w:sz w:val="22"/>
                <w:lang w:val="en-US" w:eastAsia="zh-CN"/>
              </w:rPr>
              <w:t xml:space="preserve"> sending the initial transmission, some additional mechanism is needed to indicate the relation between the initial and re-transmission.</w:t>
            </w:r>
          </w:p>
        </w:tc>
      </w:tr>
      <w:tr w:rsidR="00932BCA" w:rsidTr="00CF693E">
        <w:tc>
          <w:tcPr>
            <w:tcW w:w="1779" w:type="dxa"/>
          </w:tcPr>
          <w:p w:rsidR="00932BCA" w:rsidRDefault="00932BCA">
            <w:pPr>
              <w:ind w:left="0" w:firstLine="0"/>
              <w:rPr>
                <w:rFonts w:eastAsia="SimSun"/>
                <w:sz w:val="22"/>
                <w:lang w:val="en-US" w:eastAsia="zh-CN"/>
              </w:rPr>
            </w:pPr>
            <w:r>
              <w:rPr>
                <w:rFonts w:eastAsia="SimSun"/>
                <w:sz w:val="22"/>
                <w:lang w:val="en-US" w:eastAsia="zh-CN"/>
              </w:rPr>
              <w:t>Fujitsu</w:t>
            </w:r>
          </w:p>
        </w:tc>
        <w:tc>
          <w:tcPr>
            <w:tcW w:w="7849" w:type="dxa"/>
          </w:tcPr>
          <w:p w:rsidR="00932BCA" w:rsidRDefault="00932BCA">
            <w:pPr>
              <w:spacing w:before="0" w:after="0" w:line="240" w:lineRule="auto"/>
              <w:ind w:left="0" w:firstLine="0"/>
              <w:rPr>
                <w:rFonts w:eastAsiaTheme="minorEastAsia"/>
                <w:sz w:val="22"/>
                <w:lang w:val="en-US" w:eastAsia="ko-KR"/>
              </w:rPr>
            </w:pPr>
            <w:r>
              <w:rPr>
                <w:rFonts w:eastAsia="맑은 고딕"/>
                <w:sz w:val="22"/>
                <w:lang w:val="en-US" w:eastAsia="ko-KR"/>
              </w:rPr>
              <w:t xml:space="preserve">General </w:t>
            </w:r>
            <w:r>
              <w:rPr>
                <w:rFonts w:eastAsiaTheme="minorEastAsia"/>
                <w:sz w:val="22"/>
                <w:lang w:val="en-US" w:eastAsia="ko-KR"/>
              </w:rPr>
              <w:t xml:space="preserve">design for UL grant </w:t>
            </w:r>
            <w:r>
              <w:rPr>
                <w:rFonts w:eastAsia="맑은 고딕"/>
                <w:sz w:val="22"/>
                <w:lang w:val="en-US" w:eastAsia="ko-KR"/>
              </w:rPr>
              <w:t xml:space="preserve">of grant-free and </w:t>
            </w:r>
            <w:r>
              <w:rPr>
                <w:rFonts w:eastAsiaTheme="minorEastAsia"/>
                <w:sz w:val="22"/>
                <w:lang w:val="en-US" w:eastAsia="ko-KR"/>
              </w:rPr>
              <w:t>grant-based transmission</w:t>
            </w:r>
            <w:r>
              <w:rPr>
                <w:rFonts w:eastAsia="맑은 고딕"/>
                <w:sz w:val="22"/>
                <w:lang w:val="en-US" w:eastAsia="ko-KR"/>
              </w:rPr>
              <w:t xml:space="preserve"> should be common </w:t>
            </w:r>
            <w:r>
              <w:rPr>
                <w:sz w:val="22"/>
                <w:lang w:val="en-US" w:eastAsia="ja-JP"/>
              </w:rPr>
              <w:t>at least as the starting point</w:t>
            </w:r>
            <w:r>
              <w:rPr>
                <w:rFonts w:eastAsia="맑은 고딕"/>
                <w:sz w:val="22"/>
                <w:lang w:val="en-US" w:eastAsia="ko-KR"/>
              </w:rPr>
              <w:t xml:space="preserve">. However, some fields may be re-interpreted, and whether new </w:t>
            </w:r>
            <w:proofErr w:type="spellStart"/>
            <w:r>
              <w:rPr>
                <w:rFonts w:eastAsia="맑은 고딕"/>
                <w:sz w:val="22"/>
                <w:lang w:val="en-US" w:eastAsia="ko-KR"/>
              </w:rPr>
              <w:t>RNTI</w:t>
            </w:r>
            <w:proofErr w:type="spellEnd"/>
            <w:r>
              <w:rPr>
                <w:rFonts w:eastAsia="맑은 고딕"/>
                <w:sz w:val="22"/>
                <w:lang w:val="en-US" w:eastAsia="ko-KR"/>
              </w:rPr>
              <w:t xml:space="preserve"> is needed can be </w:t>
            </w:r>
            <w:proofErr w:type="spellStart"/>
            <w:r>
              <w:rPr>
                <w:rFonts w:eastAsia="맑은 고딕"/>
                <w:sz w:val="22"/>
                <w:lang w:val="en-US" w:eastAsia="ko-KR"/>
              </w:rPr>
              <w:t>FFS</w:t>
            </w:r>
            <w:proofErr w:type="spellEnd"/>
            <w:r>
              <w:rPr>
                <w:rFonts w:eastAsia="맑은 고딕"/>
                <w:sz w:val="22"/>
                <w:lang w:val="en-US" w:eastAsia="ko-KR"/>
              </w:rPr>
              <w:t>.</w:t>
            </w:r>
          </w:p>
        </w:tc>
      </w:tr>
      <w:tr w:rsidR="004821D4" w:rsidTr="00CF693E">
        <w:tc>
          <w:tcPr>
            <w:tcW w:w="1779" w:type="dxa"/>
          </w:tcPr>
          <w:p w:rsidR="004821D4" w:rsidRDefault="004821D4" w:rsidP="004821D4">
            <w:pPr>
              <w:ind w:left="0" w:firstLine="0"/>
              <w:rPr>
                <w:rFonts w:eastAsia="SimSun"/>
                <w:sz w:val="22"/>
                <w:lang w:val="en-US" w:eastAsia="zh-CN"/>
              </w:rPr>
            </w:pPr>
            <w:proofErr w:type="spellStart"/>
            <w:r>
              <w:rPr>
                <w:rFonts w:eastAsia="SimSun"/>
                <w:sz w:val="22"/>
                <w:lang w:val="en-US" w:eastAsia="zh-CN"/>
              </w:rPr>
              <w:lastRenderedPageBreak/>
              <w:t>Qcom</w:t>
            </w:r>
            <w:proofErr w:type="spellEnd"/>
          </w:p>
        </w:tc>
        <w:tc>
          <w:tcPr>
            <w:tcW w:w="7849" w:type="dxa"/>
          </w:tcPr>
          <w:p w:rsidR="004821D4" w:rsidRPr="00B8704A" w:rsidRDefault="004821D4" w:rsidP="004821D4">
            <w:pPr>
              <w:spacing w:before="0" w:after="0" w:line="240" w:lineRule="auto"/>
              <w:ind w:left="0" w:firstLine="0"/>
              <w:rPr>
                <w:rFonts w:eastAsia="SimSun"/>
                <w:sz w:val="22"/>
                <w:lang w:val="en-US" w:eastAsia="zh-CN"/>
              </w:rPr>
            </w:pPr>
            <w:r w:rsidRPr="00B8704A">
              <w:rPr>
                <w:rFonts w:eastAsia="SimSun"/>
                <w:sz w:val="22"/>
                <w:lang w:val="en-US" w:eastAsia="zh-CN"/>
              </w:rPr>
              <w:t>Same UL grant design is sufficient whether the initial transmission is grant-based or grant-free</w:t>
            </w:r>
          </w:p>
          <w:p w:rsidR="004821D4" w:rsidRPr="00B8704A" w:rsidRDefault="004821D4" w:rsidP="004821D4">
            <w:pPr>
              <w:spacing w:before="0" w:after="0" w:line="240" w:lineRule="auto"/>
              <w:ind w:left="0" w:firstLine="0"/>
              <w:rPr>
                <w:rFonts w:eastAsia="SimSun"/>
                <w:sz w:val="22"/>
                <w:lang w:val="en-US" w:eastAsia="zh-CN"/>
              </w:rPr>
            </w:pPr>
          </w:p>
        </w:tc>
      </w:tr>
    </w:tbl>
    <w:p w:rsidR="009143EC" w:rsidRPr="00F071F0" w:rsidRDefault="009143EC" w:rsidP="00CC5D3E">
      <w:pPr>
        <w:ind w:left="0" w:firstLine="0"/>
        <w:rPr>
          <w:rFonts w:eastAsia="맑은 고딕"/>
          <w:b/>
          <w:i/>
          <w:sz w:val="22"/>
          <w:lang w:val="en-US" w:eastAsia="ko-KR"/>
        </w:rPr>
      </w:pPr>
    </w:p>
    <w:p w:rsidR="00783A65" w:rsidRDefault="00783A65" w:rsidP="00CC5D3E">
      <w:pPr>
        <w:ind w:left="0" w:firstLine="0"/>
        <w:rPr>
          <w:rFonts w:eastAsiaTheme="minorEastAsia"/>
          <w:b/>
          <w:i/>
          <w:sz w:val="22"/>
          <w:lang w:val="en-US" w:eastAsia="ko-KR"/>
        </w:rPr>
      </w:pPr>
      <w:proofErr w:type="spellStart"/>
      <w:r w:rsidRPr="00CC5D3E">
        <w:rPr>
          <w:rFonts w:eastAsiaTheme="minorEastAsia" w:hint="eastAsia"/>
          <w:b/>
          <w:i/>
          <w:sz w:val="22"/>
          <w:lang w:eastAsia="ko-KR"/>
        </w:rPr>
        <w:t>Q</w:t>
      </w:r>
      <w:r>
        <w:rPr>
          <w:rFonts w:eastAsiaTheme="minorEastAsia"/>
          <w:b/>
          <w:i/>
          <w:sz w:val="22"/>
          <w:lang w:eastAsia="ko-KR"/>
        </w:rPr>
        <w:t>5</w:t>
      </w:r>
      <w:proofErr w:type="gramStart"/>
      <w:r w:rsidRPr="00CC5D3E">
        <w:rPr>
          <w:rFonts w:eastAsiaTheme="minorEastAsia" w:hint="eastAsia"/>
          <w:b/>
          <w:i/>
          <w:sz w:val="22"/>
          <w:lang w:eastAsia="ko-KR"/>
        </w:rPr>
        <w:t>:</w:t>
      </w:r>
      <w:r w:rsidR="004129ED">
        <w:rPr>
          <w:rFonts w:eastAsiaTheme="minorEastAsia" w:hint="eastAsia"/>
          <w:b/>
          <w:i/>
          <w:sz w:val="22"/>
          <w:lang w:eastAsia="ko-KR"/>
        </w:rPr>
        <w:t>H</w:t>
      </w:r>
      <w:proofErr w:type="spellEnd"/>
      <w:r w:rsidR="00CC5D3E" w:rsidRPr="00CC5D3E">
        <w:rPr>
          <w:rFonts w:eastAsiaTheme="minorEastAsia" w:hint="eastAsia"/>
          <w:b/>
          <w:i/>
          <w:sz w:val="22"/>
          <w:lang w:val="en-US"/>
        </w:rPr>
        <w:t>ow</w:t>
      </w:r>
      <w:proofErr w:type="gramEnd"/>
      <w:r w:rsidR="00CC5D3E" w:rsidRPr="00CC5D3E">
        <w:rPr>
          <w:rFonts w:eastAsiaTheme="minorEastAsia" w:hint="eastAsia"/>
          <w:b/>
          <w:i/>
          <w:sz w:val="22"/>
          <w:lang w:val="en-US"/>
        </w:rPr>
        <w:t xml:space="preserve"> to distinguish different </w:t>
      </w:r>
      <w:r w:rsidR="00CC5D3E">
        <w:rPr>
          <w:rFonts w:eastAsiaTheme="minorEastAsia" w:hint="eastAsia"/>
          <w:b/>
          <w:i/>
          <w:sz w:val="22"/>
          <w:lang w:val="en-US" w:eastAsia="ko-KR"/>
        </w:rPr>
        <w:t>TB</w:t>
      </w:r>
      <w:r w:rsidR="00CC5D3E" w:rsidRPr="00CC5D3E">
        <w:rPr>
          <w:rFonts w:eastAsiaTheme="minorEastAsia" w:hint="eastAsia"/>
          <w:b/>
          <w:i/>
          <w:sz w:val="22"/>
          <w:lang w:val="en-US"/>
        </w:rPr>
        <w:t xml:space="preserve">s transmitting UL </w:t>
      </w:r>
      <w:r w:rsidR="004129ED">
        <w:rPr>
          <w:rFonts w:eastAsiaTheme="minorEastAsia" w:hint="eastAsia"/>
          <w:b/>
          <w:i/>
          <w:sz w:val="22"/>
          <w:lang w:val="en-US" w:eastAsia="ko-KR"/>
        </w:rPr>
        <w:t xml:space="preserve">data </w:t>
      </w:r>
      <w:r w:rsidR="00CC5D3E" w:rsidRPr="00CC5D3E">
        <w:rPr>
          <w:rFonts w:eastAsiaTheme="minorEastAsia" w:hint="eastAsia"/>
          <w:b/>
          <w:i/>
          <w:sz w:val="22"/>
          <w:lang w:val="en-US"/>
        </w:rPr>
        <w:t>transmission</w:t>
      </w:r>
      <w:r w:rsidR="00635812">
        <w:rPr>
          <w:rFonts w:eastAsiaTheme="minorEastAsia" w:hint="eastAsia"/>
          <w:b/>
          <w:i/>
          <w:sz w:val="22"/>
          <w:lang w:val="en-US" w:eastAsia="ko-KR"/>
        </w:rPr>
        <w:t>s</w:t>
      </w:r>
      <w:r w:rsidR="00CC5D3E" w:rsidRPr="00CC5D3E">
        <w:rPr>
          <w:rFonts w:eastAsiaTheme="minorEastAsia" w:hint="eastAsia"/>
          <w:b/>
          <w:i/>
          <w:sz w:val="22"/>
          <w:lang w:val="en-US"/>
        </w:rPr>
        <w:t xml:space="preserve"> without UL grant</w:t>
      </w:r>
      <w:r w:rsidR="00CC5D3E">
        <w:rPr>
          <w:rFonts w:eastAsiaTheme="minorEastAsia" w:hint="eastAsia"/>
          <w:b/>
          <w:i/>
          <w:sz w:val="22"/>
          <w:lang w:val="en-US" w:eastAsia="ko-KR"/>
        </w:rPr>
        <w:t>?</w:t>
      </w:r>
      <w:r w:rsidR="00F5331F">
        <w:rPr>
          <w:rFonts w:eastAsiaTheme="minorEastAsia" w:hint="eastAsia"/>
          <w:b/>
          <w:i/>
          <w:sz w:val="22"/>
          <w:lang w:val="en-US" w:eastAsia="ko-KR"/>
        </w:rPr>
        <w:t xml:space="preserve"> To be specific, </w:t>
      </w:r>
    </w:p>
    <w:p w:rsidR="00783A65" w:rsidRPr="00F21A36" w:rsidRDefault="00783A65" w:rsidP="004953C6">
      <w:pPr>
        <w:pStyle w:val="ad"/>
        <w:numPr>
          <w:ilvl w:val="0"/>
          <w:numId w:val="12"/>
        </w:numPr>
        <w:tabs>
          <w:tab w:val="num" w:pos="360"/>
        </w:tabs>
        <w:ind w:leftChars="0"/>
        <w:rPr>
          <w:rFonts w:ascii="Times New Roman" w:eastAsiaTheme="minorEastAsia" w:hAnsi="Times New Roman" w:cs="Times New Roman"/>
          <w:i/>
          <w:sz w:val="22"/>
        </w:rPr>
      </w:pPr>
      <w:r w:rsidRPr="00F21A36">
        <w:rPr>
          <w:rFonts w:ascii="Times New Roman" w:eastAsiaTheme="minorEastAsia" w:hAnsi="Times New Roman" w:cs="Times New Roman"/>
          <w:i/>
          <w:sz w:val="22"/>
        </w:rPr>
        <w:t xml:space="preserve">How many </w:t>
      </w:r>
      <w:proofErr w:type="spellStart"/>
      <w:r w:rsidRPr="00F21A36">
        <w:rPr>
          <w:rFonts w:ascii="Times New Roman" w:eastAsiaTheme="minorEastAsia" w:hAnsi="Times New Roman" w:cs="Times New Roman"/>
          <w:i/>
          <w:sz w:val="22"/>
        </w:rPr>
        <w:t>HARQ</w:t>
      </w:r>
      <w:proofErr w:type="spellEnd"/>
      <w:r w:rsidRPr="00F21A36">
        <w:rPr>
          <w:rFonts w:ascii="Times New Roman" w:eastAsiaTheme="minorEastAsia" w:hAnsi="Times New Roman" w:cs="Times New Roman"/>
          <w:i/>
          <w:sz w:val="22"/>
        </w:rPr>
        <w:t xml:space="preserve"> processes are supported for UL transmission without grant </w:t>
      </w:r>
    </w:p>
    <w:p w:rsidR="00783A65" w:rsidRPr="00F21A36" w:rsidRDefault="00783A65" w:rsidP="004953C6">
      <w:pPr>
        <w:pStyle w:val="ad"/>
        <w:numPr>
          <w:ilvl w:val="0"/>
          <w:numId w:val="12"/>
        </w:numPr>
        <w:tabs>
          <w:tab w:val="num" w:pos="360"/>
        </w:tabs>
        <w:ind w:leftChars="0"/>
        <w:rPr>
          <w:rFonts w:ascii="Times New Roman" w:eastAsiaTheme="minorEastAsia" w:hAnsi="Times New Roman" w:cs="Times New Roman"/>
          <w:i/>
          <w:sz w:val="22"/>
        </w:rPr>
      </w:pPr>
      <w:r w:rsidRPr="00F21A36">
        <w:rPr>
          <w:rFonts w:ascii="Times New Roman" w:eastAsiaTheme="minorEastAsia" w:hAnsi="Times New Roman" w:cs="Times New Roman"/>
          <w:i/>
          <w:sz w:val="22"/>
        </w:rPr>
        <w:t>H</w:t>
      </w:r>
      <w:r w:rsidR="00F5331F" w:rsidRPr="00F21A36">
        <w:rPr>
          <w:rFonts w:ascii="Times New Roman" w:eastAsiaTheme="minorEastAsia" w:hAnsi="Times New Roman" w:cs="Times New Roman"/>
          <w:i/>
          <w:sz w:val="22"/>
        </w:rPr>
        <w:t xml:space="preserve">ow to </w:t>
      </w:r>
      <w:r w:rsidRPr="00F21A36">
        <w:rPr>
          <w:rFonts w:ascii="Times New Roman" w:eastAsiaTheme="minorEastAsia" w:hAnsi="Times New Roman" w:cs="Times New Roman"/>
          <w:i/>
          <w:sz w:val="22"/>
        </w:rPr>
        <w:t>map</w:t>
      </w:r>
      <w:r w:rsidR="00F5331F" w:rsidRPr="00F21A36">
        <w:rPr>
          <w:rFonts w:ascii="Times New Roman" w:eastAsiaTheme="minorEastAsia" w:hAnsi="Times New Roman" w:cs="Times New Roman"/>
          <w:i/>
          <w:sz w:val="22"/>
        </w:rPr>
        <w:t xml:space="preserve"> </w:t>
      </w:r>
      <w:proofErr w:type="spellStart"/>
      <w:r w:rsidR="00F5331F" w:rsidRPr="00F21A36">
        <w:rPr>
          <w:rFonts w:ascii="Times New Roman" w:eastAsiaTheme="minorEastAsia" w:hAnsi="Times New Roman" w:cs="Times New Roman"/>
          <w:i/>
          <w:sz w:val="22"/>
        </w:rPr>
        <w:t>HARQ</w:t>
      </w:r>
      <w:proofErr w:type="spellEnd"/>
      <w:r w:rsidR="00F5331F" w:rsidRPr="00F21A36">
        <w:rPr>
          <w:rFonts w:ascii="Times New Roman" w:eastAsiaTheme="minorEastAsia" w:hAnsi="Times New Roman" w:cs="Times New Roman"/>
          <w:i/>
          <w:sz w:val="22"/>
        </w:rPr>
        <w:t xml:space="preserve"> process number UL data transmission without UL grant?</w:t>
      </w:r>
    </w:p>
    <w:p w:rsidR="00783A65" w:rsidRPr="00F21A36" w:rsidRDefault="00783A65" w:rsidP="004953C6">
      <w:pPr>
        <w:pStyle w:val="ad"/>
        <w:numPr>
          <w:ilvl w:val="0"/>
          <w:numId w:val="12"/>
        </w:numPr>
        <w:tabs>
          <w:tab w:val="num" w:pos="360"/>
        </w:tabs>
        <w:ind w:leftChars="0"/>
        <w:rPr>
          <w:rFonts w:ascii="Times New Roman" w:eastAsiaTheme="minorEastAsia" w:hAnsi="Times New Roman" w:cs="Times New Roman"/>
          <w:i/>
          <w:sz w:val="22"/>
        </w:rPr>
      </w:pPr>
      <w:r w:rsidRPr="00F21A36">
        <w:rPr>
          <w:rFonts w:ascii="Times New Roman" w:eastAsiaTheme="minorEastAsia" w:hAnsi="Times New Roman" w:cs="Times New Roman"/>
          <w:i/>
          <w:sz w:val="22"/>
        </w:rPr>
        <w:t>How to handle NDI field in UL grant?</w:t>
      </w:r>
    </w:p>
    <w:p w:rsidR="00CC5D3E" w:rsidRPr="00F21A36" w:rsidRDefault="00CC5D3E" w:rsidP="00E25F4B">
      <w:pPr>
        <w:pStyle w:val="ad"/>
        <w:ind w:leftChars="0" w:firstLine="0"/>
        <w:rPr>
          <w:rFonts w:ascii="Times New Roman" w:eastAsiaTheme="minorEastAsia" w:hAnsi="Times New Roman" w:cs="Times New Roman"/>
          <w:b/>
          <w:i/>
          <w:sz w:val="22"/>
        </w:rPr>
      </w:pPr>
    </w:p>
    <w:tbl>
      <w:tblPr>
        <w:tblStyle w:val="a7"/>
        <w:tblW w:w="0" w:type="auto"/>
        <w:tblLook w:val="04A0" w:firstRow="1" w:lastRow="0" w:firstColumn="1" w:lastColumn="0" w:noHBand="0" w:noVBand="1"/>
      </w:tblPr>
      <w:tblGrid>
        <w:gridCol w:w="1785"/>
        <w:gridCol w:w="7843"/>
      </w:tblGrid>
      <w:tr w:rsidR="009362FE" w:rsidTr="00CF693E">
        <w:tc>
          <w:tcPr>
            <w:tcW w:w="1785" w:type="dxa"/>
          </w:tcPr>
          <w:p w:rsidR="009362FE" w:rsidRPr="00CC5D3E" w:rsidRDefault="009362FE" w:rsidP="009938CA">
            <w:pPr>
              <w:ind w:left="0" w:firstLine="0"/>
              <w:rPr>
                <w:rFonts w:eastAsiaTheme="minorEastAsia"/>
                <w:sz w:val="22"/>
                <w:lang w:val="en-US" w:eastAsia="ko-KR"/>
              </w:rPr>
            </w:pPr>
            <w:r>
              <w:rPr>
                <w:rFonts w:eastAsiaTheme="minorEastAsia" w:hint="eastAsia"/>
                <w:sz w:val="22"/>
                <w:lang w:val="en-US" w:eastAsia="ko-KR"/>
              </w:rPr>
              <w:t>Company</w:t>
            </w:r>
          </w:p>
        </w:tc>
        <w:tc>
          <w:tcPr>
            <w:tcW w:w="7843" w:type="dxa"/>
          </w:tcPr>
          <w:p w:rsidR="009362FE" w:rsidRDefault="009362FE" w:rsidP="009938CA">
            <w:pPr>
              <w:ind w:left="0" w:firstLine="0"/>
              <w:rPr>
                <w:rFonts w:eastAsiaTheme="minorEastAsia"/>
                <w:sz w:val="22"/>
                <w:lang w:val="en-US" w:eastAsia="ko-KR"/>
              </w:rPr>
            </w:pPr>
            <w:r>
              <w:rPr>
                <w:rFonts w:eastAsiaTheme="minorEastAsia" w:hint="eastAsia"/>
                <w:sz w:val="22"/>
                <w:lang w:val="en-US" w:eastAsia="ko-KR"/>
              </w:rPr>
              <w:t>View</w:t>
            </w:r>
          </w:p>
        </w:tc>
      </w:tr>
      <w:tr w:rsidR="00CC5D3E" w:rsidTr="00CF693E">
        <w:tc>
          <w:tcPr>
            <w:tcW w:w="1785" w:type="dxa"/>
          </w:tcPr>
          <w:p w:rsidR="00CC5D3E" w:rsidRDefault="00783A65" w:rsidP="009938CA">
            <w:pPr>
              <w:ind w:left="0" w:firstLine="0"/>
              <w:rPr>
                <w:rFonts w:eastAsiaTheme="minorEastAsia"/>
                <w:sz w:val="22"/>
                <w:lang w:val="en-US" w:eastAsia="ko-KR"/>
              </w:rPr>
            </w:pPr>
            <w:r>
              <w:rPr>
                <w:rFonts w:eastAsiaTheme="minorEastAsia" w:hint="eastAsia"/>
                <w:sz w:val="22"/>
                <w:lang w:val="en-US" w:eastAsia="ko-KR"/>
              </w:rPr>
              <w:t>L</w:t>
            </w:r>
            <w:r>
              <w:rPr>
                <w:rFonts w:eastAsiaTheme="minorEastAsia"/>
                <w:sz w:val="22"/>
                <w:lang w:val="en-US" w:eastAsia="ko-KR"/>
              </w:rPr>
              <w:t>G</w:t>
            </w:r>
          </w:p>
        </w:tc>
        <w:tc>
          <w:tcPr>
            <w:tcW w:w="7843" w:type="dxa"/>
          </w:tcPr>
          <w:p w:rsidR="00CC5D3E" w:rsidRDefault="00693D17" w:rsidP="00E677AA">
            <w:pPr>
              <w:ind w:left="0" w:firstLine="0"/>
              <w:rPr>
                <w:rFonts w:eastAsiaTheme="minorEastAsia"/>
                <w:sz w:val="22"/>
                <w:lang w:val="en-US" w:eastAsia="ko-KR"/>
              </w:rPr>
            </w:pPr>
            <w:r>
              <w:rPr>
                <w:rFonts w:eastAsiaTheme="minorEastAsia" w:hint="eastAsia"/>
                <w:sz w:val="22"/>
                <w:lang w:val="en-US" w:eastAsia="ko-KR"/>
              </w:rPr>
              <w:t xml:space="preserve">Depending </w:t>
            </w:r>
            <w:r>
              <w:rPr>
                <w:rFonts w:eastAsiaTheme="minorEastAsia"/>
                <w:sz w:val="22"/>
                <w:lang w:val="en-US" w:eastAsia="ko-KR"/>
              </w:rPr>
              <w:t xml:space="preserve">on </w:t>
            </w:r>
            <w:r>
              <w:rPr>
                <w:rFonts w:eastAsiaTheme="minorEastAsia" w:hint="eastAsia"/>
                <w:sz w:val="22"/>
                <w:lang w:val="en-US" w:eastAsia="ko-KR"/>
              </w:rPr>
              <w:t xml:space="preserve">the configured resources, </w:t>
            </w:r>
            <w:r w:rsidR="00E677AA">
              <w:rPr>
                <w:rFonts w:eastAsiaTheme="minorEastAsia" w:hint="eastAsia"/>
                <w:sz w:val="22"/>
                <w:lang w:val="en-US" w:eastAsia="ko-KR"/>
              </w:rPr>
              <w:t xml:space="preserve">the amount of UL data to be transmitted would be limited compared to the overall packet size. In case, it can be considered to support more </w:t>
            </w:r>
            <w:r w:rsidR="00E677AA">
              <w:rPr>
                <w:rFonts w:eastAsiaTheme="minorEastAsia"/>
                <w:sz w:val="22"/>
                <w:lang w:val="en-US" w:eastAsia="ko-KR"/>
              </w:rPr>
              <w:t>than</w:t>
            </w:r>
            <w:r w:rsidR="00E677AA">
              <w:rPr>
                <w:rFonts w:eastAsiaTheme="minorEastAsia" w:hint="eastAsia"/>
                <w:sz w:val="22"/>
                <w:lang w:val="en-US" w:eastAsia="ko-KR"/>
              </w:rPr>
              <w:t xml:space="preserve"> 1 </w:t>
            </w:r>
            <w:proofErr w:type="spellStart"/>
            <w:r w:rsidR="00E677AA">
              <w:rPr>
                <w:rFonts w:eastAsiaTheme="minorEastAsia" w:hint="eastAsia"/>
                <w:sz w:val="22"/>
                <w:lang w:val="en-US" w:eastAsia="ko-KR"/>
              </w:rPr>
              <w:t>HARQ</w:t>
            </w:r>
            <w:proofErr w:type="spellEnd"/>
            <w:r w:rsidR="00E677AA">
              <w:rPr>
                <w:rFonts w:eastAsiaTheme="minorEastAsia" w:hint="eastAsia"/>
                <w:sz w:val="22"/>
                <w:lang w:val="en-US" w:eastAsia="ko-KR"/>
              </w:rPr>
              <w:t xml:space="preserve"> processes for UL data </w:t>
            </w:r>
            <w:r w:rsidR="00E677AA">
              <w:rPr>
                <w:rFonts w:eastAsiaTheme="minorEastAsia"/>
                <w:sz w:val="22"/>
                <w:lang w:val="en-US" w:eastAsia="ko-KR"/>
              </w:rPr>
              <w:t>transmission</w:t>
            </w:r>
            <w:r w:rsidR="00E677AA">
              <w:rPr>
                <w:rFonts w:eastAsiaTheme="minorEastAsia" w:hint="eastAsia"/>
                <w:sz w:val="22"/>
                <w:lang w:val="en-US" w:eastAsia="ko-KR"/>
              </w:rPr>
              <w:t xml:space="preserve"> without UL grant. </w:t>
            </w:r>
          </w:p>
          <w:p w:rsidR="00804C0F" w:rsidRDefault="00767DEC" w:rsidP="00E677AA">
            <w:pPr>
              <w:ind w:left="0" w:firstLine="0"/>
              <w:rPr>
                <w:rFonts w:eastAsiaTheme="minorEastAsia"/>
                <w:sz w:val="22"/>
                <w:lang w:val="en-US" w:eastAsia="ko-KR"/>
              </w:rPr>
            </w:pPr>
            <w:r>
              <w:rPr>
                <w:rFonts w:eastAsiaTheme="minorEastAsia" w:hint="eastAsia"/>
                <w:sz w:val="22"/>
                <w:lang w:val="en-US" w:eastAsia="ko-KR"/>
              </w:rPr>
              <w:t xml:space="preserve">To identify </w:t>
            </w:r>
            <w:proofErr w:type="spellStart"/>
            <w:r>
              <w:rPr>
                <w:rFonts w:eastAsiaTheme="minorEastAsia" w:hint="eastAsia"/>
                <w:sz w:val="22"/>
                <w:lang w:val="en-US" w:eastAsia="ko-KR"/>
              </w:rPr>
              <w:t>HARQ</w:t>
            </w:r>
            <w:proofErr w:type="spellEnd"/>
            <w:r>
              <w:rPr>
                <w:rFonts w:eastAsiaTheme="minorEastAsia" w:hint="eastAsia"/>
                <w:sz w:val="22"/>
                <w:lang w:val="en-US" w:eastAsia="ko-KR"/>
              </w:rPr>
              <w:t xml:space="preserve"> process number, </w:t>
            </w:r>
            <w:r w:rsidR="00804C0F">
              <w:rPr>
                <w:rFonts w:eastAsiaTheme="minorEastAsia"/>
                <w:sz w:val="22"/>
                <w:lang w:val="en-US" w:eastAsia="ko-KR"/>
              </w:rPr>
              <w:t xml:space="preserve">the </w:t>
            </w:r>
            <w:proofErr w:type="spellStart"/>
            <w:r w:rsidR="00804C0F">
              <w:rPr>
                <w:rFonts w:eastAsiaTheme="minorEastAsia"/>
                <w:sz w:val="22"/>
                <w:lang w:val="en-US" w:eastAsia="ko-KR"/>
              </w:rPr>
              <w:t>HARQ</w:t>
            </w:r>
            <w:proofErr w:type="spellEnd"/>
            <w:r w:rsidR="00804C0F">
              <w:rPr>
                <w:rFonts w:eastAsiaTheme="minorEastAsia"/>
                <w:sz w:val="22"/>
                <w:lang w:val="en-US" w:eastAsia="ko-KR"/>
              </w:rPr>
              <w:t xml:space="preserve"> process ID can be determined based on the resource used for UL transmission without grant. For example, </w:t>
            </w:r>
            <w:proofErr w:type="spellStart"/>
            <w:r w:rsidR="00804C0F">
              <w:rPr>
                <w:rFonts w:eastAsiaTheme="minorEastAsia"/>
                <w:sz w:val="22"/>
                <w:lang w:val="en-US" w:eastAsia="ko-KR"/>
              </w:rPr>
              <w:t>HARQ</w:t>
            </w:r>
            <w:proofErr w:type="spellEnd"/>
            <w:r w:rsidR="00804C0F">
              <w:rPr>
                <w:rFonts w:eastAsiaTheme="minorEastAsia"/>
                <w:sz w:val="22"/>
                <w:lang w:val="en-US" w:eastAsia="ko-KR"/>
              </w:rPr>
              <w:t xml:space="preserve"> process ID can be determined based on time resource (e.g., slot index). Another example is to configure separate resource per each </w:t>
            </w:r>
            <w:proofErr w:type="spellStart"/>
            <w:r w:rsidR="00804C0F">
              <w:rPr>
                <w:rFonts w:eastAsiaTheme="minorEastAsia"/>
                <w:sz w:val="22"/>
                <w:lang w:val="en-US" w:eastAsia="ko-KR"/>
              </w:rPr>
              <w:t>HARQ</w:t>
            </w:r>
            <w:proofErr w:type="spellEnd"/>
            <w:r w:rsidR="00804C0F">
              <w:rPr>
                <w:rFonts w:eastAsiaTheme="minorEastAsia"/>
                <w:sz w:val="22"/>
                <w:lang w:val="en-US" w:eastAsia="ko-KR"/>
              </w:rPr>
              <w:t xml:space="preserve"> process ID. </w:t>
            </w:r>
          </w:p>
          <w:p w:rsidR="00804C0F" w:rsidRDefault="000E5B3D" w:rsidP="00E677AA">
            <w:pPr>
              <w:ind w:left="0" w:firstLine="0"/>
              <w:rPr>
                <w:rFonts w:eastAsiaTheme="minorEastAsia"/>
                <w:sz w:val="22"/>
                <w:lang w:val="en-US" w:eastAsia="ko-KR"/>
              </w:rPr>
            </w:pPr>
            <w:r>
              <w:rPr>
                <w:rFonts w:eastAsiaTheme="minorEastAsia" w:hint="eastAsia"/>
                <w:sz w:val="22"/>
                <w:lang w:val="en-US" w:eastAsia="ko-KR"/>
              </w:rPr>
              <w:t>Regarding NDI field in</w:t>
            </w:r>
            <w:r w:rsidR="00804C0F">
              <w:rPr>
                <w:rFonts w:eastAsiaTheme="minorEastAsia"/>
                <w:sz w:val="22"/>
                <w:lang w:val="en-US" w:eastAsia="ko-KR"/>
              </w:rPr>
              <w:t xml:space="preserve"> retransmission UL grant for grant-free initial transmission, as the grant is for retransmission, it is assumed that NDI field is always set to 0 (i.e., retransmission). </w:t>
            </w:r>
          </w:p>
          <w:p w:rsidR="000E5B3D" w:rsidRDefault="000E5B3D">
            <w:pPr>
              <w:ind w:left="0" w:firstLine="0"/>
              <w:rPr>
                <w:rFonts w:eastAsiaTheme="minorEastAsia"/>
                <w:sz w:val="22"/>
                <w:lang w:val="en-US" w:eastAsia="ko-KR"/>
              </w:rPr>
            </w:pPr>
          </w:p>
        </w:tc>
      </w:tr>
      <w:tr w:rsidR="00CC5D3E" w:rsidTr="00CF693E">
        <w:tc>
          <w:tcPr>
            <w:tcW w:w="1785" w:type="dxa"/>
          </w:tcPr>
          <w:p w:rsidR="00CC5D3E" w:rsidRDefault="0044037E" w:rsidP="009938CA">
            <w:pPr>
              <w:ind w:left="0" w:firstLine="0"/>
              <w:rPr>
                <w:rFonts w:eastAsiaTheme="minorEastAsia"/>
                <w:sz w:val="22"/>
                <w:lang w:val="en-US" w:eastAsia="ko-KR"/>
              </w:rPr>
            </w:pPr>
            <w:proofErr w:type="spellStart"/>
            <w:r>
              <w:rPr>
                <w:rFonts w:eastAsiaTheme="minorEastAsia" w:hint="eastAsia"/>
                <w:sz w:val="22"/>
                <w:lang w:val="en-US" w:eastAsia="ko-KR"/>
              </w:rPr>
              <w:t>ZTE</w:t>
            </w:r>
            <w:proofErr w:type="spellEnd"/>
          </w:p>
        </w:tc>
        <w:tc>
          <w:tcPr>
            <w:tcW w:w="7843" w:type="dxa"/>
          </w:tcPr>
          <w:p w:rsidR="00B054C4" w:rsidRDefault="0006796A" w:rsidP="00F45C46">
            <w:pPr>
              <w:ind w:left="0" w:firstLine="0"/>
              <w:rPr>
                <w:rFonts w:ascii="Arial" w:eastAsiaTheme="minorEastAsia" w:hAnsi="Arial"/>
                <w:b/>
                <w:sz w:val="22"/>
                <w:lang w:val="en-US" w:eastAsia="ko-KR"/>
              </w:rPr>
            </w:pPr>
            <w:r>
              <w:rPr>
                <w:rFonts w:eastAsiaTheme="minorEastAsia"/>
                <w:sz w:val="22"/>
                <w:lang w:val="en-US" w:eastAsia="ko-KR"/>
              </w:rPr>
              <w:t>We c</w:t>
            </w:r>
            <w:r w:rsidR="00C90BB2">
              <w:rPr>
                <w:rFonts w:eastAsiaTheme="minorEastAsia"/>
                <w:sz w:val="22"/>
                <w:lang w:val="en-US" w:eastAsia="ko-KR"/>
              </w:rPr>
              <w:t xml:space="preserve">onsider </w:t>
            </w:r>
            <w:proofErr w:type="gramStart"/>
            <w:r w:rsidR="00C90BB2">
              <w:rPr>
                <w:rFonts w:eastAsiaTheme="minorEastAsia"/>
                <w:sz w:val="22"/>
                <w:lang w:val="en-US" w:eastAsia="ko-KR"/>
              </w:rPr>
              <w:t>to support</w:t>
            </w:r>
            <w:proofErr w:type="gramEnd"/>
            <w:r w:rsidR="00DF4015">
              <w:rPr>
                <w:rFonts w:eastAsia="맑은 고딕" w:hint="eastAsia"/>
                <w:sz w:val="22"/>
                <w:lang w:val="en-US" w:eastAsia="ko-KR"/>
              </w:rPr>
              <w:t xml:space="preserve"> </w:t>
            </w:r>
            <w:r w:rsidR="00834625">
              <w:rPr>
                <w:rFonts w:eastAsiaTheme="minorEastAsia"/>
                <w:sz w:val="22"/>
                <w:lang w:val="en-US" w:eastAsia="ko-KR"/>
              </w:rPr>
              <w:t>more than 1</w:t>
            </w:r>
            <w:r w:rsidR="00DF4015">
              <w:rPr>
                <w:rFonts w:eastAsia="맑은 고딕" w:hint="eastAsia"/>
                <w:sz w:val="22"/>
                <w:lang w:val="en-US" w:eastAsia="ko-KR"/>
              </w:rPr>
              <w:t xml:space="preserve"> </w:t>
            </w:r>
            <w:proofErr w:type="spellStart"/>
            <w:r w:rsidR="0093420F">
              <w:rPr>
                <w:rFonts w:eastAsiaTheme="minorEastAsia" w:hint="eastAsia"/>
                <w:sz w:val="22"/>
                <w:lang w:val="en-US" w:eastAsia="ko-KR"/>
              </w:rPr>
              <w:t>HARQ</w:t>
            </w:r>
            <w:proofErr w:type="spellEnd"/>
            <w:r w:rsidR="0093420F">
              <w:rPr>
                <w:rFonts w:eastAsiaTheme="minorEastAsia" w:hint="eastAsia"/>
                <w:sz w:val="22"/>
                <w:lang w:val="en-US" w:eastAsia="ko-KR"/>
              </w:rPr>
              <w:t xml:space="preserve"> process number</w:t>
            </w:r>
            <w:r w:rsidR="00324B73">
              <w:rPr>
                <w:rFonts w:eastAsiaTheme="minorEastAsia"/>
                <w:sz w:val="22"/>
                <w:lang w:val="en-US" w:eastAsia="ko-KR"/>
              </w:rPr>
              <w:t xml:space="preserve"> (</w:t>
            </w:r>
            <w:proofErr w:type="spellStart"/>
            <w:r w:rsidR="00324B73">
              <w:rPr>
                <w:rFonts w:eastAsiaTheme="minorEastAsia"/>
                <w:sz w:val="22"/>
                <w:lang w:val="en-US" w:eastAsia="ko-KR"/>
              </w:rPr>
              <w:t>HPN</w:t>
            </w:r>
            <w:proofErr w:type="spellEnd"/>
            <w:r w:rsidR="00324B73">
              <w:rPr>
                <w:rFonts w:eastAsiaTheme="minorEastAsia"/>
                <w:sz w:val="22"/>
                <w:lang w:val="en-US" w:eastAsia="ko-KR"/>
              </w:rPr>
              <w:t>)</w:t>
            </w:r>
            <w:r w:rsidR="00EB48E0">
              <w:rPr>
                <w:rFonts w:eastAsiaTheme="minorEastAsia"/>
                <w:sz w:val="22"/>
                <w:lang w:val="en-US" w:eastAsia="ko-KR"/>
              </w:rPr>
              <w:t>.</w:t>
            </w:r>
            <w:r w:rsidR="00834625">
              <w:rPr>
                <w:rFonts w:eastAsiaTheme="minorEastAsia"/>
                <w:sz w:val="22"/>
                <w:lang w:val="en-US" w:eastAsia="ko-KR"/>
              </w:rPr>
              <w:t xml:space="preserve"> At least for </w:t>
            </w:r>
            <w:proofErr w:type="spellStart"/>
            <w:r w:rsidR="00834625">
              <w:rPr>
                <w:rFonts w:eastAsiaTheme="minorEastAsia"/>
                <w:sz w:val="22"/>
                <w:lang w:val="en-US" w:eastAsia="ko-KR"/>
              </w:rPr>
              <w:t>URLLC</w:t>
            </w:r>
            <w:proofErr w:type="spellEnd"/>
            <w:r w:rsidR="00834625">
              <w:rPr>
                <w:rFonts w:eastAsiaTheme="minorEastAsia"/>
                <w:sz w:val="22"/>
                <w:lang w:val="en-US" w:eastAsia="ko-KR"/>
              </w:rPr>
              <w:t xml:space="preserve">, the retransmission delay should be limited and therefore the number of </w:t>
            </w:r>
            <w:proofErr w:type="spellStart"/>
            <w:r w:rsidR="00834625">
              <w:rPr>
                <w:rFonts w:eastAsiaTheme="minorEastAsia"/>
                <w:sz w:val="22"/>
                <w:lang w:val="en-US" w:eastAsia="ko-KR"/>
              </w:rPr>
              <w:t>HARQ</w:t>
            </w:r>
            <w:proofErr w:type="spellEnd"/>
            <w:r w:rsidR="00834625">
              <w:rPr>
                <w:rFonts w:eastAsiaTheme="minorEastAsia"/>
                <w:sz w:val="22"/>
                <w:lang w:val="en-US" w:eastAsia="ko-KR"/>
              </w:rPr>
              <w:t xml:space="preserve"> processes </w:t>
            </w:r>
            <w:r w:rsidR="00371638">
              <w:rPr>
                <w:rFonts w:eastAsiaTheme="minorEastAsia"/>
                <w:sz w:val="22"/>
                <w:lang w:val="en-US" w:eastAsia="ko-KR"/>
              </w:rPr>
              <w:t>may</w:t>
            </w:r>
            <w:r w:rsidR="00834625">
              <w:rPr>
                <w:rFonts w:eastAsiaTheme="minorEastAsia"/>
                <w:sz w:val="22"/>
                <w:lang w:val="en-US" w:eastAsia="ko-KR"/>
              </w:rPr>
              <w:t xml:space="preserve"> not be too large.</w:t>
            </w:r>
          </w:p>
          <w:p w:rsidR="0095530B" w:rsidRDefault="00B86A9B" w:rsidP="0095530B">
            <w:pPr>
              <w:ind w:left="0" w:firstLine="0"/>
              <w:rPr>
                <w:rFonts w:eastAsiaTheme="minorEastAsia"/>
                <w:sz w:val="22"/>
                <w:lang w:val="en-US" w:eastAsia="ko-KR"/>
              </w:rPr>
            </w:pPr>
            <w:r>
              <w:rPr>
                <w:rFonts w:eastAsiaTheme="minorEastAsia"/>
                <w:sz w:val="22"/>
                <w:lang w:val="en-US" w:eastAsia="ko-KR"/>
              </w:rPr>
              <w:t>I</w:t>
            </w:r>
            <w:r w:rsidRPr="00B86A9B">
              <w:rPr>
                <w:rFonts w:eastAsiaTheme="minorEastAsia"/>
                <w:sz w:val="22"/>
                <w:lang w:val="en-US" w:eastAsia="ko-KR"/>
              </w:rPr>
              <w:t xml:space="preserve">f the </w:t>
            </w:r>
            <w:proofErr w:type="spellStart"/>
            <w:r w:rsidRPr="00B86A9B">
              <w:rPr>
                <w:rFonts w:eastAsiaTheme="minorEastAsia"/>
                <w:sz w:val="22"/>
                <w:lang w:val="en-US" w:eastAsia="ko-KR"/>
              </w:rPr>
              <w:t>HPN</w:t>
            </w:r>
            <w:proofErr w:type="spellEnd"/>
            <w:r w:rsidRPr="00B86A9B">
              <w:rPr>
                <w:rFonts w:eastAsiaTheme="minorEastAsia"/>
                <w:sz w:val="22"/>
                <w:lang w:val="en-US" w:eastAsia="ko-KR"/>
              </w:rPr>
              <w:t xml:space="preserve"> and the initial NDI are known between the </w:t>
            </w:r>
            <w:proofErr w:type="spellStart"/>
            <w:r w:rsidRPr="00B86A9B">
              <w:rPr>
                <w:rFonts w:eastAsiaTheme="minorEastAsia"/>
                <w:sz w:val="22"/>
                <w:lang w:val="en-US" w:eastAsia="ko-KR"/>
              </w:rPr>
              <w:t>gNB</w:t>
            </w:r>
            <w:proofErr w:type="spellEnd"/>
            <w:r w:rsidRPr="00B86A9B">
              <w:rPr>
                <w:rFonts w:eastAsiaTheme="minorEastAsia"/>
                <w:sz w:val="22"/>
                <w:lang w:val="en-US" w:eastAsia="ko-KR"/>
              </w:rPr>
              <w:t xml:space="preserve"> and </w:t>
            </w:r>
            <w:proofErr w:type="spellStart"/>
            <w:r w:rsidRPr="00B86A9B">
              <w:rPr>
                <w:rFonts w:eastAsiaTheme="minorEastAsia"/>
                <w:sz w:val="22"/>
                <w:lang w:val="en-US" w:eastAsia="ko-KR"/>
              </w:rPr>
              <w:t>UE</w:t>
            </w:r>
            <w:proofErr w:type="spellEnd"/>
            <w:r w:rsidRPr="00B86A9B">
              <w:rPr>
                <w:rFonts w:eastAsiaTheme="minorEastAsia"/>
                <w:sz w:val="22"/>
                <w:lang w:val="en-US" w:eastAsia="ko-KR"/>
              </w:rPr>
              <w:t xml:space="preserve">, an UL grant including </w:t>
            </w:r>
            <w:proofErr w:type="spellStart"/>
            <w:r w:rsidRPr="00B86A9B">
              <w:rPr>
                <w:rFonts w:eastAsiaTheme="minorEastAsia"/>
                <w:sz w:val="22"/>
                <w:lang w:val="en-US" w:eastAsia="ko-KR"/>
              </w:rPr>
              <w:t>HPN</w:t>
            </w:r>
            <w:proofErr w:type="spellEnd"/>
            <w:r w:rsidRPr="00B86A9B">
              <w:rPr>
                <w:rFonts w:eastAsiaTheme="minorEastAsia"/>
                <w:sz w:val="22"/>
                <w:lang w:val="en-US" w:eastAsia="ko-KR"/>
              </w:rPr>
              <w:t xml:space="preserve"> and NDI can be used to trigger a new transmission or retransmission for the </w:t>
            </w:r>
            <w:proofErr w:type="spellStart"/>
            <w:r w:rsidRPr="00B86A9B">
              <w:rPr>
                <w:rFonts w:eastAsiaTheme="minorEastAsia"/>
                <w:sz w:val="22"/>
                <w:lang w:val="en-US" w:eastAsia="ko-KR"/>
              </w:rPr>
              <w:t>URLLC</w:t>
            </w:r>
            <w:proofErr w:type="spellEnd"/>
            <w:r w:rsidRPr="00B86A9B">
              <w:rPr>
                <w:rFonts w:eastAsiaTheme="minorEastAsia"/>
                <w:sz w:val="22"/>
                <w:lang w:val="en-US" w:eastAsia="ko-KR"/>
              </w:rPr>
              <w:t xml:space="preserve"> </w:t>
            </w:r>
            <w:proofErr w:type="spellStart"/>
            <w:r w:rsidRPr="00B86A9B">
              <w:rPr>
                <w:rFonts w:eastAsiaTheme="minorEastAsia"/>
                <w:sz w:val="22"/>
                <w:lang w:val="en-US" w:eastAsia="ko-KR"/>
              </w:rPr>
              <w:t>UE</w:t>
            </w:r>
            <w:r>
              <w:rPr>
                <w:rFonts w:eastAsiaTheme="minorEastAsia"/>
                <w:sz w:val="22"/>
                <w:lang w:val="en-US" w:eastAsia="ko-KR"/>
              </w:rPr>
              <w:t>.</w:t>
            </w:r>
            <w:r w:rsidR="00482B69" w:rsidRPr="00F45C46">
              <w:rPr>
                <w:rFonts w:eastAsiaTheme="minorEastAsia"/>
                <w:sz w:val="22"/>
                <w:lang w:val="en-US" w:eastAsia="ko-KR"/>
              </w:rPr>
              <w:t>The</w:t>
            </w:r>
            <w:proofErr w:type="spellEnd"/>
            <w:r w:rsidR="00482B69" w:rsidRPr="00F45C46">
              <w:rPr>
                <w:rFonts w:eastAsiaTheme="minorEastAsia"/>
                <w:sz w:val="22"/>
                <w:lang w:val="en-US" w:eastAsia="ko-KR"/>
              </w:rPr>
              <w:t xml:space="preserve"> </w:t>
            </w:r>
            <w:proofErr w:type="spellStart"/>
            <w:r w:rsidR="00482B69" w:rsidRPr="00F45C46">
              <w:rPr>
                <w:rFonts w:eastAsiaTheme="minorEastAsia"/>
                <w:sz w:val="22"/>
                <w:lang w:val="en-US" w:eastAsia="ko-KR"/>
              </w:rPr>
              <w:t>H</w:t>
            </w:r>
            <w:r w:rsidR="007B619D">
              <w:rPr>
                <w:rFonts w:eastAsiaTheme="minorEastAsia"/>
                <w:sz w:val="22"/>
                <w:lang w:val="en-US" w:eastAsia="ko-KR"/>
              </w:rPr>
              <w:t>ARQ</w:t>
            </w:r>
            <w:proofErr w:type="spellEnd"/>
            <w:r w:rsidR="007B619D">
              <w:rPr>
                <w:rFonts w:eastAsiaTheme="minorEastAsia"/>
                <w:sz w:val="22"/>
                <w:lang w:val="en-US" w:eastAsia="ko-KR"/>
              </w:rPr>
              <w:t xml:space="preserve"> </w:t>
            </w:r>
            <w:r w:rsidR="007B619D" w:rsidRPr="00CF4BE0">
              <w:rPr>
                <w:rFonts w:eastAsiaTheme="minorEastAsia"/>
                <w:sz w:val="22"/>
                <w:lang w:val="en-US" w:eastAsia="ko-KR"/>
              </w:rPr>
              <w:t>p</w:t>
            </w:r>
            <w:r w:rsidR="007B619D">
              <w:rPr>
                <w:rFonts w:eastAsiaTheme="minorEastAsia"/>
                <w:sz w:val="22"/>
                <w:lang w:val="en-US" w:eastAsia="ko-KR"/>
              </w:rPr>
              <w:t xml:space="preserve">rocessing </w:t>
            </w:r>
            <w:r w:rsidR="007B619D" w:rsidRPr="007B619D">
              <w:rPr>
                <w:rFonts w:eastAsiaTheme="minorEastAsia"/>
                <w:sz w:val="22"/>
                <w:lang w:val="en-US" w:eastAsia="ko-KR"/>
              </w:rPr>
              <w:t>number</w:t>
            </w:r>
            <w:r w:rsidR="00482B69" w:rsidRPr="00F45C46">
              <w:rPr>
                <w:rFonts w:eastAsiaTheme="minorEastAsia"/>
                <w:sz w:val="22"/>
                <w:lang w:val="en-US" w:eastAsia="ko-KR"/>
              </w:rPr>
              <w:t xml:space="preserve"> fo</w:t>
            </w:r>
            <w:r w:rsidR="00E01E54" w:rsidRPr="003D0D7F">
              <w:rPr>
                <w:rFonts w:eastAsiaTheme="minorEastAsia"/>
                <w:sz w:val="22"/>
                <w:lang w:val="en-US" w:eastAsia="ko-KR"/>
              </w:rPr>
              <w:t xml:space="preserve">r the grant-free transmission </w:t>
            </w:r>
            <w:r w:rsidR="00427688">
              <w:rPr>
                <w:rFonts w:eastAsiaTheme="minorEastAsia"/>
                <w:sz w:val="22"/>
                <w:lang w:val="en-US" w:eastAsia="ko-KR"/>
              </w:rPr>
              <w:t>may</w:t>
            </w:r>
            <w:r w:rsidR="00E01E54" w:rsidRPr="003D0D7F">
              <w:rPr>
                <w:rFonts w:eastAsiaTheme="minorEastAsia"/>
                <w:sz w:val="22"/>
                <w:lang w:val="en-US" w:eastAsia="ko-KR"/>
              </w:rPr>
              <w:t>be</w:t>
            </w:r>
            <w:r w:rsidR="00482B69" w:rsidRPr="00F45C46">
              <w:rPr>
                <w:rFonts w:eastAsiaTheme="minorEastAsia"/>
                <w:sz w:val="22"/>
                <w:lang w:val="en-US" w:eastAsia="ko-KR"/>
              </w:rPr>
              <w:t xml:space="preserve"> determined based on the first transmission slot</w:t>
            </w:r>
            <w:r w:rsidR="00F1306C">
              <w:rPr>
                <w:rFonts w:eastAsiaTheme="minorEastAsia"/>
                <w:sz w:val="22"/>
                <w:lang w:val="en-US" w:eastAsia="ko-KR"/>
              </w:rPr>
              <w:t>/mini-slot</w:t>
            </w:r>
            <w:r w:rsidR="0038087D">
              <w:rPr>
                <w:rFonts w:eastAsiaTheme="minorEastAsia" w:hint="eastAsia"/>
                <w:sz w:val="22"/>
                <w:lang w:val="en-US" w:eastAsia="zh-CN"/>
              </w:rPr>
              <w:t xml:space="preserve"> and </w:t>
            </w:r>
            <w:r w:rsidR="00564683">
              <w:rPr>
                <w:rFonts w:eastAsiaTheme="minorEastAsia"/>
                <w:sz w:val="22"/>
                <w:lang w:val="en-US" w:eastAsia="zh-CN"/>
              </w:rPr>
              <w:t xml:space="preserve">the number of repetitions </w:t>
            </w:r>
            <w:r w:rsidR="0038087D">
              <w:rPr>
                <w:rFonts w:eastAsiaTheme="minorEastAsia" w:hint="eastAsia"/>
                <w:sz w:val="22"/>
                <w:lang w:val="en-US" w:eastAsia="zh-CN"/>
              </w:rPr>
              <w:t>K</w:t>
            </w:r>
            <w:r w:rsidR="00B1299B">
              <w:rPr>
                <w:rFonts w:eastAsiaTheme="minorEastAsia"/>
                <w:sz w:val="22"/>
                <w:lang w:val="en-US" w:eastAsia="zh-CN"/>
              </w:rPr>
              <w:t xml:space="preserve">, but this requires a common time instance for the </w:t>
            </w:r>
            <w:r w:rsidR="00E50185">
              <w:rPr>
                <w:rFonts w:eastAsiaTheme="minorEastAsia"/>
                <w:sz w:val="22"/>
                <w:lang w:val="en-US" w:eastAsia="zh-CN"/>
              </w:rPr>
              <w:t>initial</w:t>
            </w:r>
            <w:r w:rsidR="00BB4B4C">
              <w:rPr>
                <w:rFonts w:eastAsiaTheme="minorEastAsia"/>
                <w:sz w:val="22"/>
                <w:lang w:val="en-US" w:eastAsia="zh-CN"/>
              </w:rPr>
              <w:t xml:space="preserve"> transm</w:t>
            </w:r>
            <w:r w:rsidR="00E50185">
              <w:rPr>
                <w:rFonts w:eastAsiaTheme="minorEastAsia"/>
                <w:sz w:val="22"/>
                <w:lang w:val="en-US" w:eastAsia="zh-CN"/>
              </w:rPr>
              <w:t>ission</w:t>
            </w:r>
            <w:r w:rsidR="00BB4B4C">
              <w:rPr>
                <w:rFonts w:eastAsiaTheme="minorEastAsia"/>
                <w:sz w:val="22"/>
                <w:lang w:val="en-US" w:eastAsia="zh-CN"/>
              </w:rPr>
              <w:t>s</w:t>
            </w:r>
            <w:r w:rsidR="00B1299B">
              <w:rPr>
                <w:rFonts w:eastAsiaTheme="minorEastAsia"/>
                <w:sz w:val="22"/>
                <w:lang w:val="en-US" w:eastAsia="zh-CN"/>
              </w:rPr>
              <w:t xml:space="preserve"> among </w:t>
            </w:r>
            <w:proofErr w:type="spellStart"/>
            <w:r w:rsidR="00B1299B">
              <w:rPr>
                <w:rFonts w:eastAsiaTheme="minorEastAsia"/>
                <w:sz w:val="22"/>
                <w:lang w:val="en-US" w:eastAsia="zh-CN"/>
              </w:rPr>
              <w:t>UEs</w:t>
            </w:r>
            <w:proofErr w:type="spellEnd"/>
            <w:r w:rsidR="00E50185">
              <w:rPr>
                <w:rFonts w:eastAsiaTheme="minorEastAsia"/>
                <w:sz w:val="22"/>
                <w:lang w:val="en-US" w:eastAsia="zh-CN"/>
              </w:rPr>
              <w:t xml:space="preserve"> and the </w:t>
            </w:r>
            <w:r w:rsidR="00BB4B4C">
              <w:rPr>
                <w:rFonts w:eastAsiaTheme="minorEastAsia"/>
                <w:sz w:val="22"/>
                <w:lang w:val="en-US" w:eastAsia="zh-CN"/>
              </w:rPr>
              <w:t>latency requirement may not be</w:t>
            </w:r>
            <w:r w:rsidR="00873207">
              <w:rPr>
                <w:rFonts w:eastAsiaTheme="minorEastAsia"/>
                <w:sz w:val="22"/>
                <w:lang w:val="en-US" w:eastAsia="zh-CN"/>
              </w:rPr>
              <w:t xml:space="preserve"> fulfilled</w:t>
            </w:r>
            <w:r w:rsidR="00482B69" w:rsidRPr="00F45C46">
              <w:rPr>
                <w:rFonts w:eastAsiaTheme="minorEastAsia"/>
                <w:sz w:val="22"/>
                <w:lang w:val="en-US" w:eastAsia="ko-KR"/>
              </w:rPr>
              <w:t>.</w:t>
            </w:r>
            <w:r w:rsidR="00DF4015">
              <w:rPr>
                <w:rFonts w:eastAsia="맑은 고딕" w:hint="eastAsia"/>
                <w:sz w:val="22"/>
                <w:lang w:val="en-US" w:eastAsia="ko-KR"/>
              </w:rPr>
              <w:t xml:space="preserve"> </w:t>
            </w:r>
            <w:r w:rsidR="00427688">
              <w:rPr>
                <w:rFonts w:eastAsiaTheme="minorEastAsia"/>
                <w:sz w:val="22"/>
                <w:lang w:val="en-US" w:eastAsia="ko-KR"/>
              </w:rPr>
              <w:t>Another way is to map t</w:t>
            </w:r>
            <w:r w:rsidR="00427688" w:rsidRPr="00F45C46">
              <w:rPr>
                <w:rFonts w:eastAsiaTheme="minorEastAsia"/>
                <w:sz w:val="22"/>
                <w:lang w:val="en-US" w:eastAsia="ko-KR"/>
              </w:rPr>
              <w:t xml:space="preserve">he </w:t>
            </w:r>
            <w:proofErr w:type="spellStart"/>
            <w:r w:rsidR="00427688" w:rsidRPr="00F45C46">
              <w:rPr>
                <w:rFonts w:eastAsiaTheme="minorEastAsia"/>
                <w:sz w:val="22"/>
                <w:lang w:val="en-US" w:eastAsia="ko-KR"/>
              </w:rPr>
              <w:t>H</w:t>
            </w:r>
            <w:r w:rsidR="00427688">
              <w:rPr>
                <w:rFonts w:eastAsiaTheme="minorEastAsia"/>
                <w:sz w:val="22"/>
                <w:lang w:val="en-US" w:eastAsia="ko-KR"/>
              </w:rPr>
              <w:t>ARQ</w:t>
            </w:r>
            <w:proofErr w:type="spellEnd"/>
            <w:r w:rsidR="00427688">
              <w:rPr>
                <w:rFonts w:eastAsiaTheme="minorEastAsia"/>
                <w:sz w:val="22"/>
                <w:lang w:val="en-US" w:eastAsia="ko-KR"/>
              </w:rPr>
              <w:t xml:space="preserve"> </w:t>
            </w:r>
            <w:r w:rsidR="00427688" w:rsidRPr="00CF4BE0">
              <w:rPr>
                <w:rFonts w:eastAsiaTheme="minorEastAsia"/>
                <w:sz w:val="22"/>
                <w:lang w:val="en-US" w:eastAsia="ko-KR"/>
              </w:rPr>
              <w:t>p</w:t>
            </w:r>
            <w:r w:rsidR="00427688">
              <w:rPr>
                <w:rFonts w:eastAsiaTheme="minorEastAsia"/>
                <w:sz w:val="22"/>
                <w:lang w:val="en-US" w:eastAsia="ko-KR"/>
              </w:rPr>
              <w:t xml:space="preserve">rocessing </w:t>
            </w:r>
            <w:r w:rsidR="00427688" w:rsidRPr="007B619D">
              <w:rPr>
                <w:rFonts w:eastAsiaTheme="minorEastAsia"/>
                <w:sz w:val="22"/>
                <w:lang w:val="en-US" w:eastAsia="ko-KR"/>
              </w:rPr>
              <w:t>number</w:t>
            </w:r>
            <w:r w:rsidR="00427688" w:rsidRPr="00F45C46">
              <w:rPr>
                <w:rFonts w:eastAsiaTheme="minorEastAsia"/>
                <w:sz w:val="22"/>
                <w:lang w:val="en-US" w:eastAsia="ko-KR"/>
              </w:rPr>
              <w:t xml:space="preserve"> fo</w:t>
            </w:r>
            <w:r w:rsidR="00427688" w:rsidRPr="003D0D7F">
              <w:rPr>
                <w:rFonts w:eastAsiaTheme="minorEastAsia"/>
                <w:sz w:val="22"/>
                <w:lang w:val="en-US" w:eastAsia="ko-KR"/>
              </w:rPr>
              <w:t>r the g</w:t>
            </w:r>
            <w:r w:rsidR="00427688" w:rsidRPr="003D0D7F">
              <w:rPr>
                <w:rFonts w:eastAsiaTheme="minorEastAsia"/>
                <w:sz w:val="22"/>
                <w:lang w:val="en-US" w:eastAsia="zh-CN"/>
              </w:rPr>
              <w:t>rant-free transmission</w:t>
            </w:r>
            <w:r w:rsidR="00AA5981" w:rsidRPr="004733CB">
              <w:rPr>
                <w:rFonts w:eastAsiaTheme="minorEastAsia"/>
                <w:sz w:val="22"/>
                <w:lang w:val="en-US" w:eastAsia="zh-CN"/>
              </w:rPr>
              <w:t xml:space="preserve"> with </w:t>
            </w:r>
            <w:r w:rsidR="00C45F7F">
              <w:rPr>
                <w:rFonts w:eastAsiaTheme="minorEastAsia"/>
                <w:sz w:val="22"/>
                <w:lang w:val="en-US" w:eastAsia="zh-CN"/>
              </w:rPr>
              <w:t>different frequency resources or different RS parameters</w:t>
            </w:r>
            <w:r w:rsidR="00AA5981" w:rsidRPr="004733CB">
              <w:rPr>
                <w:rFonts w:eastAsiaTheme="minorEastAsia"/>
                <w:sz w:val="22"/>
                <w:lang w:val="en-US" w:eastAsia="zh-CN"/>
              </w:rPr>
              <w:t xml:space="preserve">, in this case </w:t>
            </w:r>
            <w:proofErr w:type="spellStart"/>
            <w:r w:rsidR="003711D2">
              <w:rPr>
                <w:rFonts w:eastAsiaTheme="minorEastAsia"/>
                <w:sz w:val="22"/>
                <w:lang w:val="en-US" w:eastAsia="zh-CN"/>
              </w:rPr>
              <w:t>UE</w:t>
            </w:r>
            <w:proofErr w:type="spellEnd"/>
            <w:r w:rsidR="003711D2">
              <w:rPr>
                <w:rFonts w:eastAsiaTheme="minorEastAsia"/>
                <w:sz w:val="22"/>
                <w:lang w:val="en-US" w:eastAsia="zh-CN"/>
              </w:rPr>
              <w:t xml:space="preserve"> can start initial transmit at any </w:t>
            </w:r>
            <w:r w:rsidR="009F665D">
              <w:rPr>
                <w:rFonts w:eastAsiaTheme="minorEastAsia"/>
                <w:sz w:val="22"/>
                <w:lang w:val="en-US" w:eastAsia="zh-CN"/>
              </w:rPr>
              <w:t>assigned slot/mini-slot</w:t>
            </w:r>
            <w:r w:rsidR="003711D2">
              <w:rPr>
                <w:rFonts w:eastAsiaTheme="minorEastAsia"/>
                <w:sz w:val="22"/>
                <w:lang w:val="en-US" w:eastAsia="zh-CN"/>
              </w:rPr>
              <w:t xml:space="preserve">, </w:t>
            </w:r>
            <w:r w:rsidR="00223238">
              <w:rPr>
                <w:rFonts w:eastAsiaTheme="minorEastAsia"/>
                <w:sz w:val="22"/>
                <w:lang w:val="en-US" w:eastAsia="zh-CN"/>
              </w:rPr>
              <w:t xml:space="preserve">but </w:t>
            </w:r>
            <w:r w:rsidR="00AA5981" w:rsidRPr="004733CB">
              <w:rPr>
                <w:rFonts w:eastAsiaTheme="minorEastAsia"/>
                <w:sz w:val="22"/>
                <w:lang w:val="en-US" w:eastAsia="zh-CN"/>
              </w:rPr>
              <w:t xml:space="preserve">the number of </w:t>
            </w:r>
            <w:proofErr w:type="spellStart"/>
            <w:r w:rsidR="00223238">
              <w:rPr>
                <w:rFonts w:eastAsiaTheme="minorEastAsia"/>
                <w:sz w:val="22"/>
                <w:lang w:val="en-US" w:eastAsia="zh-CN"/>
              </w:rPr>
              <w:t>UEs</w:t>
            </w:r>
            <w:proofErr w:type="spellEnd"/>
            <w:r w:rsidR="00223238">
              <w:rPr>
                <w:rFonts w:eastAsiaTheme="minorEastAsia"/>
                <w:sz w:val="22"/>
                <w:lang w:val="en-US" w:eastAsia="zh-CN"/>
              </w:rPr>
              <w:t xml:space="preserve"> shared on the same resources would be </w:t>
            </w:r>
            <w:r w:rsidR="00223238">
              <w:rPr>
                <w:rFonts w:eastAsiaTheme="minorEastAsia"/>
                <w:sz w:val="22"/>
                <w:lang w:val="en-US" w:eastAsia="zh-CN"/>
              </w:rPr>
              <w:lastRenderedPageBreak/>
              <w:t xml:space="preserve">limited if RS is used for </w:t>
            </w:r>
            <w:proofErr w:type="spellStart"/>
            <w:r w:rsidR="00223238">
              <w:rPr>
                <w:rFonts w:eastAsiaTheme="minorEastAsia"/>
                <w:sz w:val="22"/>
                <w:lang w:val="en-US" w:eastAsia="zh-CN"/>
              </w:rPr>
              <w:t>UE</w:t>
            </w:r>
            <w:proofErr w:type="spellEnd"/>
            <w:r w:rsidR="00223238">
              <w:rPr>
                <w:rFonts w:eastAsiaTheme="minorEastAsia"/>
                <w:sz w:val="22"/>
                <w:lang w:val="en-US" w:eastAsia="zh-CN"/>
              </w:rPr>
              <w:t xml:space="preserve"> identification.</w:t>
            </w:r>
          </w:p>
          <w:p w:rsidR="00427688" w:rsidRPr="004733CB" w:rsidRDefault="0095530B" w:rsidP="0095530B">
            <w:pPr>
              <w:ind w:left="0" w:firstLine="0"/>
              <w:rPr>
                <w:rFonts w:eastAsiaTheme="minorEastAsia"/>
                <w:sz w:val="22"/>
                <w:lang w:eastAsia="ko-KR"/>
              </w:rPr>
            </w:pPr>
            <w:r w:rsidRPr="00EB48E0">
              <w:rPr>
                <w:rFonts w:eastAsiaTheme="minorEastAsia"/>
                <w:sz w:val="22"/>
                <w:lang w:val="en-US" w:eastAsia="ko-KR"/>
              </w:rPr>
              <w:t xml:space="preserve">For single </w:t>
            </w:r>
            <w:proofErr w:type="spellStart"/>
            <w:r w:rsidRPr="00EB48E0">
              <w:rPr>
                <w:rFonts w:eastAsiaTheme="minorEastAsia"/>
                <w:sz w:val="22"/>
                <w:lang w:val="en-US" w:eastAsia="ko-KR"/>
              </w:rPr>
              <w:t>HARQ</w:t>
            </w:r>
            <w:proofErr w:type="spellEnd"/>
            <w:r w:rsidRPr="00EB48E0">
              <w:rPr>
                <w:rFonts w:eastAsiaTheme="minorEastAsia"/>
                <w:sz w:val="22"/>
                <w:lang w:val="en-US" w:eastAsia="ko-KR"/>
              </w:rPr>
              <w:t xml:space="preserve"> processing number</w:t>
            </w:r>
            <w:r>
              <w:rPr>
                <w:rFonts w:eastAsiaTheme="minorEastAsia"/>
                <w:sz w:val="22"/>
                <w:lang w:val="en-US" w:eastAsia="ko-KR"/>
              </w:rPr>
              <w:t>, a</w:t>
            </w:r>
            <w:r w:rsidRPr="00F45C46">
              <w:rPr>
                <w:rFonts w:eastAsiaTheme="minorEastAsia"/>
                <w:sz w:val="22"/>
                <w:lang w:val="en-US" w:eastAsia="ko-KR"/>
              </w:rPr>
              <w:t xml:space="preserve"> predefined time window can be used to determine if the grant for the same TB.</w:t>
            </w:r>
          </w:p>
          <w:p w:rsidR="00263352" w:rsidRDefault="00482B69" w:rsidP="004733CB">
            <w:pPr>
              <w:ind w:left="0" w:firstLine="0"/>
              <w:rPr>
                <w:rFonts w:eastAsia="SimSun"/>
                <w:b/>
                <w:i/>
                <w:lang w:eastAsia="zh-CN"/>
              </w:rPr>
            </w:pPr>
            <w:r w:rsidRPr="00F45C46">
              <w:rPr>
                <w:rFonts w:eastAsiaTheme="minorEastAsia"/>
                <w:sz w:val="22"/>
                <w:lang w:val="en-US" w:eastAsia="ko-KR"/>
              </w:rPr>
              <w:t xml:space="preserve">A default NDI is set for the grant-free transmission if NDI is not present for such </w:t>
            </w:r>
            <w:proofErr w:type="spellStart"/>
            <w:r w:rsidRPr="00F45C46">
              <w:rPr>
                <w:rFonts w:eastAsiaTheme="minorEastAsia"/>
                <w:sz w:val="22"/>
                <w:lang w:val="en-US" w:eastAsia="ko-KR"/>
              </w:rPr>
              <w:t>HARQ</w:t>
            </w:r>
            <w:proofErr w:type="spellEnd"/>
            <w:r w:rsidRPr="00F45C46">
              <w:rPr>
                <w:rFonts w:eastAsiaTheme="minorEastAsia"/>
                <w:sz w:val="22"/>
                <w:lang w:val="en-US" w:eastAsia="ko-KR"/>
              </w:rPr>
              <w:t xml:space="preserve"> process.</w:t>
            </w:r>
            <w:r w:rsidR="00F46EBD">
              <w:rPr>
                <w:rFonts w:eastAsia="SimSun" w:hint="eastAsia"/>
                <w:lang w:eastAsia="zh-CN"/>
              </w:rPr>
              <w:t>A</w:t>
            </w:r>
            <w:r w:rsidR="00F46EBD" w:rsidRPr="002C5685">
              <w:rPr>
                <w:rFonts w:eastAsia="SimSun" w:hint="eastAsia"/>
                <w:lang w:eastAsia="zh-CN"/>
              </w:rPr>
              <w:t xml:space="preserve">n UL grant can be used to trigger a retransmission for the same TB if the NDI is not toggled and the </w:t>
            </w:r>
            <w:proofErr w:type="spellStart"/>
            <w:r w:rsidR="00F46EBD" w:rsidRPr="002C5685">
              <w:rPr>
                <w:rFonts w:eastAsia="SimSun" w:hint="eastAsia"/>
                <w:lang w:eastAsia="zh-CN"/>
              </w:rPr>
              <w:t>HPN</w:t>
            </w:r>
            <w:proofErr w:type="spellEnd"/>
            <w:r w:rsidR="00F46EBD" w:rsidRPr="002C5685">
              <w:rPr>
                <w:rFonts w:eastAsia="SimSun" w:hint="eastAsia"/>
                <w:lang w:eastAsia="zh-CN"/>
              </w:rPr>
              <w:t xml:space="preserve"> indicated in the UL grant is same as the initial grant-free transmission.</w:t>
            </w:r>
          </w:p>
        </w:tc>
      </w:tr>
      <w:tr w:rsidR="00C87AC4" w:rsidTr="00CF693E">
        <w:tc>
          <w:tcPr>
            <w:tcW w:w="1785" w:type="dxa"/>
          </w:tcPr>
          <w:p w:rsidR="00C87AC4" w:rsidRPr="002F4672" w:rsidRDefault="00C87AC4" w:rsidP="002E0442">
            <w:pPr>
              <w:ind w:left="0" w:firstLine="0"/>
              <w:rPr>
                <w:rFonts w:eastAsiaTheme="minorEastAsia"/>
                <w:sz w:val="22"/>
                <w:lang w:val="en-US" w:eastAsia="zh-CN"/>
              </w:rPr>
            </w:pPr>
            <w:r>
              <w:rPr>
                <w:rFonts w:eastAsiaTheme="minorEastAsia" w:hint="eastAsia"/>
                <w:sz w:val="22"/>
                <w:lang w:val="en-US" w:eastAsia="zh-CN"/>
              </w:rPr>
              <w:lastRenderedPageBreak/>
              <w:t xml:space="preserve">Huawei, </w:t>
            </w:r>
            <w:proofErr w:type="spellStart"/>
            <w:r>
              <w:rPr>
                <w:rFonts w:eastAsiaTheme="minorEastAsia" w:hint="eastAsia"/>
                <w:sz w:val="22"/>
                <w:lang w:val="en-US" w:eastAsia="zh-CN"/>
              </w:rPr>
              <w:t>HiSilicon</w:t>
            </w:r>
            <w:proofErr w:type="spellEnd"/>
          </w:p>
        </w:tc>
        <w:tc>
          <w:tcPr>
            <w:tcW w:w="7843" w:type="dxa"/>
          </w:tcPr>
          <w:p w:rsidR="00C87AC4" w:rsidRDefault="00C87AC4" w:rsidP="002E0442">
            <w:pPr>
              <w:keepNext/>
              <w:ind w:left="0" w:firstLine="0"/>
              <w:outlineLvl w:val="1"/>
              <w:rPr>
                <w:rFonts w:eastAsiaTheme="minorEastAsia"/>
                <w:sz w:val="22"/>
                <w:lang w:val="en-US" w:eastAsia="zh-CN"/>
              </w:rPr>
            </w:pPr>
            <w:r>
              <w:rPr>
                <w:rFonts w:eastAsia="SimSun" w:hint="eastAsia"/>
                <w:sz w:val="22"/>
                <w:lang w:val="en-US" w:eastAsia="zh-CN"/>
              </w:rPr>
              <w:t xml:space="preserve">Multiple </w:t>
            </w:r>
            <w:proofErr w:type="spellStart"/>
            <w:r>
              <w:rPr>
                <w:rFonts w:eastAsia="SimSun" w:hint="eastAsia"/>
                <w:sz w:val="22"/>
                <w:lang w:val="en-US" w:eastAsia="zh-CN"/>
              </w:rPr>
              <w:t>HARQ</w:t>
            </w:r>
            <w:proofErr w:type="spellEnd"/>
            <w:r>
              <w:rPr>
                <w:rFonts w:eastAsia="SimSun" w:hint="eastAsia"/>
                <w:sz w:val="22"/>
                <w:lang w:val="en-US" w:eastAsia="zh-CN"/>
              </w:rPr>
              <w:t xml:space="preserve"> processes </w:t>
            </w:r>
            <w:r>
              <w:rPr>
                <w:rFonts w:eastAsiaTheme="minorEastAsia" w:hint="eastAsia"/>
                <w:sz w:val="22"/>
                <w:lang w:val="en-US" w:eastAsia="zh-CN"/>
              </w:rPr>
              <w:t xml:space="preserve">per </w:t>
            </w:r>
            <w:proofErr w:type="spellStart"/>
            <w:r>
              <w:rPr>
                <w:rFonts w:eastAsiaTheme="minorEastAsia" w:hint="eastAsia"/>
                <w:sz w:val="22"/>
                <w:lang w:val="en-US" w:eastAsia="zh-CN"/>
              </w:rPr>
              <w:t>UE</w:t>
            </w:r>
            <w:proofErr w:type="spellEnd"/>
            <w:r>
              <w:rPr>
                <w:rFonts w:eastAsiaTheme="minorEastAsia" w:hint="eastAsia"/>
                <w:sz w:val="22"/>
                <w:lang w:val="en-US" w:eastAsia="zh-CN"/>
              </w:rPr>
              <w:t xml:space="preserve"> are</w:t>
            </w:r>
            <w:r>
              <w:rPr>
                <w:rFonts w:eastAsia="SimSun" w:hint="eastAsia"/>
                <w:sz w:val="22"/>
                <w:lang w:val="en-US" w:eastAsia="zh-CN"/>
              </w:rPr>
              <w:t xml:space="preserve"> needed</w:t>
            </w:r>
            <w:r>
              <w:rPr>
                <w:rFonts w:eastAsiaTheme="minorEastAsia" w:hint="eastAsia"/>
                <w:sz w:val="22"/>
                <w:lang w:val="en-US" w:eastAsia="zh-CN"/>
              </w:rPr>
              <w:t xml:space="preserve"> c</w:t>
            </w:r>
            <w:r>
              <w:rPr>
                <w:rFonts w:eastAsia="SimSun" w:hint="eastAsia"/>
                <w:sz w:val="22"/>
                <w:lang w:val="en-US" w:eastAsia="zh-CN"/>
              </w:rPr>
              <w:t xml:space="preserve">onsidering the latency </w:t>
            </w:r>
            <w:r>
              <w:rPr>
                <w:rFonts w:eastAsiaTheme="minorEastAsia" w:hint="eastAsia"/>
                <w:sz w:val="22"/>
                <w:lang w:val="en-US" w:eastAsia="zh-CN"/>
              </w:rPr>
              <w:t>constraints</w:t>
            </w:r>
            <w:r>
              <w:rPr>
                <w:rFonts w:eastAsia="SimSun" w:hint="eastAsia"/>
                <w:sz w:val="22"/>
                <w:lang w:val="en-US" w:eastAsia="zh-CN"/>
              </w:rPr>
              <w:t xml:space="preserve"> and the reliability </w:t>
            </w:r>
            <w:r>
              <w:rPr>
                <w:rFonts w:eastAsia="SimSun"/>
                <w:sz w:val="22"/>
                <w:lang w:val="en-US" w:eastAsia="zh-CN"/>
              </w:rPr>
              <w:t>requirement</w:t>
            </w:r>
            <w:r w:rsidR="00A93088">
              <w:rPr>
                <w:rFonts w:eastAsia="맑은 고딕" w:hint="eastAsia"/>
                <w:sz w:val="22"/>
                <w:lang w:val="en-US" w:eastAsia="ko-KR"/>
              </w:rPr>
              <w:t xml:space="preserve"> </w:t>
            </w:r>
            <w:r>
              <w:rPr>
                <w:rFonts w:eastAsiaTheme="minorEastAsia" w:hint="eastAsia"/>
                <w:sz w:val="22"/>
                <w:lang w:val="en-US" w:eastAsia="zh-CN"/>
              </w:rPr>
              <w:t xml:space="preserve">especially for </w:t>
            </w:r>
            <w:proofErr w:type="spellStart"/>
            <w:r>
              <w:rPr>
                <w:rFonts w:eastAsiaTheme="minorEastAsia" w:hint="eastAsia"/>
                <w:sz w:val="22"/>
                <w:lang w:val="en-US" w:eastAsia="zh-CN"/>
              </w:rPr>
              <w:t>URLLC</w:t>
            </w:r>
            <w:proofErr w:type="spellEnd"/>
            <w:r>
              <w:rPr>
                <w:rFonts w:eastAsia="SimSun"/>
                <w:sz w:val="22"/>
                <w:lang w:val="en-US" w:eastAsia="zh-CN"/>
              </w:rPr>
              <w:t xml:space="preserve">. </w:t>
            </w:r>
            <w:r>
              <w:rPr>
                <w:rFonts w:eastAsiaTheme="minorEastAsia" w:hint="eastAsia"/>
                <w:sz w:val="22"/>
                <w:lang w:val="en-US" w:eastAsia="zh-CN"/>
              </w:rPr>
              <w:t xml:space="preserve">The exact number needs further discussion which is related to </w:t>
            </w:r>
            <w:proofErr w:type="spellStart"/>
            <w:r>
              <w:rPr>
                <w:rFonts w:eastAsiaTheme="minorEastAsia" w:hint="eastAsia"/>
                <w:sz w:val="22"/>
                <w:lang w:val="en-US" w:eastAsia="zh-CN"/>
              </w:rPr>
              <w:t>UE</w:t>
            </w:r>
            <w:proofErr w:type="spellEnd"/>
            <w:r>
              <w:rPr>
                <w:rFonts w:eastAsiaTheme="minorEastAsia" w:hint="eastAsia"/>
                <w:sz w:val="22"/>
                <w:lang w:val="en-US" w:eastAsia="zh-CN"/>
              </w:rPr>
              <w:t xml:space="preserve"> </w:t>
            </w:r>
            <w:r>
              <w:rPr>
                <w:rFonts w:eastAsiaTheme="minorEastAsia"/>
                <w:sz w:val="22"/>
                <w:lang w:val="en-US" w:eastAsia="zh-CN"/>
              </w:rPr>
              <w:t>capability</w:t>
            </w:r>
            <w:r>
              <w:rPr>
                <w:rFonts w:eastAsiaTheme="minorEastAsia" w:hint="eastAsia"/>
                <w:sz w:val="22"/>
                <w:lang w:val="en-US" w:eastAsia="zh-CN"/>
              </w:rPr>
              <w:t>.</w:t>
            </w:r>
          </w:p>
          <w:p w:rsidR="00C87AC4" w:rsidRPr="00342DF9" w:rsidRDefault="00C87AC4" w:rsidP="00C87AC4">
            <w:pPr>
              <w:keepNext/>
              <w:ind w:left="0" w:firstLine="0"/>
              <w:outlineLvl w:val="1"/>
              <w:rPr>
                <w:rFonts w:eastAsia="SimSun"/>
                <w:sz w:val="22"/>
                <w:lang w:val="en-US" w:eastAsia="zh-CN"/>
              </w:rPr>
            </w:pPr>
            <w:r>
              <w:rPr>
                <w:rFonts w:eastAsiaTheme="minorEastAsia"/>
                <w:sz w:val="22"/>
                <w:lang w:val="en-US" w:eastAsia="zh-CN"/>
              </w:rPr>
              <w:t>We</w:t>
            </w:r>
            <w:r>
              <w:rPr>
                <w:rFonts w:eastAsiaTheme="minorEastAsia" w:hint="eastAsia"/>
                <w:sz w:val="22"/>
                <w:lang w:val="en-US" w:eastAsia="zh-CN"/>
              </w:rPr>
              <w:t xml:space="preserve"> also consider that the </w:t>
            </w:r>
            <w:proofErr w:type="spellStart"/>
            <w:r>
              <w:rPr>
                <w:rFonts w:eastAsiaTheme="minorEastAsia" w:hint="eastAsia"/>
                <w:sz w:val="22"/>
                <w:lang w:val="en-US" w:eastAsia="zh-CN"/>
              </w:rPr>
              <w:t>HARQ</w:t>
            </w:r>
            <w:proofErr w:type="spellEnd"/>
            <w:r>
              <w:rPr>
                <w:rFonts w:eastAsiaTheme="minorEastAsia" w:hint="eastAsia"/>
                <w:sz w:val="22"/>
                <w:lang w:val="en-US" w:eastAsia="zh-CN"/>
              </w:rPr>
              <w:t xml:space="preserve"> process ID can be determined based on some distinguishable resource used for UL transmission without grant. </w:t>
            </w:r>
          </w:p>
        </w:tc>
      </w:tr>
      <w:tr w:rsidR="002B108B" w:rsidTr="00CF693E">
        <w:tc>
          <w:tcPr>
            <w:tcW w:w="1785" w:type="dxa"/>
          </w:tcPr>
          <w:p w:rsidR="002B108B" w:rsidRDefault="002B108B" w:rsidP="002B108B">
            <w:pPr>
              <w:ind w:left="0" w:firstLine="0"/>
              <w:rPr>
                <w:rFonts w:eastAsiaTheme="minorEastAsia"/>
                <w:sz w:val="22"/>
                <w:lang w:val="en-US" w:eastAsia="ko-KR"/>
              </w:rPr>
            </w:pPr>
            <w:r>
              <w:rPr>
                <w:rFonts w:eastAsia="SimSun" w:hint="eastAsia"/>
                <w:sz w:val="22"/>
                <w:lang w:val="en-US" w:eastAsia="zh-CN"/>
              </w:rPr>
              <w:t>NTT DOCOMO</w:t>
            </w:r>
          </w:p>
        </w:tc>
        <w:tc>
          <w:tcPr>
            <w:tcW w:w="7843" w:type="dxa"/>
          </w:tcPr>
          <w:p w:rsidR="002B108B" w:rsidRPr="003F6F4D" w:rsidRDefault="002B108B" w:rsidP="002B108B">
            <w:pPr>
              <w:ind w:left="0" w:firstLine="0"/>
              <w:rPr>
                <w:rFonts w:eastAsiaTheme="minorEastAsia"/>
                <w:sz w:val="22"/>
                <w:szCs w:val="22"/>
              </w:rPr>
            </w:pPr>
            <w:r w:rsidRPr="003F6F4D">
              <w:rPr>
                <w:rFonts w:eastAsiaTheme="minorEastAsia"/>
                <w:sz w:val="22"/>
                <w:szCs w:val="22"/>
              </w:rPr>
              <w:t xml:space="preserve">The exact number of </w:t>
            </w:r>
            <w:proofErr w:type="spellStart"/>
            <w:r w:rsidRPr="003F6F4D">
              <w:rPr>
                <w:rFonts w:eastAsiaTheme="minorEastAsia"/>
                <w:sz w:val="22"/>
                <w:szCs w:val="22"/>
              </w:rPr>
              <w:t>HARQ</w:t>
            </w:r>
            <w:proofErr w:type="spellEnd"/>
            <w:r w:rsidRPr="003F6F4D">
              <w:rPr>
                <w:rFonts w:eastAsiaTheme="minorEastAsia"/>
                <w:sz w:val="22"/>
                <w:szCs w:val="22"/>
              </w:rPr>
              <w:t xml:space="preserve"> processes supported for UL transmission without grant may depend on the resource configuration and </w:t>
            </w:r>
            <w:proofErr w:type="spellStart"/>
            <w:r w:rsidRPr="003F6F4D">
              <w:rPr>
                <w:rFonts w:eastAsiaTheme="minorEastAsia"/>
                <w:sz w:val="22"/>
                <w:szCs w:val="22"/>
              </w:rPr>
              <w:t>gNB</w:t>
            </w:r>
            <w:proofErr w:type="spellEnd"/>
            <w:r w:rsidRPr="003F6F4D">
              <w:rPr>
                <w:rFonts w:eastAsiaTheme="minorEastAsia"/>
                <w:sz w:val="22"/>
                <w:szCs w:val="22"/>
              </w:rPr>
              <w:t xml:space="preserve"> processing capability while i</w:t>
            </w:r>
            <w:r w:rsidRPr="003F6F4D">
              <w:rPr>
                <w:rFonts w:eastAsiaTheme="minorEastAsia" w:hint="eastAsia"/>
                <w:sz w:val="22"/>
                <w:szCs w:val="22"/>
              </w:rPr>
              <w:t xml:space="preserve">t </w:t>
            </w:r>
            <w:r w:rsidRPr="003F6F4D">
              <w:rPr>
                <w:rFonts w:eastAsiaTheme="minorEastAsia"/>
                <w:sz w:val="22"/>
                <w:szCs w:val="22"/>
              </w:rPr>
              <w:t xml:space="preserve">is not expected the </w:t>
            </w:r>
            <w:proofErr w:type="spellStart"/>
            <w:r w:rsidRPr="003F6F4D">
              <w:rPr>
                <w:rFonts w:eastAsiaTheme="minorEastAsia"/>
                <w:sz w:val="22"/>
                <w:szCs w:val="22"/>
              </w:rPr>
              <w:t>HARQ</w:t>
            </w:r>
            <w:proofErr w:type="spellEnd"/>
            <w:r w:rsidRPr="003F6F4D">
              <w:rPr>
                <w:rFonts w:eastAsiaTheme="minorEastAsia"/>
                <w:sz w:val="22"/>
                <w:szCs w:val="22"/>
              </w:rPr>
              <w:t xml:space="preserve"> processes number for UL transmission without grant is large. </w:t>
            </w:r>
          </w:p>
          <w:p w:rsidR="002B108B" w:rsidRPr="003F6F4D" w:rsidRDefault="002B108B" w:rsidP="002B108B">
            <w:pPr>
              <w:ind w:left="0" w:firstLine="0"/>
              <w:rPr>
                <w:rFonts w:eastAsia="SimSun"/>
                <w:sz w:val="22"/>
                <w:szCs w:val="22"/>
                <w:lang w:val="en-US" w:eastAsia="zh-CN"/>
              </w:rPr>
            </w:pPr>
            <w:r w:rsidRPr="007A4A58">
              <w:rPr>
                <w:rFonts w:eastAsiaTheme="minorEastAsia"/>
                <w:sz w:val="22"/>
                <w:szCs w:val="22"/>
              </w:rPr>
              <w:t xml:space="preserve">The mapping of </w:t>
            </w:r>
            <w:proofErr w:type="spellStart"/>
            <w:r w:rsidRPr="007A4A58">
              <w:rPr>
                <w:rFonts w:eastAsiaTheme="minorEastAsia"/>
                <w:sz w:val="22"/>
                <w:szCs w:val="22"/>
              </w:rPr>
              <w:t>HARQ</w:t>
            </w:r>
            <w:proofErr w:type="spellEnd"/>
            <w:r w:rsidRPr="007A4A58">
              <w:rPr>
                <w:rFonts w:eastAsiaTheme="minorEastAsia"/>
                <w:sz w:val="22"/>
                <w:szCs w:val="22"/>
              </w:rPr>
              <w:t xml:space="preserve"> process number UL data transmission without UL grant can </w:t>
            </w:r>
            <w:r>
              <w:rPr>
                <w:rFonts w:eastAsiaTheme="minorEastAsia"/>
                <w:sz w:val="22"/>
                <w:szCs w:val="22"/>
              </w:rPr>
              <w:t>take</w:t>
            </w:r>
            <w:r w:rsidR="00A93088">
              <w:rPr>
                <w:rFonts w:eastAsia="맑은 고딕" w:hint="eastAsia"/>
                <w:sz w:val="22"/>
                <w:szCs w:val="22"/>
                <w:lang w:eastAsia="ko-KR"/>
              </w:rPr>
              <w:t xml:space="preserve"> </w:t>
            </w:r>
            <w:r>
              <w:rPr>
                <w:rFonts w:eastAsiaTheme="minorEastAsia"/>
                <w:sz w:val="22"/>
                <w:szCs w:val="22"/>
              </w:rPr>
              <w:t>LTE</w:t>
            </w:r>
            <w:r w:rsidR="00A93088">
              <w:rPr>
                <w:rFonts w:eastAsia="맑은 고딕" w:hint="eastAsia"/>
                <w:sz w:val="22"/>
                <w:szCs w:val="22"/>
                <w:lang w:eastAsia="ko-KR"/>
              </w:rPr>
              <w:t xml:space="preserve"> </w:t>
            </w:r>
            <w:r w:rsidRPr="003F6F4D">
              <w:rPr>
                <w:rFonts w:eastAsiaTheme="minorEastAsia"/>
                <w:sz w:val="22"/>
                <w:szCs w:val="22"/>
              </w:rPr>
              <w:t xml:space="preserve">asynchronous UL </w:t>
            </w:r>
            <w:proofErr w:type="spellStart"/>
            <w:r w:rsidRPr="003F6F4D">
              <w:rPr>
                <w:rFonts w:eastAsiaTheme="minorEastAsia"/>
                <w:sz w:val="22"/>
                <w:szCs w:val="22"/>
              </w:rPr>
              <w:t>HARQ</w:t>
            </w:r>
            <w:proofErr w:type="spellEnd"/>
            <w:r w:rsidRPr="003F6F4D">
              <w:rPr>
                <w:rFonts w:eastAsiaTheme="minorEastAsia"/>
                <w:sz w:val="22"/>
                <w:szCs w:val="22"/>
              </w:rPr>
              <w:t xml:space="preserve"> </w:t>
            </w:r>
            <w:r>
              <w:rPr>
                <w:rFonts w:eastAsiaTheme="minorEastAsia"/>
                <w:sz w:val="22"/>
                <w:szCs w:val="22"/>
              </w:rPr>
              <w:t>operation for SPS transmission as baseline</w:t>
            </w:r>
            <w:r w:rsidRPr="003F6F4D">
              <w:rPr>
                <w:rFonts w:eastAsiaTheme="minorEastAsia"/>
                <w:sz w:val="22"/>
                <w:szCs w:val="22"/>
              </w:rPr>
              <w:t xml:space="preserve">. </w:t>
            </w:r>
            <w:r>
              <w:rPr>
                <w:rFonts w:eastAsiaTheme="minorEastAsia"/>
                <w:sz w:val="22"/>
                <w:szCs w:val="22"/>
              </w:rPr>
              <w:t xml:space="preserve">About the </w:t>
            </w:r>
            <w:r w:rsidRPr="003F6F4D">
              <w:rPr>
                <w:rFonts w:eastAsiaTheme="minorEastAsia"/>
                <w:sz w:val="22"/>
                <w:szCs w:val="22"/>
              </w:rPr>
              <w:t xml:space="preserve">NDI filed, </w:t>
            </w:r>
            <w:r>
              <w:rPr>
                <w:rFonts w:eastAsiaTheme="minorEastAsia"/>
                <w:sz w:val="22"/>
                <w:szCs w:val="22"/>
              </w:rPr>
              <w:t>if the UL grant need to achieve functions other than re-schedule the TB like activation/deactivation/modification on parameters, the usage of NDI can be similar as LTE SPS that NDI=1 implying re-scheduling</w:t>
            </w:r>
            <w:r>
              <w:rPr>
                <w:rFonts w:eastAsia="SimSun" w:hint="eastAsia"/>
                <w:sz w:val="22"/>
                <w:szCs w:val="22"/>
                <w:lang w:eastAsia="zh-CN"/>
              </w:rPr>
              <w:t>.</w:t>
            </w:r>
          </w:p>
        </w:tc>
      </w:tr>
      <w:tr w:rsidR="00B206AF" w:rsidTr="00CF693E">
        <w:tc>
          <w:tcPr>
            <w:tcW w:w="1785" w:type="dxa"/>
          </w:tcPr>
          <w:p w:rsidR="00B206AF" w:rsidRPr="00104B61" w:rsidRDefault="00B206AF" w:rsidP="002E0442">
            <w:pPr>
              <w:ind w:left="0" w:firstLine="0"/>
              <w:rPr>
                <w:rFonts w:eastAsia="맑은 고딕"/>
                <w:sz w:val="22"/>
                <w:lang w:val="en-US" w:eastAsia="ko-KR"/>
              </w:rPr>
            </w:pPr>
            <w:r>
              <w:rPr>
                <w:rFonts w:eastAsia="맑은 고딕" w:hint="eastAsia"/>
                <w:sz w:val="22"/>
                <w:lang w:val="en-US" w:eastAsia="ko-KR"/>
              </w:rPr>
              <w:t>Samsung</w:t>
            </w:r>
          </w:p>
        </w:tc>
        <w:tc>
          <w:tcPr>
            <w:tcW w:w="7843" w:type="dxa"/>
          </w:tcPr>
          <w:p w:rsidR="00B206AF" w:rsidRPr="00104B61" w:rsidRDefault="00B206AF" w:rsidP="002F5A02">
            <w:pPr>
              <w:ind w:left="0" w:firstLine="0"/>
              <w:rPr>
                <w:rFonts w:eastAsia="맑은 고딕"/>
                <w:sz w:val="22"/>
                <w:lang w:val="en-US" w:eastAsia="ko-KR"/>
              </w:rPr>
            </w:pPr>
            <w:r>
              <w:rPr>
                <w:rFonts w:eastAsia="맑은 고딕" w:hint="eastAsia"/>
                <w:sz w:val="22"/>
                <w:lang w:val="en-US" w:eastAsia="ko-KR"/>
              </w:rPr>
              <w:t xml:space="preserve">More than 1 </w:t>
            </w:r>
            <w:proofErr w:type="spellStart"/>
            <w:r>
              <w:rPr>
                <w:rFonts w:eastAsia="맑은 고딕" w:hint="eastAsia"/>
                <w:sz w:val="22"/>
                <w:lang w:val="en-US" w:eastAsia="ko-KR"/>
              </w:rPr>
              <w:t>HARQ</w:t>
            </w:r>
            <w:proofErr w:type="spellEnd"/>
            <w:r>
              <w:rPr>
                <w:rFonts w:eastAsia="맑은 고딕" w:hint="eastAsia"/>
                <w:sz w:val="22"/>
                <w:lang w:val="en-US" w:eastAsia="ko-KR"/>
              </w:rPr>
              <w:t xml:space="preserve"> process can be considered. To identify </w:t>
            </w:r>
            <w:proofErr w:type="spellStart"/>
            <w:r>
              <w:rPr>
                <w:rFonts w:eastAsia="맑은 고딕" w:hint="eastAsia"/>
                <w:sz w:val="22"/>
                <w:lang w:val="en-US" w:eastAsia="ko-KR"/>
              </w:rPr>
              <w:t>HARQ</w:t>
            </w:r>
            <w:proofErr w:type="spellEnd"/>
            <w:r>
              <w:rPr>
                <w:rFonts w:eastAsia="맑은 고딕" w:hint="eastAsia"/>
                <w:sz w:val="22"/>
                <w:lang w:val="en-US" w:eastAsia="ko-KR"/>
              </w:rPr>
              <w:t xml:space="preserve"> process number, </w:t>
            </w:r>
            <w:proofErr w:type="spellStart"/>
            <w:r>
              <w:rPr>
                <w:rFonts w:eastAsia="맑은 고딕" w:hint="eastAsia"/>
                <w:sz w:val="22"/>
                <w:lang w:val="en-US" w:eastAsia="ko-KR"/>
              </w:rPr>
              <w:t>HARQ</w:t>
            </w:r>
            <w:proofErr w:type="spellEnd"/>
            <w:r>
              <w:rPr>
                <w:rFonts w:eastAsia="맑은 고딕" w:hint="eastAsia"/>
                <w:sz w:val="22"/>
                <w:lang w:val="en-US" w:eastAsia="ko-KR"/>
              </w:rPr>
              <w:t xml:space="preserve"> process ID based on resource</w:t>
            </w:r>
            <w:r w:rsidR="002F5A02">
              <w:rPr>
                <w:rFonts w:eastAsia="맑은 고딕" w:hint="eastAsia"/>
                <w:sz w:val="22"/>
                <w:lang w:val="en-US" w:eastAsia="ko-KR"/>
              </w:rPr>
              <w:t xml:space="preserve"> (e.g. time)</w:t>
            </w:r>
            <w:r>
              <w:rPr>
                <w:rFonts w:eastAsia="맑은 고딕" w:hint="eastAsia"/>
                <w:sz w:val="22"/>
                <w:lang w:val="en-US" w:eastAsia="ko-KR"/>
              </w:rPr>
              <w:t xml:space="preserve"> can be considered. For NDI </w:t>
            </w:r>
            <w:r>
              <w:rPr>
                <w:rFonts w:eastAsia="맑은 고딕"/>
                <w:sz w:val="22"/>
                <w:lang w:val="en-US" w:eastAsia="ko-KR"/>
              </w:rPr>
              <w:t>field</w:t>
            </w:r>
            <w:r>
              <w:rPr>
                <w:rFonts w:eastAsia="맑은 고딕" w:hint="eastAsia"/>
                <w:sz w:val="22"/>
                <w:lang w:val="en-US" w:eastAsia="ko-KR"/>
              </w:rPr>
              <w:t xml:space="preserve"> in UL grant, similar </w:t>
            </w:r>
            <w:r w:rsidR="002F5A02">
              <w:rPr>
                <w:rFonts w:eastAsia="맑은 고딕" w:hint="eastAsia"/>
                <w:sz w:val="22"/>
                <w:lang w:val="en-US" w:eastAsia="ko-KR"/>
              </w:rPr>
              <w:t>as</w:t>
            </w:r>
            <w:r>
              <w:rPr>
                <w:rFonts w:eastAsia="맑은 고딕" w:hint="eastAsia"/>
                <w:sz w:val="22"/>
                <w:lang w:val="en-US" w:eastAsia="ko-KR"/>
              </w:rPr>
              <w:t xml:space="preserve"> LTE-SPS, NDI </w:t>
            </w:r>
            <w:r>
              <w:rPr>
                <w:rFonts w:eastAsia="맑은 고딕"/>
                <w:sz w:val="22"/>
                <w:lang w:val="en-US" w:eastAsia="ko-KR"/>
              </w:rPr>
              <w:t>field</w:t>
            </w:r>
            <w:r>
              <w:rPr>
                <w:rFonts w:eastAsia="맑은 고딕" w:hint="eastAsia"/>
                <w:sz w:val="22"/>
                <w:lang w:val="en-US" w:eastAsia="ko-KR"/>
              </w:rPr>
              <w:t xml:space="preserve"> can explicitly indicate initial and retransmission (i.e. not toggling)</w:t>
            </w:r>
          </w:p>
        </w:tc>
      </w:tr>
      <w:tr w:rsidR="00E0410D" w:rsidTr="00CF693E">
        <w:tc>
          <w:tcPr>
            <w:tcW w:w="1785" w:type="dxa"/>
          </w:tcPr>
          <w:p w:rsidR="00E0410D" w:rsidRDefault="00E0410D" w:rsidP="002E0442">
            <w:pPr>
              <w:ind w:left="0" w:firstLine="0"/>
              <w:rPr>
                <w:rFonts w:eastAsia="맑은 고딕"/>
                <w:sz w:val="22"/>
                <w:lang w:val="en-US" w:eastAsia="ko-KR"/>
              </w:rPr>
            </w:pPr>
            <w:r>
              <w:rPr>
                <w:rFonts w:eastAsia="맑은 고딕"/>
                <w:sz w:val="22"/>
                <w:lang w:val="en-US" w:eastAsia="ko-KR"/>
              </w:rPr>
              <w:t>CATT</w:t>
            </w:r>
          </w:p>
        </w:tc>
        <w:tc>
          <w:tcPr>
            <w:tcW w:w="7843" w:type="dxa"/>
          </w:tcPr>
          <w:p w:rsidR="00E0410D" w:rsidRDefault="00E0410D" w:rsidP="002F5A02">
            <w:pPr>
              <w:ind w:left="0" w:firstLine="0"/>
              <w:rPr>
                <w:rFonts w:eastAsia="맑은 고딕"/>
                <w:sz w:val="22"/>
                <w:lang w:val="en-US" w:eastAsia="ko-KR"/>
              </w:rPr>
            </w:pPr>
            <w:r>
              <w:rPr>
                <w:rFonts w:eastAsia="맑은 고딕"/>
                <w:sz w:val="22"/>
                <w:lang w:val="en-US" w:eastAsia="ko-KR"/>
              </w:rPr>
              <w:t xml:space="preserve">Multiple </w:t>
            </w:r>
            <w:proofErr w:type="spellStart"/>
            <w:r>
              <w:rPr>
                <w:rFonts w:eastAsia="맑은 고딕"/>
                <w:sz w:val="22"/>
                <w:lang w:val="en-US" w:eastAsia="ko-KR"/>
              </w:rPr>
              <w:t>HARQ</w:t>
            </w:r>
            <w:proofErr w:type="spellEnd"/>
            <w:r>
              <w:rPr>
                <w:rFonts w:eastAsia="맑은 고딕"/>
                <w:sz w:val="22"/>
                <w:lang w:val="en-US" w:eastAsia="ko-KR"/>
              </w:rPr>
              <w:t xml:space="preserve"> processes can be configured. The </w:t>
            </w:r>
            <w:proofErr w:type="spellStart"/>
            <w:r>
              <w:rPr>
                <w:rFonts w:eastAsia="맑은 고딕"/>
                <w:sz w:val="22"/>
                <w:lang w:val="en-US" w:eastAsia="ko-KR"/>
              </w:rPr>
              <w:t>HARQ</w:t>
            </w:r>
            <w:proofErr w:type="spellEnd"/>
            <w:r>
              <w:rPr>
                <w:rFonts w:eastAsia="맑은 고딕"/>
                <w:sz w:val="22"/>
                <w:lang w:val="en-US" w:eastAsia="ko-KR"/>
              </w:rPr>
              <w:t xml:space="preserve"> process ID can be a function of the physical resource. Also agree that the NDI field can have fixed values similarly to configured grants in LTE.</w:t>
            </w:r>
          </w:p>
        </w:tc>
      </w:tr>
      <w:tr w:rsidR="00427389" w:rsidTr="00CF693E">
        <w:tc>
          <w:tcPr>
            <w:tcW w:w="1785" w:type="dxa"/>
          </w:tcPr>
          <w:p w:rsidR="00427389" w:rsidRDefault="00427389" w:rsidP="00427389">
            <w:pPr>
              <w:ind w:left="0" w:firstLine="0"/>
              <w:rPr>
                <w:rFonts w:eastAsiaTheme="minorEastAsia"/>
                <w:sz w:val="22"/>
                <w:lang w:val="en-US" w:eastAsia="ko-KR"/>
              </w:rPr>
            </w:pPr>
            <w:proofErr w:type="spellStart"/>
            <w:r>
              <w:rPr>
                <w:rFonts w:eastAsiaTheme="minorEastAsia"/>
                <w:sz w:val="22"/>
                <w:lang w:val="en-US" w:eastAsia="ko-KR"/>
              </w:rPr>
              <w:t>MediaTek</w:t>
            </w:r>
            <w:proofErr w:type="spellEnd"/>
          </w:p>
        </w:tc>
        <w:tc>
          <w:tcPr>
            <w:tcW w:w="7843" w:type="dxa"/>
          </w:tcPr>
          <w:p w:rsidR="00427389" w:rsidRDefault="00427389" w:rsidP="00427389">
            <w:pPr>
              <w:ind w:left="0" w:firstLine="0"/>
              <w:rPr>
                <w:rFonts w:eastAsiaTheme="minorEastAsia"/>
                <w:sz w:val="22"/>
                <w:lang w:val="en-US" w:eastAsia="ko-KR"/>
              </w:rPr>
            </w:pPr>
            <w:r>
              <w:rPr>
                <w:rFonts w:eastAsiaTheme="minorEastAsia"/>
                <w:sz w:val="22"/>
                <w:lang w:val="en-US" w:eastAsia="ko-KR"/>
              </w:rPr>
              <w:t xml:space="preserve">Resource configuration and RS parameters can be used to multiplex multiple </w:t>
            </w:r>
            <w:proofErr w:type="spellStart"/>
            <w:r>
              <w:rPr>
                <w:rFonts w:eastAsiaTheme="minorEastAsia"/>
                <w:sz w:val="22"/>
                <w:lang w:val="en-US" w:eastAsia="ko-KR"/>
              </w:rPr>
              <w:t>HARQ</w:t>
            </w:r>
            <w:proofErr w:type="spellEnd"/>
            <w:r>
              <w:rPr>
                <w:rFonts w:eastAsiaTheme="minorEastAsia"/>
                <w:sz w:val="22"/>
                <w:lang w:val="en-US" w:eastAsia="ko-KR"/>
              </w:rPr>
              <w:t xml:space="preserve"> processes as well as multiple </w:t>
            </w:r>
            <w:proofErr w:type="spellStart"/>
            <w:r>
              <w:rPr>
                <w:rFonts w:eastAsiaTheme="minorEastAsia"/>
                <w:sz w:val="22"/>
                <w:lang w:val="en-US" w:eastAsia="ko-KR"/>
              </w:rPr>
              <w:t>UEs</w:t>
            </w:r>
            <w:proofErr w:type="spellEnd"/>
            <w:r>
              <w:rPr>
                <w:rFonts w:eastAsiaTheme="minorEastAsia"/>
                <w:sz w:val="22"/>
                <w:lang w:val="en-US" w:eastAsia="ko-KR"/>
              </w:rPr>
              <w:t>.</w:t>
            </w:r>
          </w:p>
        </w:tc>
      </w:tr>
      <w:tr w:rsidR="009E1ABB" w:rsidTr="00CF693E">
        <w:tc>
          <w:tcPr>
            <w:tcW w:w="1785" w:type="dxa"/>
          </w:tcPr>
          <w:p w:rsidR="009E1ABB" w:rsidRPr="00DD6EED" w:rsidRDefault="009E1ABB" w:rsidP="009E1ABB">
            <w:pPr>
              <w:ind w:left="0" w:firstLine="0"/>
              <w:rPr>
                <w:sz w:val="22"/>
                <w:lang w:val="en-US" w:eastAsia="ja-JP"/>
              </w:rPr>
            </w:pPr>
            <w:proofErr w:type="spellStart"/>
            <w:r w:rsidRPr="00DD6EED">
              <w:rPr>
                <w:rFonts w:hint="eastAsia"/>
                <w:sz w:val="22"/>
                <w:lang w:val="en-US" w:eastAsia="ja-JP"/>
              </w:rPr>
              <w:t>NICT</w:t>
            </w:r>
            <w:proofErr w:type="spellEnd"/>
          </w:p>
        </w:tc>
        <w:tc>
          <w:tcPr>
            <w:tcW w:w="7843" w:type="dxa"/>
          </w:tcPr>
          <w:p w:rsidR="009E1ABB" w:rsidRPr="00DD6EED" w:rsidRDefault="009E1ABB" w:rsidP="009E1ABB">
            <w:pPr>
              <w:ind w:left="0" w:firstLine="0"/>
              <w:rPr>
                <w:rFonts w:eastAsiaTheme="minorEastAsia"/>
                <w:sz w:val="22"/>
                <w:lang w:val="en-US" w:eastAsia="ko-KR"/>
              </w:rPr>
            </w:pPr>
            <w:r w:rsidRPr="00DD6EED">
              <w:rPr>
                <w:rFonts w:eastAsiaTheme="minorEastAsia"/>
                <w:sz w:val="22"/>
                <w:lang w:val="en-US" w:eastAsia="ko-KR"/>
              </w:rPr>
              <w:t xml:space="preserve">Regarding the number of </w:t>
            </w:r>
            <w:proofErr w:type="spellStart"/>
            <w:r w:rsidRPr="00DD6EED">
              <w:rPr>
                <w:rFonts w:eastAsiaTheme="minorEastAsia"/>
                <w:sz w:val="22"/>
                <w:lang w:val="en-US" w:eastAsia="ko-KR"/>
              </w:rPr>
              <w:t>HARQ</w:t>
            </w:r>
            <w:proofErr w:type="spellEnd"/>
            <w:r w:rsidRPr="00DD6EED">
              <w:rPr>
                <w:rFonts w:eastAsiaTheme="minorEastAsia"/>
                <w:sz w:val="22"/>
                <w:lang w:val="en-US" w:eastAsia="ko-KR"/>
              </w:rPr>
              <w:t xml:space="preserve"> processes </w:t>
            </w:r>
            <w:r>
              <w:rPr>
                <w:rFonts w:eastAsiaTheme="minorEastAsia"/>
                <w:sz w:val="22"/>
                <w:lang w:val="en-US" w:eastAsia="ko-KR"/>
              </w:rPr>
              <w:t>f</w:t>
            </w:r>
            <w:r w:rsidRPr="00DD6EED">
              <w:rPr>
                <w:rFonts w:eastAsiaTheme="minorEastAsia"/>
                <w:sz w:val="22"/>
                <w:lang w:val="en-US" w:eastAsia="ko-KR"/>
              </w:rPr>
              <w:t xml:space="preserve">or UL transmission without grant, it </w:t>
            </w:r>
            <w:r>
              <w:rPr>
                <w:rFonts w:eastAsiaTheme="minorEastAsia"/>
                <w:sz w:val="22"/>
                <w:lang w:val="en-US" w:eastAsia="ko-KR"/>
              </w:rPr>
              <w:t>can</w:t>
            </w:r>
            <w:r w:rsidRPr="00DD6EED">
              <w:rPr>
                <w:rFonts w:eastAsiaTheme="minorEastAsia"/>
                <w:sz w:val="22"/>
                <w:lang w:val="en-US" w:eastAsia="ko-KR"/>
              </w:rPr>
              <w:t xml:space="preserve"> be </w:t>
            </w:r>
            <w:r>
              <w:rPr>
                <w:rFonts w:eastAsiaTheme="minorEastAsia"/>
                <w:sz w:val="22"/>
                <w:lang w:val="en-US" w:eastAsia="ko-KR"/>
              </w:rPr>
              <w:t>more than 1</w:t>
            </w:r>
            <w:r w:rsidRPr="00DD6EED">
              <w:rPr>
                <w:rFonts w:eastAsiaTheme="minorEastAsia"/>
                <w:sz w:val="22"/>
                <w:lang w:val="en-US" w:eastAsia="ko-KR"/>
              </w:rPr>
              <w:t>.</w:t>
            </w:r>
          </w:p>
          <w:p w:rsidR="009E1ABB" w:rsidRPr="00DD6EED" w:rsidRDefault="009E1ABB" w:rsidP="009E1ABB">
            <w:pPr>
              <w:ind w:left="0" w:firstLine="0"/>
              <w:rPr>
                <w:rFonts w:eastAsiaTheme="minorEastAsia"/>
                <w:sz w:val="22"/>
                <w:lang w:val="en-US" w:eastAsia="ko-KR"/>
              </w:rPr>
            </w:pPr>
            <w:r w:rsidRPr="00DD6EED">
              <w:rPr>
                <w:rFonts w:eastAsiaTheme="minorEastAsia"/>
                <w:sz w:val="22"/>
                <w:lang w:val="en-US" w:eastAsia="ko-KR"/>
              </w:rPr>
              <w:t xml:space="preserve">Regarding how to map </w:t>
            </w:r>
            <w:proofErr w:type="spellStart"/>
            <w:r w:rsidRPr="00DD6EED">
              <w:rPr>
                <w:rFonts w:eastAsiaTheme="minorEastAsia"/>
                <w:sz w:val="22"/>
                <w:lang w:val="en-US" w:eastAsia="ko-KR"/>
              </w:rPr>
              <w:t>HARQ</w:t>
            </w:r>
            <w:proofErr w:type="spellEnd"/>
            <w:r w:rsidRPr="00DD6EED">
              <w:rPr>
                <w:rFonts w:eastAsiaTheme="minorEastAsia"/>
                <w:sz w:val="22"/>
                <w:lang w:val="en-US" w:eastAsia="ko-KR"/>
              </w:rPr>
              <w:t xml:space="preserve"> process number UL data transmission without UL </w:t>
            </w:r>
            <w:r w:rsidRPr="00DD6EED">
              <w:rPr>
                <w:rFonts w:eastAsiaTheme="minorEastAsia"/>
                <w:sz w:val="22"/>
                <w:lang w:val="en-US" w:eastAsia="ko-KR"/>
              </w:rPr>
              <w:lastRenderedPageBreak/>
              <w:t xml:space="preserve">grant, </w:t>
            </w:r>
            <w:proofErr w:type="spellStart"/>
            <w:r>
              <w:rPr>
                <w:rFonts w:eastAsiaTheme="minorEastAsia"/>
                <w:sz w:val="22"/>
                <w:lang w:val="en-US" w:eastAsia="ko-KR"/>
              </w:rPr>
              <w:t>HARQ</w:t>
            </w:r>
            <w:proofErr w:type="spellEnd"/>
            <w:r>
              <w:rPr>
                <w:rFonts w:eastAsiaTheme="minorEastAsia"/>
                <w:sz w:val="22"/>
                <w:lang w:val="en-US" w:eastAsia="ko-KR"/>
              </w:rPr>
              <w:t xml:space="preserve"> process number can be </w:t>
            </w:r>
            <w:r w:rsidRPr="00DD6EED">
              <w:rPr>
                <w:rFonts w:eastAsiaTheme="minorEastAsia"/>
                <w:sz w:val="22"/>
                <w:lang w:val="en-US" w:eastAsia="ko-KR"/>
              </w:rPr>
              <w:t xml:space="preserve">determined </w:t>
            </w:r>
            <w:r>
              <w:rPr>
                <w:rFonts w:eastAsiaTheme="minorEastAsia"/>
                <w:sz w:val="22"/>
                <w:lang w:val="en-US" w:eastAsia="ko-KR"/>
              </w:rPr>
              <w:t>based on</w:t>
            </w:r>
            <w:r w:rsidRPr="00DD6EED">
              <w:rPr>
                <w:rFonts w:eastAsiaTheme="minorEastAsia"/>
                <w:sz w:val="22"/>
                <w:lang w:val="en-US" w:eastAsia="ko-KR"/>
              </w:rPr>
              <w:t xml:space="preserve"> resource.</w:t>
            </w:r>
          </w:p>
          <w:p w:rsidR="009E1ABB" w:rsidRPr="00DD6EED" w:rsidRDefault="009E1ABB" w:rsidP="009E1ABB">
            <w:pPr>
              <w:ind w:left="0" w:firstLine="0"/>
              <w:rPr>
                <w:sz w:val="22"/>
                <w:lang w:eastAsia="ja-JP"/>
              </w:rPr>
            </w:pPr>
            <w:r w:rsidRPr="00DD6EED">
              <w:rPr>
                <w:rFonts w:eastAsiaTheme="minorEastAsia"/>
                <w:sz w:val="22"/>
                <w:lang w:val="en-US" w:eastAsia="ko-KR"/>
              </w:rPr>
              <w:t xml:space="preserve">Regarding NDI field, </w:t>
            </w:r>
            <w:r>
              <w:rPr>
                <w:sz w:val="22"/>
                <w:lang w:eastAsia="ja-JP"/>
              </w:rPr>
              <w:t>the same handling as</w:t>
            </w:r>
            <w:r w:rsidRPr="00DD6EED">
              <w:rPr>
                <w:sz w:val="22"/>
                <w:lang w:eastAsia="ja-JP"/>
              </w:rPr>
              <w:t xml:space="preserve"> LTE</w:t>
            </w:r>
            <w:r>
              <w:rPr>
                <w:sz w:val="22"/>
                <w:lang w:eastAsia="ja-JP"/>
              </w:rPr>
              <w:t xml:space="preserve"> can be considered</w:t>
            </w:r>
            <w:r w:rsidRPr="00DD6EED">
              <w:rPr>
                <w:rFonts w:hint="eastAsia"/>
                <w:sz w:val="22"/>
                <w:lang w:eastAsia="ja-JP"/>
              </w:rPr>
              <w:t>.</w:t>
            </w:r>
          </w:p>
        </w:tc>
      </w:tr>
      <w:tr w:rsidR="0094161B" w:rsidTr="00CF693E">
        <w:tc>
          <w:tcPr>
            <w:tcW w:w="1785" w:type="dxa"/>
          </w:tcPr>
          <w:p w:rsidR="0094161B" w:rsidRPr="00DD6EED" w:rsidRDefault="0094161B" w:rsidP="009E1ABB">
            <w:pPr>
              <w:ind w:left="0" w:firstLine="0"/>
              <w:rPr>
                <w:sz w:val="22"/>
                <w:lang w:val="en-US" w:eastAsia="ja-JP"/>
              </w:rPr>
            </w:pPr>
            <w:r>
              <w:rPr>
                <w:sz w:val="22"/>
                <w:lang w:val="en-US" w:eastAsia="ja-JP"/>
              </w:rPr>
              <w:lastRenderedPageBreak/>
              <w:t>Ericsson</w:t>
            </w:r>
          </w:p>
        </w:tc>
        <w:tc>
          <w:tcPr>
            <w:tcW w:w="7843" w:type="dxa"/>
          </w:tcPr>
          <w:p w:rsidR="000932C9" w:rsidRPr="005400FC" w:rsidRDefault="000932C9" w:rsidP="000932C9">
            <w:pPr>
              <w:ind w:left="0" w:firstLine="0"/>
              <w:rPr>
                <w:rFonts w:eastAsiaTheme="minorEastAsia"/>
                <w:sz w:val="22"/>
                <w:lang w:val="en-US" w:eastAsia="ko-KR"/>
              </w:rPr>
            </w:pPr>
            <w:r>
              <w:rPr>
                <w:rFonts w:asciiTheme="majorBidi" w:eastAsiaTheme="minorEastAsia" w:hAnsiTheme="majorBidi" w:cstheme="majorBidi"/>
                <w:sz w:val="22"/>
              </w:rPr>
              <w:t xml:space="preserve">Put different TBs on different </w:t>
            </w:r>
            <w:proofErr w:type="spellStart"/>
            <w:r>
              <w:rPr>
                <w:rFonts w:asciiTheme="majorBidi" w:eastAsiaTheme="minorEastAsia" w:hAnsiTheme="majorBidi" w:cstheme="majorBidi"/>
                <w:sz w:val="22"/>
              </w:rPr>
              <w:t>HARQ</w:t>
            </w:r>
            <w:proofErr w:type="spellEnd"/>
            <w:r>
              <w:rPr>
                <w:rFonts w:asciiTheme="majorBidi" w:eastAsiaTheme="minorEastAsia" w:hAnsiTheme="majorBidi" w:cstheme="majorBidi"/>
                <w:sz w:val="22"/>
              </w:rPr>
              <w:t xml:space="preserve"> </w:t>
            </w:r>
            <w:proofErr w:type="spellStart"/>
            <w:r>
              <w:rPr>
                <w:rFonts w:asciiTheme="majorBidi" w:eastAsiaTheme="minorEastAsia" w:hAnsiTheme="majorBidi" w:cstheme="majorBidi"/>
                <w:sz w:val="22"/>
              </w:rPr>
              <w:t>PIDs</w:t>
            </w:r>
            <w:proofErr w:type="spellEnd"/>
            <w:r>
              <w:rPr>
                <w:rFonts w:asciiTheme="majorBidi" w:eastAsiaTheme="minorEastAsia" w:hAnsiTheme="majorBidi" w:cstheme="majorBidi"/>
                <w:sz w:val="22"/>
              </w:rPr>
              <w:t xml:space="preserve">. </w:t>
            </w:r>
            <w:r w:rsidR="00D36F3B">
              <w:rPr>
                <w:rFonts w:asciiTheme="majorBidi" w:eastAsiaTheme="minorEastAsia" w:hAnsiTheme="majorBidi" w:cstheme="majorBidi"/>
                <w:sz w:val="22"/>
              </w:rPr>
              <w:t xml:space="preserve">To identify </w:t>
            </w:r>
            <w:proofErr w:type="spellStart"/>
            <w:r w:rsidR="00D36F3B">
              <w:rPr>
                <w:rFonts w:asciiTheme="majorBidi" w:eastAsiaTheme="minorEastAsia" w:hAnsiTheme="majorBidi" w:cstheme="majorBidi"/>
                <w:sz w:val="22"/>
              </w:rPr>
              <w:t>HARQ</w:t>
            </w:r>
            <w:proofErr w:type="spellEnd"/>
            <w:r w:rsidR="00D36F3B">
              <w:rPr>
                <w:rFonts w:asciiTheme="majorBidi" w:eastAsiaTheme="minorEastAsia" w:hAnsiTheme="majorBidi" w:cstheme="majorBidi"/>
                <w:sz w:val="22"/>
              </w:rPr>
              <w:t xml:space="preserve"> process number, </w:t>
            </w:r>
            <w:proofErr w:type="spellStart"/>
            <w:r w:rsidR="00D36F3B">
              <w:rPr>
                <w:rFonts w:asciiTheme="majorBidi" w:eastAsiaTheme="minorEastAsia" w:hAnsiTheme="majorBidi" w:cstheme="majorBidi"/>
                <w:sz w:val="22"/>
              </w:rPr>
              <w:t>HARQ</w:t>
            </w:r>
            <w:proofErr w:type="spellEnd"/>
            <w:r w:rsidR="00D36F3B">
              <w:rPr>
                <w:rFonts w:asciiTheme="majorBidi" w:eastAsiaTheme="minorEastAsia" w:hAnsiTheme="majorBidi" w:cstheme="majorBidi"/>
                <w:sz w:val="22"/>
              </w:rPr>
              <w:t xml:space="preserve"> </w:t>
            </w:r>
            <w:proofErr w:type="spellStart"/>
            <w:r w:rsidR="00D36F3B">
              <w:rPr>
                <w:rFonts w:asciiTheme="majorBidi" w:eastAsiaTheme="minorEastAsia" w:hAnsiTheme="majorBidi" w:cstheme="majorBidi"/>
                <w:sz w:val="22"/>
              </w:rPr>
              <w:t>PID</w:t>
            </w:r>
            <w:proofErr w:type="spellEnd"/>
            <w:r w:rsidR="00D36F3B">
              <w:rPr>
                <w:rFonts w:asciiTheme="majorBidi" w:eastAsiaTheme="minorEastAsia" w:hAnsiTheme="majorBidi" w:cstheme="majorBidi"/>
                <w:sz w:val="22"/>
              </w:rPr>
              <w:t xml:space="preserve"> can be sent in UCI.</w:t>
            </w:r>
          </w:p>
          <w:p w:rsidR="000932C9" w:rsidRDefault="000932C9" w:rsidP="000932C9">
            <w:pPr>
              <w:pStyle w:val="ad"/>
              <w:numPr>
                <w:ilvl w:val="0"/>
                <w:numId w:val="17"/>
              </w:numPr>
              <w:ind w:leftChars="0"/>
              <w:rPr>
                <w:rFonts w:asciiTheme="majorBidi" w:eastAsiaTheme="minorEastAsia" w:hAnsiTheme="majorBidi" w:cstheme="majorBidi"/>
                <w:sz w:val="22"/>
              </w:rPr>
            </w:pPr>
            <w:r>
              <w:rPr>
                <w:rFonts w:asciiTheme="majorBidi" w:eastAsiaTheme="minorEastAsia" w:hAnsiTheme="majorBidi" w:cstheme="majorBidi"/>
                <w:sz w:val="22"/>
              </w:rPr>
              <w:t xml:space="preserve">Multiple </w:t>
            </w:r>
            <w:proofErr w:type="spellStart"/>
            <w:r>
              <w:rPr>
                <w:rFonts w:asciiTheme="majorBidi" w:eastAsiaTheme="minorEastAsia" w:hAnsiTheme="majorBidi" w:cstheme="majorBidi"/>
                <w:sz w:val="22"/>
              </w:rPr>
              <w:t>HARQ</w:t>
            </w:r>
            <w:proofErr w:type="spellEnd"/>
            <w:r>
              <w:rPr>
                <w:rFonts w:asciiTheme="majorBidi" w:eastAsiaTheme="minorEastAsia" w:hAnsiTheme="majorBidi" w:cstheme="majorBidi"/>
                <w:sz w:val="22"/>
              </w:rPr>
              <w:t xml:space="preserve"> processes </w:t>
            </w:r>
            <w:proofErr w:type="gramStart"/>
            <w:r>
              <w:rPr>
                <w:rFonts w:asciiTheme="majorBidi" w:eastAsiaTheme="minorEastAsia" w:hAnsiTheme="majorBidi" w:cstheme="majorBidi"/>
                <w:sz w:val="22"/>
              </w:rPr>
              <w:t>is</w:t>
            </w:r>
            <w:proofErr w:type="gramEnd"/>
            <w:r>
              <w:rPr>
                <w:rFonts w:asciiTheme="majorBidi" w:eastAsiaTheme="minorEastAsia" w:hAnsiTheme="majorBidi" w:cstheme="majorBidi"/>
                <w:sz w:val="22"/>
              </w:rPr>
              <w:t xml:space="preserve"> needed for efficient transmission. The exact number of </w:t>
            </w:r>
            <w:proofErr w:type="spellStart"/>
            <w:r>
              <w:rPr>
                <w:rFonts w:asciiTheme="majorBidi" w:eastAsiaTheme="minorEastAsia" w:hAnsiTheme="majorBidi" w:cstheme="majorBidi"/>
                <w:sz w:val="22"/>
              </w:rPr>
              <w:t>HARQ</w:t>
            </w:r>
            <w:proofErr w:type="spellEnd"/>
            <w:r>
              <w:rPr>
                <w:rFonts w:asciiTheme="majorBidi" w:eastAsiaTheme="minorEastAsia" w:hAnsiTheme="majorBidi" w:cstheme="majorBidi"/>
                <w:sz w:val="22"/>
              </w:rPr>
              <w:t xml:space="preserve"> processes for UL transmission without grant, </w:t>
            </w:r>
            <w:r w:rsidRPr="007C0466">
              <w:rPr>
                <w:rFonts w:asciiTheme="majorBidi" w:eastAsiaTheme="minorEastAsia" w:hAnsiTheme="majorBidi" w:cstheme="majorBidi"/>
                <w:sz w:val="22"/>
              </w:rPr>
              <w:t xml:space="preserve">depends on the total number of </w:t>
            </w:r>
            <w:proofErr w:type="spellStart"/>
            <w:r w:rsidRPr="007C0466">
              <w:rPr>
                <w:rFonts w:asciiTheme="majorBidi" w:eastAsiaTheme="minorEastAsia" w:hAnsiTheme="majorBidi" w:cstheme="majorBidi"/>
                <w:sz w:val="22"/>
              </w:rPr>
              <w:t>HARQ</w:t>
            </w:r>
            <w:proofErr w:type="spellEnd"/>
            <w:r w:rsidRPr="007C0466">
              <w:rPr>
                <w:rFonts w:asciiTheme="majorBidi" w:eastAsiaTheme="minorEastAsia" w:hAnsiTheme="majorBidi" w:cstheme="majorBidi"/>
                <w:sz w:val="22"/>
              </w:rPr>
              <w:t xml:space="preserve"> processes and whether </w:t>
            </w:r>
            <w:proofErr w:type="spellStart"/>
            <w:r w:rsidRPr="007C0466">
              <w:rPr>
                <w:rFonts w:asciiTheme="majorBidi" w:eastAsiaTheme="minorEastAsia" w:hAnsiTheme="majorBidi" w:cstheme="majorBidi"/>
                <w:sz w:val="22"/>
              </w:rPr>
              <w:t>HARQ</w:t>
            </w:r>
            <w:proofErr w:type="spellEnd"/>
            <w:r w:rsidRPr="007C0466">
              <w:rPr>
                <w:rFonts w:asciiTheme="majorBidi" w:eastAsiaTheme="minorEastAsia" w:hAnsiTheme="majorBidi" w:cstheme="majorBidi"/>
                <w:sz w:val="22"/>
              </w:rPr>
              <w:t xml:space="preserve"> </w:t>
            </w:r>
            <w:proofErr w:type="spellStart"/>
            <w:r w:rsidRPr="007C0466">
              <w:rPr>
                <w:rFonts w:asciiTheme="majorBidi" w:eastAsiaTheme="minorEastAsia" w:hAnsiTheme="majorBidi" w:cstheme="majorBidi"/>
                <w:sz w:val="22"/>
              </w:rPr>
              <w:t>PIDs</w:t>
            </w:r>
            <w:proofErr w:type="spellEnd"/>
            <w:r w:rsidRPr="007C0466">
              <w:rPr>
                <w:rFonts w:asciiTheme="majorBidi" w:eastAsiaTheme="minorEastAsia" w:hAnsiTheme="majorBidi" w:cstheme="majorBidi"/>
                <w:sz w:val="22"/>
              </w:rPr>
              <w:t xml:space="preserve"> are shared with dynamic grant or not</w:t>
            </w:r>
          </w:p>
          <w:p w:rsidR="0094161B" w:rsidRPr="000932C9" w:rsidRDefault="000932C9" w:rsidP="000932C9">
            <w:pPr>
              <w:pStyle w:val="ad"/>
              <w:numPr>
                <w:ilvl w:val="0"/>
                <w:numId w:val="17"/>
              </w:numPr>
              <w:ind w:leftChars="0"/>
              <w:rPr>
                <w:rFonts w:eastAsiaTheme="minorEastAsia"/>
                <w:sz w:val="22"/>
              </w:rPr>
            </w:pPr>
            <w:r>
              <w:rPr>
                <w:rFonts w:asciiTheme="majorBidi" w:eastAsiaTheme="minorEastAsia" w:hAnsiTheme="majorBidi" w:cstheme="majorBidi"/>
                <w:sz w:val="22"/>
              </w:rPr>
              <w:t xml:space="preserve">How to map the process IDs between grant-free and dynamic grant depends on whether </w:t>
            </w:r>
            <w:proofErr w:type="spellStart"/>
            <w:r>
              <w:rPr>
                <w:rFonts w:asciiTheme="majorBidi" w:eastAsiaTheme="minorEastAsia" w:hAnsiTheme="majorBidi" w:cstheme="majorBidi"/>
                <w:sz w:val="22"/>
              </w:rPr>
              <w:t>HPID</w:t>
            </w:r>
            <w:proofErr w:type="spellEnd"/>
            <w:r>
              <w:rPr>
                <w:rFonts w:asciiTheme="majorBidi" w:eastAsiaTheme="minorEastAsia" w:hAnsiTheme="majorBidi" w:cstheme="majorBidi"/>
                <w:sz w:val="22"/>
              </w:rPr>
              <w:t xml:space="preserve"> is shared or not.</w:t>
            </w:r>
          </w:p>
          <w:p w:rsidR="000932C9" w:rsidRPr="000932C9" w:rsidRDefault="000932C9" w:rsidP="000932C9">
            <w:pPr>
              <w:pStyle w:val="ad"/>
              <w:numPr>
                <w:ilvl w:val="0"/>
                <w:numId w:val="17"/>
              </w:numPr>
              <w:ind w:leftChars="0"/>
              <w:rPr>
                <w:rFonts w:asciiTheme="majorBidi" w:eastAsiaTheme="minorEastAsia" w:hAnsiTheme="majorBidi" w:cstheme="majorBidi"/>
                <w:sz w:val="22"/>
              </w:rPr>
            </w:pPr>
            <w:r w:rsidRPr="000932C9">
              <w:rPr>
                <w:rFonts w:asciiTheme="majorBidi" w:hAnsiTheme="majorBidi" w:cstheme="majorBidi"/>
                <w:sz w:val="22"/>
                <w:szCs w:val="22"/>
              </w:rPr>
              <w:t xml:space="preserve">In LTE, </w:t>
            </w:r>
            <w:proofErr w:type="spellStart"/>
            <w:r w:rsidRPr="000932C9">
              <w:rPr>
                <w:rFonts w:asciiTheme="majorBidi" w:hAnsiTheme="majorBidi" w:cstheme="majorBidi"/>
                <w:sz w:val="22"/>
                <w:szCs w:val="22"/>
              </w:rPr>
              <w:t>L1</w:t>
            </w:r>
            <w:proofErr w:type="spellEnd"/>
            <w:r w:rsidRPr="000932C9">
              <w:rPr>
                <w:rFonts w:asciiTheme="majorBidi" w:hAnsiTheme="majorBidi" w:cstheme="majorBidi"/>
                <w:sz w:val="22"/>
                <w:szCs w:val="22"/>
              </w:rPr>
              <w:t xml:space="preserve"> activation always set NDI=0. In this aspect, the re-transmission should have a different value which is “one</w:t>
            </w:r>
            <w:r w:rsidR="00C566AF">
              <w:rPr>
                <w:rFonts w:asciiTheme="majorBidi" w:hAnsiTheme="majorBidi" w:cstheme="majorBidi"/>
                <w:sz w:val="22"/>
                <w:szCs w:val="22"/>
              </w:rPr>
              <w:t>”</w:t>
            </w:r>
          </w:p>
        </w:tc>
      </w:tr>
      <w:tr w:rsidR="00CF693E" w:rsidRPr="00FE4EF0" w:rsidTr="00CF693E">
        <w:tc>
          <w:tcPr>
            <w:tcW w:w="1785" w:type="dxa"/>
          </w:tcPr>
          <w:p w:rsidR="00CF693E" w:rsidRDefault="00CF693E" w:rsidP="00A3019B">
            <w:pPr>
              <w:ind w:left="0" w:firstLine="0"/>
              <w:rPr>
                <w:rFonts w:eastAsiaTheme="minorEastAsia"/>
                <w:sz w:val="22"/>
                <w:lang w:val="en-US" w:eastAsia="ko-KR"/>
              </w:rPr>
            </w:pPr>
            <w:r>
              <w:rPr>
                <w:rFonts w:eastAsia="SimSun" w:hint="eastAsia"/>
                <w:sz w:val="22"/>
                <w:lang w:val="en-US" w:eastAsia="zh-CN"/>
              </w:rPr>
              <w:t>vivo</w:t>
            </w:r>
          </w:p>
        </w:tc>
        <w:tc>
          <w:tcPr>
            <w:tcW w:w="7843" w:type="dxa"/>
          </w:tcPr>
          <w:p w:rsidR="00CF693E" w:rsidRDefault="00CF693E" w:rsidP="00A3019B">
            <w:pPr>
              <w:ind w:left="0" w:firstLine="0"/>
              <w:rPr>
                <w:rFonts w:eastAsiaTheme="minorEastAsia"/>
                <w:sz w:val="22"/>
                <w:szCs w:val="22"/>
                <w:lang w:eastAsia="zh-CN"/>
              </w:rPr>
            </w:pPr>
            <w:r>
              <w:rPr>
                <w:rFonts w:eastAsiaTheme="minorEastAsia"/>
                <w:sz w:val="22"/>
                <w:szCs w:val="22"/>
                <w:lang w:eastAsia="zh-CN"/>
              </w:rPr>
              <w:t>Consider the requirement of different traffic, e.g. low latency, m</w:t>
            </w:r>
            <w:r>
              <w:rPr>
                <w:rFonts w:eastAsiaTheme="minorEastAsia" w:hint="eastAsia"/>
                <w:sz w:val="22"/>
                <w:szCs w:val="22"/>
                <w:lang w:eastAsia="zh-CN"/>
              </w:rPr>
              <w:t xml:space="preserve">ultiple </w:t>
            </w:r>
            <w:proofErr w:type="spellStart"/>
            <w:r>
              <w:rPr>
                <w:rFonts w:eastAsiaTheme="minorEastAsia"/>
                <w:sz w:val="22"/>
                <w:szCs w:val="22"/>
                <w:lang w:eastAsia="zh-CN"/>
              </w:rPr>
              <w:t>HARQ</w:t>
            </w:r>
            <w:proofErr w:type="spellEnd"/>
            <w:r>
              <w:rPr>
                <w:rFonts w:eastAsiaTheme="minorEastAsia"/>
                <w:sz w:val="22"/>
                <w:szCs w:val="22"/>
                <w:lang w:eastAsia="zh-CN"/>
              </w:rPr>
              <w:t xml:space="preserve"> processes can be considered for grant-free transmission.</w:t>
            </w:r>
            <w:r>
              <w:rPr>
                <w:rFonts w:eastAsiaTheme="minorEastAsia" w:hint="eastAsia"/>
                <w:sz w:val="22"/>
                <w:szCs w:val="22"/>
                <w:lang w:eastAsia="zh-CN"/>
              </w:rPr>
              <w:t xml:space="preserve"> </w:t>
            </w:r>
          </w:p>
          <w:p w:rsidR="00CF693E" w:rsidRPr="00FE4EF0" w:rsidRDefault="00CF693E" w:rsidP="00A3019B">
            <w:pPr>
              <w:ind w:left="0" w:firstLine="0"/>
              <w:rPr>
                <w:rFonts w:eastAsiaTheme="minorEastAsia"/>
                <w:sz w:val="22"/>
                <w:szCs w:val="22"/>
                <w:lang w:eastAsia="zh-CN"/>
              </w:rPr>
            </w:pPr>
            <w:r>
              <w:rPr>
                <w:rFonts w:eastAsiaTheme="minorEastAsia"/>
                <w:sz w:val="22"/>
                <w:szCs w:val="22"/>
                <w:lang w:eastAsia="zh-CN"/>
              </w:rPr>
              <w:t xml:space="preserve">To facilitate multiple </w:t>
            </w:r>
            <w:proofErr w:type="spellStart"/>
            <w:r>
              <w:rPr>
                <w:rFonts w:eastAsiaTheme="minorEastAsia"/>
                <w:sz w:val="22"/>
                <w:szCs w:val="22"/>
                <w:lang w:eastAsia="zh-CN"/>
              </w:rPr>
              <w:t>HARQ</w:t>
            </w:r>
            <w:proofErr w:type="spellEnd"/>
            <w:r>
              <w:rPr>
                <w:rFonts w:eastAsiaTheme="minorEastAsia"/>
                <w:sz w:val="22"/>
                <w:szCs w:val="22"/>
                <w:lang w:eastAsia="zh-CN"/>
              </w:rPr>
              <w:t xml:space="preserve"> processes transmission, </w:t>
            </w:r>
            <w:proofErr w:type="spellStart"/>
            <w:r>
              <w:rPr>
                <w:rFonts w:eastAsiaTheme="minorEastAsia"/>
                <w:sz w:val="22"/>
                <w:szCs w:val="22"/>
                <w:lang w:eastAsia="zh-CN"/>
              </w:rPr>
              <w:t>HARQ</w:t>
            </w:r>
            <w:proofErr w:type="spellEnd"/>
            <w:r>
              <w:rPr>
                <w:rFonts w:eastAsiaTheme="minorEastAsia"/>
                <w:sz w:val="22"/>
                <w:szCs w:val="22"/>
                <w:lang w:eastAsia="zh-CN"/>
              </w:rPr>
              <w:t xml:space="preserve"> process ID needs to be determined for grant-free transmission. </w:t>
            </w:r>
            <w:proofErr w:type="spellStart"/>
            <w:r>
              <w:rPr>
                <w:rFonts w:eastAsiaTheme="minorEastAsia"/>
                <w:sz w:val="22"/>
                <w:szCs w:val="22"/>
                <w:lang w:eastAsia="zh-CN"/>
              </w:rPr>
              <w:t>HARQ</w:t>
            </w:r>
            <w:proofErr w:type="spellEnd"/>
            <w:r>
              <w:rPr>
                <w:rFonts w:eastAsiaTheme="minorEastAsia"/>
                <w:sz w:val="22"/>
                <w:szCs w:val="22"/>
                <w:lang w:eastAsia="zh-CN"/>
              </w:rPr>
              <w:t xml:space="preserve"> process ID can be pre-configured for grant-free transmission, determined by time index, or indicated during the UL transmission without grant. Detail of procedure to support multiple </w:t>
            </w:r>
            <w:proofErr w:type="spellStart"/>
            <w:r>
              <w:rPr>
                <w:rFonts w:eastAsiaTheme="minorEastAsia"/>
                <w:sz w:val="22"/>
                <w:szCs w:val="22"/>
                <w:lang w:eastAsia="zh-CN"/>
              </w:rPr>
              <w:t>HARQ</w:t>
            </w:r>
            <w:proofErr w:type="spellEnd"/>
            <w:r>
              <w:rPr>
                <w:rFonts w:eastAsiaTheme="minorEastAsia"/>
                <w:sz w:val="22"/>
                <w:szCs w:val="22"/>
                <w:lang w:eastAsia="zh-CN"/>
              </w:rPr>
              <w:t xml:space="preserve"> processes may need further investigation, especially considering multiple </w:t>
            </w:r>
            <w:proofErr w:type="spellStart"/>
            <w:r>
              <w:rPr>
                <w:rFonts w:eastAsiaTheme="minorEastAsia"/>
                <w:sz w:val="22"/>
                <w:szCs w:val="22"/>
                <w:lang w:eastAsia="zh-CN"/>
              </w:rPr>
              <w:t>HARQ</w:t>
            </w:r>
            <w:proofErr w:type="spellEnd"/>
            <w:r>
              <w:rPr>
                <w:rFonts w:eastAsiaTheme="minorEastAsia"/>
                <w:sz w:val="22"/>
                <w:szCs w:val="22"/>
                <w:lang w:eastAsia="zh-CN"/>
              </w:rPr>
              <w:t xml:space="preserve"> processes when repetition is configured.</w:t>
            </w:r>
          </w:p>
        </w:tc>
      </w:tr>
      <w:tr w:rsidR="005845BF" w:rsidRPr="00FE4EF0" w:rsidTr="00CF693E">
        <w:tc>
          <w:tcPr>
            <w:tcW w:w="1785" w:type="dxa"/>
          </w:tcPr>
          <w:p w:rsidR="005845BF" w:rsidRPr="005845BF" w:rsidRDefault="005845BF" w:rsidP="005845BF">
            <w:pPr>
              <w:ind w:left="0" w:firstLine="0"/>
              <w:rPr>
                <w:rFonts w:eastAsia="SimSun"/>
                <w:sz w:val="22"/>
                <w:lang w:val="en-US" w:eastAsia="zh-CN"/>
              </w:rPr>
            </w:pPr>
            <w:r w:rsidRPr="005845BF">
              <w:rPr>
                <w:rFonts w:eastAsia="SimSun"/>
                <w:sz w:val="22"/>
                <w:lang w:val="en-US" w:eastAsia="zh-CN"/>
              </w:rPr>
              <w:t>Intel</w:t>
            </w:r>
          </w:p>
        </w:tc>
        <w:tc>
          <w:tcPr>
            <w:tcW w:w="7843" w:type="dxa"/>
          </w:tcPr>
          <w:p w:rsidR="005845BF" w:rsidRPr="005845BF" w:rsidRDefault="005845BF" w:rsidP="005845BF">
            <w:pPr>
              <w:ind w:left="0" w:firstLine="0"/>
              <w:rPr>
                <w:rFonts w:eastAsiaTheme="minorEastAsia"/>
                <w:sz w:val="22"/>
                <w:szCs w:val="22"/>
              </w:rPr>
            </w:pPr>
            <w:r w:rsidRPr="005845BF">
              <w:rPr>
                <w:rFonts w:eastAsiaTheme="minorEastAsia"/>
                <w:sz w:val="22"/>
                <w:szCs w:val="22"/>
              </w:rPr>
              <w:t xml:space="preserve">First, it should be clarified whether scheduling of grant-based retransmission is still accounted as a grant-free </w:t>
            </w:r>
            <w:proofErr w:type="spellStart"/>
            <w:r w:rsidRPr="005845BF">
              <w:rPr>
                <w:rFonts w:eastAsiaTheme="minorEastAsia"/>
                <w:sz w:val="22"/>
                <w:szCs w:val="22"/>
              </w:rPr>
              <w:t>HARQ</w:t>
            </w:r>
            <w:proofErr w:type="spellEnd"/>
            <w:r w:rsidRPr="005845BF">
              <w:rPr>
                <w:rFonts w:eastAsiaTheme="minorEastAsia"/>
                <w:sz w:val="22"/>
                <w:szCs w:val="22"/>
              </w:rPr>
              <w:t xml:space="preserve"> process. In our view, this case can be treated as generation of a grant-based </w:t>
            </w:r>
            <w:proofErr w:type="spellStart"/>
            <w:r w:rsidRPr="005845BF">
              <w:rPr>
                <w:rFonts w:eastAsiaTheme="minorEastAsia"/>
                <w:sz w:val="22"/>
                <w:szCs w:val="22"/>
              </w:rPr>
              <w:t>HARQ</w:t>
            </w:r>
            <w:proofErr w:type="spellEnd"/>
            <w:r w:rsidRPr="005845BF">
              <w:rPr>
                <w:rFonts w:eastAsiaTheme="minorEastAsia"/>
                <w:sz w:val="22"/>
                <w:szCs w:val="22"/>
              </w:rPr>
              <w:t xml:space="preserve"> process, therefore should not be counted as a grant-free </w:t>
            </w:r>
            <w:proofErr w:type="spellStart"/>
            <w:r w:rsidRPr="005845BF">
              <w:rPr>
                <w:rFonts w:eastAsiaTheme="minorEastAsia"/>
                <w:sz w:val="22"/>
                <w:szCs w:val="22"/>
              </w:rPr>
              <w:t>HARQ</w:t>
            </w:r>
            <w:proofErr w:type="spellEnd"/>
            <w:r w:rsidRPr="005845BF">
              <w:rPr>
                <w:rFonts w:eastAsiaTheme="minorEastAsia"/>
                <w:sz w:val="22"/>
                <w:szCs w:val="22"/>
              </w:rPr>
              <w:t xml:space="preserve"> process. The grant-free </w:t>
            </w:r>
            <w:proofErr w:type="spellStart"/>
            <w:r w:rsidRPr="005845BF">
              <w:rPr>
                <w:rFonts w:eastAsiaTheme="minorEastAsia"/>
                <w:sz w:val="22"/>
                <w:szCs w:val="22"/>
              </w:rPr>
              <w:t>HARQ</w:t>
            </w:r>
            <w:proofErr w:type="spellEnd"/>
            <w:r w:rsidRPr="005845BF">
              <w:rPr>
                <w:rFonts w:eastAsiaTheme="minorEastAsia"/>
                <w:sz w:val="22"/>
                <w:szCs w:val="22"/>
              </w:rPr>
              <w:t xml:space="preserve"> process may be counted only for initial transmission and its grant-free repetitions and retransmissions.</w:t>
            </w:r>
          </w:p>
          <w:p w:rsidR="005845BF" w:rsidRPr="005845BF" w:rsidRDefault="005845BF" w:rsidP="005845BF">
            <w:pPr>
              <w:ind w:left="0" w:firstLine="0"/>
              <w:rPr>
                <w:rFonts w:eastAsiaTheme="minorEastAsia"/>
                <w:sz w:val="22"/>
                <w:szCs w:val="22"/>
              </w:rPr>
            </w:pPr>
            <w:r w:rsidRPr="005845BF">
              <w:rPr>
                <w:rFonts w:eastAsiaTheme="minorEastAsia"/>
                <w:sz w:val="22"/>
                <w:szCs w:val="22"/>
              </w:rPr>
              <w:t xml:space="preserve">Considering </w:t>
            </w:r>
            <w:proofErr w:type="spellStart"/>
            <w:r w:rsidRPr="005845BF">
              <w:rPr>
                <w:rFonts w:eastAsiaTheme="minorEastAsia"/>
                <w:sz w:val="22"/>
                <w:szCs w:val="22"/>
              </w:rPr>
              <w:t>URLLC</w:t>
            </w:r>
            <w:proofErr w:type="spellEnd"/>
            <w:r w:rsidRPr="005845BF">
              <w:rPr>
                <w:rFonts w:eastAsiaTheme="minorEastAsia"/>
                <w:sz w:val="22"/>
                <w:szCs w:val="22"/>
              </w:rPr>
              <w:t xml:space="preserve"> use cases that require high reliability and low latency, the necessity and the benefits from support of multiple </w:t>
            </w:r>
            <w:proofErr w:type="spellStart"/>
            <w:r w:rsidRPr="005845BF">
              <w:rPr>
                <w:rFonts w:eastAsiaTheme="minorEastAsia"/>
                <w:sz w:val="22"/>
                <w:szCs w:val="22"/>
              </w:rPr>
              <w:t>HARQ</w:t>
            </w:r>
            <w:proofErr w:type="spellEnd"/>
            <w:r w:rsidRPr="005845BF">
              <w:rPr>
                <w:rFonts w:eastAsiaTheme="minorEastAsia"/>
                <w:sz w:val="22"/>
                <w:szCs w:val="22"/>
              </w:rPr>
              <w:t xml:space="preserve"> processes is not clear. Even with segmentation in mind, to meet latency requirements, it is expected that grant-free retransmissions may occur with minimal delays, i.e., at consecutive available transmission opportunities. Once a TB is either successfully received or the TB switched to grant-based retransmissions, the </w:t>
            </w:r>
            <w:proofErr w:type="spellStart"/>
            <w:r w:rsidRPr="005845BF">
              <w:rPr>
                <w:rFonts w:eastAsiaTheme="minorEastAsia"/>
                <w:sz w:val="22"/>
                <w:szCs w:val="22"/>
              </w:rPr>
              <w:t>HPN</w:t>
            </w:r>
            <w:proofErr w:type="spellEnd"/>
            <w:r w:rsidRPr="005845BF">
              <w:rPr>
                <w:rFonts w:eastAsiaTheme="minorEastAsia"/>
                <w:sz w:val="22"/>
                <w:szCs w:val="22"/>
              </w:rPr>
              <w:t xml:space="preserve"> for the grant-free transmissions can be freed-up and reused for possible other </w:t>
            </w:r>
            <w:proofErr w:type="spellStart"/>
            <w:r w:rsidRPr="005845BF">
              <w:rPr>
                <w:rFonts w:eastAsiaTheme="minorEastAsia"/>
                <w:sz w:val="22"/>
                <w:szCs w:val="22"/>
              </w:rPr>
              <w:t>TBs.</w:t>
            </w:r>
            <w:proofErr w:type="spellEnd"/>
            <w:r w:rsidRPr="005845BF">
              <w:rPr>
                <w:rFonts w:eastAsiaTheme="minorEastAsia"/>
                <w:sz w:val="22"/>
                <w:szCs w:val="22"/>
              </w:rPr>
              <w:t xml:space="preserve"> </w:t>
            </w:r>
          </w:p>
          <w:p w:rsidR="005845BF" w:rsidRPr="005845BF" w:rsidRDefault="005845BF" w:rsidP="005845BF">
            <w:pPr>
              <w:ind w:left="0" w:firstLine="0"/>
              <w:rPr>
                <w:rFonts w:eastAsiaTheme="minorEastAsia"/>
                <w:sz w:val="22"/>
                <w:szCs w:val="22"/>
              </w:rPr>
            </w:pPr>
            <w:r w:rsidRPr="005845BF">
              <w:rPr>
                <w:rFonts w:eastAsiaTheme="minorEastAsia"/>
                <w:sz w:val="22"/>
                <w:szCs w:val="22"/>
              </w:rPr>
              <w:t xml:space="preserve">Multiple </w:t>
            </w:r>
            <w:proofErr w:type="spellStart"/>
            <w:r w:rsidRPr="005845BF">
              <w:rPr>
                <w:rFonts w:eastAsiaTheme="minorEastAsia"/>
                <w:sz w:val="22"/>
                <w:szCs w:val="22"/>
              </w:rPr>
              <w:t>HARQ</w:t>
            </w:r>
            <w:proofErr w:type="spellEnd"/>
            <w:r w:rsidRPr="005845BF">
              <w:rPr>
                <w:rFonts w:eastAsiaTheme="minorEastAsia"/>
                <w:sz w:val="22"/>
                <w:szCs w:val="22"/>
              </w:rPr>
              <w:t xml:space="preserve"> processes for grant-free UL transmissions can be useful mainly if different resource configurations are provided (and activated) for a </w:t>
            </w:r>
            <w:proofErr w:type="spellStart"/>
            <w:r w:rsidRPr="005845BF">
              <w:rPr>
                <w:rFonts w:eastAsiaTheme="minorEastAsia"/>
                <w:sz w:val="22"/>
                <w:szCs w:val="22"/>
              </w:rPr>
              <w:t>UE</w:t>
            </w:r>
            <w:proofErr w:type="spellEnd"/>
            <w:r w:rsidRPr="005845BF">
              <w:rPr>
                <w:rFonts w:eastAsiaTheme="minorEastAsia"/>
                <w:sz w:val="22"/>
                <w:szCs w:val="22"/>
              </w:rPr>
              <w:t xml:space="preserve">, with transmission opportunities interlaced in time-domain. However, for UL transmissions </w:t>
            </w:r>
            <w:r w:rsidRPr="005845BF">
              <w:rPr>
                <w:rFonts w:eastAsiaTheme="minorEastAsia"/>
                <w:sz w:val="22"/>
                <w:szCs w:val="22"/>
              </w:rPr>
              <w:lastRenderedPageBreak/>
              <w:t xml:space="preserve">targeting low latency, the need for running such concurrent processes may need further consideration. Perhaps inputs from </w:t>
            </w:r>
            <w:proofErr w:type="spellStart"/>
            <w:r w:rsidRPr="005845BF">
              <w:rPr>
                <w:rFonts w:eastAsiaTheme="minorEastAsia"/>
                <w:sz w:val="22"/>
                <w:szCs w:val="22"/>
              </w:rPr>
              <w:t>RAN2</w:t>
            </w:r>
            <w:proofErr w:type="spellEnd"/>
            <w:r w:rsidRPr="005845BF">
              <w:rPr>
                <w:rFonts w:eastAsiaTheme="minorEastAsia"/>
                <w:sz w:val="22"/>
                <w:szCs w:val="22"/>
              </w:rPr>
              <w:t xml:space="preserve"> may be desirable in this regard.</w:t>
            </w:r>
          </w:p>
          <w:p w:rsidR="005845BF" w:rsidRPr="005845BF" w:rsidRDefault="005845BF" w:rsidP="005845BF">
            <w:pPr>
              <w:ind w:left="0" w:firstLine="0"/>
              <w:rPr>
                <w:rFonts w:eastAsiaTheme="minorEastAsia"/>
                <w:sz w:val="22"/>
                <w:szCs w:val="22"/>
              </w:rPr>
            </w:pPr>
            <w:r w:rsidRPr="005845BF">
              <w:rPr>
                <w:rFonts w:eastAsiaTheme="minorEastAsia"/>
                <w:sz w:val="22"/>
                <w:szCs w:val="22"/>
              </w:rPr>
              <w:t xml:space="preserve">In summary, </w:t>
            </w:r>
            <w:r w:rsidRPr="005845BF">
              <w:rPr>
                <w:rFonts w:eastAsiaTheme="minorEastAsia"/>
                <w:b/>
                <w:sz w:val="22"/>
                <w:szCs w:val="22"/>
              </w:rPr>
              <w:t xml:space="preserve">a single </w:t>
            </w:r>
            <w:proofErr w:type="spellStart"/>
            <w:r w:rsidRPr="005845BF">
              <w:rPr>
                <w:rFonts w:eastAsiaTheme="minorEastAsia"/>
                <w:b/>
                <w:sz w:val="22"/>
                <w:szCs w:val="22"/>
              </w:rPr>
              <w:t>HARQ</w:t>
            </w:r>
            <w:proofErr w:type="spellEnd"/>
            <w:r w:rsidRPr="005845BF">
              <w:rPr>
                <w:rFonts w:eastAsiaTheme="minorEastAsia"/>
                <w:b/>
                <w:sz w:val="22"/>
                <w:szCs w:val="22"/>
              </w:rPr>
              <w:t xml:space="preserve"> process per resource configuration </w:t>
            </w:r>
            <w:r w:rsidRPr="005845BF">
              <w:rPr>
                <w:rFonts w:eastAsiaTheme="minorEastAsia"/>
                <w:sz w:val="22"/>
                <w:szCs w:val="22"/>
              </w:rPr>
              <w:t>should be considered as the starting point for grant-free transmissions.</w:t>
            </w:r>
          </w:p>
          <w:p w:rsidR="005845BF" w:rsidRPr="005845BF" w:rsidRDefault="005845BF" w:rsidP="005845BF">
            <w:pPr>
              <w:ind w:left="0" w:firstLine="0"/>
              <w:rPr>
                <w:rFonts w:eastAsiaTheme="minorEastAsia"/>
                <w:sz w:val="22"/>
                <w:szCs w:val="22"/>
              </w:rPr>
            </w:pPr>
            <w:r w:rsidRPr="005845BF">
              <w:rPr>
                <w:rFonts w:eastAsiaTheme="minorEastAsia"/>
                <w:sz w:val="22"/>
                <w:szCs w:val="22"/>
              </w:rPr>
              <w:t>Use of the NDI field in the UL indicating switching from grant-free to grant-based retransmission can follow LTE SPS-like behaviour, i.e., using NDI = 1.</w:t>
            </w:r>
          </w:p>
        </w:tc>
      </w:tr>
      <w:tr w:rsidR="000F27F5" w:rsidRPr="00FE4EF0" w:rsidTr="00CF693E">
        <w:tc>
          <w:tcPr>
            <w:tcW w:w="1785" w:type="dxa"/>
          </w:tcPr>
          <w:p w:rsidR="000F27F5" w:rsidRPr="005845BF" w:rsidRDefault="000F27F5" w:rsidP="005845BF">
            <w:pPr>
              <w:ind w:left="0" w:firstLine="0"/>
              <w:rPr>
                <w:rFonts w:eastAsia="SimSun"/>
                <w:sz w:val="22"/>
                <w:lang w:val="en-US" w:eastAsia="zh-CN"/>
              </w:rPr>
            </w:pPr>
            <w:r>
              <w:rPr>
                <w:rFonts w:eastAsia="SimSun"/>
                <w:sz w:val="22"/>
                <w:lang w:val="en-US" w:eastAsia="zh-CN"/>
              </w:rPr>
              <w:lastRenderedPageBreak/>
              <w:t>Sharp</w:t>
            </w:r>
          </w:p>
        </w:tc>
        <w:tc>
          <w:tcPr>
            <w:tcW w:w="7843" w:type="dxa"/>
          </w:tcPr>
          <w:p w:rsidR="000F27F5" w:rsidRPr="000F27F5" w:rsidRDefault="000F27F5" w:rsidP="000F27F5">
            <w:pPr>
              <w:ind w:left="0" w:firstLine="0"/>
              <w:rPr>
                <w:rFonts w:eastAsiaTheme="minorEastAsia"/>
                <w:sz w:val="22"/>
                <w:szCs w:val="22"/>
              </w:rPr>
            </w:pPr>
            <w:r w:rsidRPr="000F27F5">
              <w:rPr>
                <w:rFonts w:eastAsiaTheme="minorEastAsia"/>
                <w:sz w:val="22"/>
                <w:szCs w:val="22"/>
              </w:rPr>
              <w:t xml:space="preserve">For flexibility, more than one </w:t>
            </w:r>
            <w:proofErr w:type="spellStart"/>
            <w:r w:rsidRPr="000F27F5">
              <w:rPr>
                <w:rFonts w:eastAsiaTheme="minorEastAsia"/>
                <w:sz w:val="22"/>
                <w:szCs w:val="22"/>
              </w:rPr>
              <w:t>HARQ</w:t>
            </w:r>
            <w:proofErr w:type="spellEnd"/>
            <w:r w:rsidRPr="000F27F5">
              <w:rPr>
                <w:rFonts w:eastAsiaTheme="minorEastAsia"/>
                <w:sz w:val="22"/>
                <w:szCs w:val="22"/>
              </w:rPr>
              <w:t xml:space="preserve"> processes should be supported for UL data transmission without UL grant. </w:t>
            </w:r>
          </w:p>
          <w:p w:rsidR="000F27F5" w:rsidRPr="000F27F5" w:rsidRDefault="000F27F5" w:rsidP="000F27F5">
            <w:pPr>
              <w:ind w:left="0" w:firstLine="0"/>
              <w:rPr>
                <w:rFonts w:eastAsiaTheme="minorEastAsia"/>
                <w:sz w:val="22"/>
                <w:szCs w:val="22"/>
              </w:rPr>
            </w:pPr>
            <w:r w:rsidRPr="000F27F5">
              <w:rPr>
                <w:rFonts w:eastAsiaTheme="minorEastAsia"/>
                <w:sz w:val="22"/>
                <w:szCs w:val="22"/>
              </w:rPr>
              <w:t xml:space="preserve">For slot-based UL transmission without grant, the </w:t>
            </w:r>
            <w:proofErr w:type="spellStart"/>
            <w:r w:rsidRPr="000F27F5">
              <w:rPr>
                <w:rFonts w:eastAsiaTheme="minorEastAsia"/>
                <w:sz w:val="22"/>
                <w:szCs w:val="22"/>
              </w:rPr>
              <w:t>HARQ</w:t>
            </w:r>
            <w:proofErr w:type="spellEnd"/>
            <w:r w:rsidRPr="000F27F5">
              <w:rPr>
                <w:rFonts w:eastAsiaTheme="minorEastAsia"/>
                <w:sz w:val="22"/>
                <w:szCs w:val="22"/>
              </w:rPr>
              <w:t xml:space="preserve"> process ID is determined by the slot index. For mini-slot-based UL transmission without grant, if a </w:t>
            </w:r>
            <w:proofErr w:type="spellStart"/>
            <w:r w:rsidRPr="000F27F5">
              <w:rPr>
                <w:rFonts w:eastAsiaTheme="minorEastAsia"/>
                <w:sz w:val="22"/>
                <w:szCs w:val="22"/>
              </w:rPr>
              <w:t>UE</w:t>
            </w:r>
            <w:proofErr w:type="spellEnd"/>
            <w:r w:rsidRPr="000F27F5">
              <w:rPr>
                <w:rFonts w:eastAsiaTheme="minorEastAsia"/>
                <w:sz w:val="22"/>
                <w:szCs w:val="22"/>
              </w:rPr>
              <w:t xml:space="preserve"> supports only one mini-slot transmission in a slot, the </w:t>
            </w:r>
            <w:proofErr w:type="spellStart"/>
            <w:r w:rsidRPr="000F27F5">
              <w:rPr>
                <w:rFonts w:eastAsiaTheme="minorEastAsia"/>
                <w:sz w:val="22"/>
                <w:szCs w:val="22"/>
              </w:rPr>
              <w:t>HARQ</w:t>
            </w:r>
            <w:proofErr w:type="spellEnd"/>
            <w:r w:rsidRPr="000F27F5">
              <w:rPr>
                <w:rFonts w:eastAsiaTheme="minorEastAsia"/>
                <w:sz w:val="22"/>
                <w:szCs w:val="22"/>
              </w:rPr>
              <w:t xml:space="preserve"> process ID is determined by the slot index; if a </w:t>
            </w:r>
            <w:proofErr w:type="spellStart"/>
            <w:r w:rsidRPr="000F27F5">
              <w:rPr>
                <w:rFonts w:eastAsiaTheme="minorEastAsia"/>
                <w:sz w:val="22"/>
                <w:szCs w:val="22"/>
              </w:rPr>
              <w:t>UE</w:t>
            </w:r>
            <w:proofErr w:type="spellEnd"/>
            <w:r w:rsidRPr="000F27F5">
              <w:rPr>
                <w:rFonts w:eastAsiaTheme="minorEastAsia"/>
                <w:sz w:val="22"/>
                <w:szCs w:val="22"/>
              </w:rPr>
              <w:t xml:space="preserve"> supports multiple mini-slot transmissions in a slot, the </w:t>
            </w:r>
            <w:proofErr w:type="spellStart"/>
            <w:r w:rsidRPr="000F27F5">
              <w:rPr>
                <w:rFonts w:eastAsiaTheme="minorEastAsia"/>
                <w:sz w:val="22"/>
                <w:szCs w:val="22"/>
              </w:rPr>
              <w:t>HARQ</w:t>
            </w:r>
            <w:proofErr w:type="spellEnd"/>
            <w:r w:rsidRPr="000F27F5">
              <w:rPr>
                <w:rFonts w:eastAsiaTheme="minorEastAsia"/>
                <w:sz w:val="22"/>
                <w:szCs w:val="22"/>
              </w:rPr>
              <w:t xml:space="preserve"> process ID may be determined by the slot index and the mini-slot position.</w:t>
            </w:r>
          </w:p>
          <w:p w:rsidR="000F27F5" w:rsidRPr="005845BF" w:rsidRDefault="000F27F5" w:rsidP="000F27F5">
            <w:pPr>
              <w:ind w:left="0" w:firstLine="0"/>
              <w:rPr>
                <w:rFonts w:eastAsiaTheme="minorEastAsia"/>
                <w:sz w:val="22"/>
                <w:szCs w:val="22"/>
              </w:rPr>
            </w:pPr>
            <w:r w:rsidRPr="000F27F5">
              <w:rPr>
                <w:rFonts w:eastAsiaTheme="minorEastAsia"/>
                <w:sz w:val="22"/>
                <w:szCs w:val="22"/>
              </w:rPr>
              <w:t>The NDI handling can be similar to LTE SPS.</w:t>
            </w:r>
          </w:p>
        </w:tc>
      </w:tr>
      <w:tr w:rsidR="00D64416" w:rsidRPr="00FE4EF0" w:rsidTr="00CF693E">
        <w:tc>
          <w:tcPr>
            <w:tcW w:w="1785" w:type="dxa"/>
          </w:tcPr>
          <w:p w:rsidR="00D64416" w:rsidRPr="005845BF" w:rsidRDefault="00D64416" w:rsidP="00D64416">
            <w:pPr>
              <w:ind w:left="0" w:firstLine="0"/>
              <w:rPr>
                <w:rFonts w:eastAsia="SimSun"/>
                <w:sz w:val="22"/>
                <w:lang w:val="en-US" w:eastAsia="zh-CN"/>
              </w:rPr>
            </w:pPr>
            <w:proofErr w:type="spellStart"/>
            <w:r>
              <w:rPr>
                <w:rFonts w:eastAsia="SimSun"/>
                <w:sz w:val="22"/>
                <w:lang w:val="en-US" w:eastAsia="zh-CN"/>
              </w:rPr>
              <w:t>InterDigital</w:t>
            </w:r>
            <w:proofErr w:type="spellEnd"/>
          </w:p>
        </w:tc>
        <w:tc>
          <w:tcPr>
            <w:tcW w:w="7843" w:type="dxa"/>
          </w:tcPr>
          <w:p w:rsidR="00D64416" w:rsidRDefault="00D64416" w:rsidP="00D64416">
            <w:pPr>
              <w:ind w:left="0" w:firstLine="0"/>
              <w:rPr>
                <w:rFonts w:eastAsiaTheme="minorEastAsia"/>
                <w:sz w:val="22"/>
                <w:lang w:val="en-US" w:eastAsia="ko-KR"/>
              </w:rPr>
            </w:pPr>
            <w:r>
              <w:rPr>
                <w:rFonts w:eastAsiaTheme="minorEastAsia"/>
                <w:sz w:val="22"/>
                <w:lang w:val="en-US" w:eastAsia="ko-KR"/>
              </w:rPr>
              <w:t xml:space="preserve">It is necessary to support more than one </w:t>
            </w:r>
            <w:proofErr w:type="spellStart"/>
            <w:r>
              <w:rPr>
                <w:rFonts w:eastAsiaTheme="minorEastAsia"/>
                <w:sz w:val="22"/>
                <w:lang w:val="en-US" w:eastAsia="ko-KR"/>
              </w:rPr>
              <w:t>HARQ</w:t>
            </w:r>
            <w:proofErr w:type="spellEnd"/>
            <w:r>
              <w:rPr>
                <w:rFonts w:eastAsiaTheme="minorEastAsia"/>
                <w:sz w:val="22"/>
                <w:lang w:val="en-US" w:eastAsia="ko-KR"/>
              </w:rPr>
              <w:t xml:space="preserve"> process for UL transmission without grant.</w:t>
            </w:r>
          </w:p>
          <w:p w:rsidR="00D64416" w:rsidRDefault="00D64416" w:rsidP="00D64416">
            <w:pPr>
              <w:ind w:left="0" w:firstLine="0"/>
              <w:rPr>
                <w:rFonts w:eastAsiaTheme="minorEastAsia"/>
                <w:sz w:val="22"/>
                <w:lang w:val="en-US" w:eastAsia="ko-KR"/>
              </w:rPr>
            </w:pPr>
            <w:r>
              <w:rPr>
                <w:rFonts w:eastAsiaTheme="minorEastAsia"/>
                <w:sz w:val="22"/>
                <w:lang w:val="en-US" w:eastAsia="ko-KR"/>
              </w:rPr>
              <w:t xml:space="preserve">The </w:t>
            </w:r>
            <w:proofErr w:type="spellStart"/>
            <w:r>
              <w:rPr>
                <w:rFonts w:eastAsiaTheme="minorEastAsia"/>
                <w:sz w:val="22"/>
                <w:lang w:val="en-US" w:eastAsia="ko-KR"/>
              </w:rPr>
              <w:t>HARQ</w:t>
            </w:r>
            <w:proofErr w:type="spellEnd"/>
            <w:r>
              <w:rPr>
                <w:rFonts w:eastAsiaTheme="minorEastAsia"/>
                <w:sz w:val="22"/>
                <w:lang w:val="en-US" w:eastAsia="ko-KR"/>
              </w:rPr>
              <w:t xml:space="preserve"> process number can be determined based on the time-frequency resource.</w:t>
            </w:r>
          </w:p>
          <w:p w:rsidR="00D64416" w:rsidRPr="005845BF" w:rsidRDefault="00D64416" w:rsidP="00D64416">
            <w:pPr>
              <w:ind w:left="0" w:firstLine="0"/>
              <w:rPr>
                <w:rFonts w:eastAsiaTheme="minorEastAsia"/>
                <w:sz w:val="22"/>
                <w:szCs w:val="22"/>
              </w:rPr>
            </w:pPr>
            <w:r>
              <w:rPr>
                <w:rFonts w:eastAsiaTheme="minorEastAsia"/>
                <w:sz w:val="22"/>
                <w:lang w:val="en-US" w:eastAsia="ko-KR"/>
              </w:rPr>
              <w:t xml:space="preserve">The NDI field will not be toggled to indicate the retransmission of UL grant which has been initiated by a UL transmission without grant.   </w:t>
            </w:r>
          </w:p>
        </w:tc>
      </w:tr>
      <w:tr w:rsidR="00964ECB" w:rsidRPr="00FE4EF0" w:rsidTr="00CF693E">
        <w:tc>
          <w:tcPr>
            <w:tcW w:w="1785" w:type="dxa"/>
          </w:tcPr>
          <w:p w:rsidR="00964ECB" w:rsidRDefault="00964ECB">
            <w:pPr>
              <w:ind w:left="0" w:firstLine="0"/>
              <w:rPr>
                <w:rFonts w:eastAsia="SimSun"/>
                <w:sz w:val="22"/>
                <w:lang w:val="en-US" w:eastAsia="zh-CN"/>
              </w:rPr>
            </w:pPr>
            <w:r>
              <w:rPr>
                <w:rFonts w:eastAsia="SimSun"/>
                <w:sz w:val="22"/>
                <w:lang w:val="en-US" w:eastAsia="zh-CN"/>
              </w:rPr>
              <w:t>Lenovo, Motorola Mobility</w:t>
            </w:r>
          </w:p>
        </w:tc>
        <w:tc>
          <w:tcPr>
            <w:tcW w:w="7843" w:type="dxa"/>
          </w:tcPr>
          <w:p w:rsidR="00964ECB" w:rsidRDefault="00964ECB">
            <w:pPr>
              <w:ind w:left="0" w:firstLine="0"/>
              <w:rPr>
                <w:rFonts w:eastAsiaTheme="minorEastAsia"/>
                <w:sz w:val="22"/>
                <w:lang w:val="en-US" w:eastAsia="ko-KR"/>
              </w:rPr>
            </w:pPr>
            <w:r>
              <w:rPr>
                <w:rFonts w:eastAsiaTheme="minorEastAsia"/>
                <w:sz w:val="22"/>
                <w:lang w:val="en-US" w:eastAsia="ko-KR"/>
              </w:rPr>
              <w:t xml:space="preserve">We are open to discuss about more than one </w:t>
            </w:r>
            <w:proofErr w:type="spellStart"/>
            <w:r>
              <w:rPr>
                <w:rFonts w:eastAsiaTheme="minorEastAsia"/>
                <w:sz w:val="22"/>
                <w:lang w:val="en-US" w:eastAsia="ko-KR"/>
              </w:rPr>
              <w:t>HARQ</w:t>
            </w:r>
            <w:proofErr w:type="spellEnd"/>
            <w:r>
              <w:rPr>
                <w:rFonts w:eastAsiaTheme="minorEastAsia"/>
                <w:sz w:val="22"/>
                <w:lang w:val="en-US" w:eastAsia="ko-KR"/>
              </w:rPr>
              <w:t xml:space="preserve"> process for UL transmission without grant. The maximum number should be determined considering the time domain granularity of the transmission and </w:t>
            </w:r>
            <w:proofErr w:type="spellStart"/>
            <w:r>
              <w:rPr>
                <w:rFonts w:eastAsiaTheme="minorEastAsia"/>
                <w:sz w:val="22"/>
                <w:lang w:val="en-US" w:eastAsia="ko-KR"/>
              </w:rPr>
              <w:t>ACK</w:t>
            </w:r>
            <w:proofErr w:type="spellEnd"/>
            <w:r>
              <w:rPr>
                <w:rFonts w:eastAsiaTheme="minorEastAsia"/>
                <w:sz w:val="22"/>
                <w:lang w:val="en-US" w:eastAsia="ko-KR"/>
              </w:rPr>
              <w:t>/</w:t>
            </w:r>
            <w:proofErr w:type="spellStart"/>
            <w:r>
              <w:rPr>
                <w:rFonts w:eastAsiaTheme="minorEastAsia"/>
                <w:sz w:val="22"/>
                <w:lang w:val="en-US" w:eastAsia="ko-KR"/>
              </w:rPr>
              <w:t>NACK</w:t>
            </w:r>
            <w:proofErr w:type="spellEnd"/>
            <w:r>
              <w:rPr>
                <w:rFonts w:eastAsiaTheme="minorEastAsia"/>
                <w:sz w:val="22"/>
                <w:lang w:val="en-US" w:eastAsia="ko-KR"/>
              </w:rPr>
              <w:t xml:space="preserve"> feedback latency.</w:t>
            </w:r>
          </w:p>
          <w:p w:rsidR="00964ECB" w:rsidRDefault="00964ECB">
            <w:pPr>
              <w:ind w:left="0" w:firstLine="0"/>
              <w:rPr>
                <w:rFonts w:eastAsiaTheme="minorEastAsia"/>
                <w:sz w:val="22"/>
                <w:lang w:val="en-US" w:eastAsia="ko-KR"/>
              </w:rPr>
            </w:pPr>
            <w:r>
              <w:rPr>
                <w:rFonts w:eastAsiaTheme="minorEastAsia"/>
                <w:sz w:val="22"/>
                <w:lang w:val="en-US" w:eastAsia="ko-KR"/>
              </w:rPr>
              <w:t xml:space="preserve">How to map </w:t>
            </w:r>
            <w:proofErr w:type="spellStart"/>
            <w:r>
              <w:rPr>
                <w:rFonts w:eastAsiaTheme="minorEastAsia"/>
                <w:sz w:val="22"/>
                <w:lang w:val="en-US" w:eastAsia="ko-KR"/>
              </w:rPr>
              <w:t>HARQ</w:t>
            </w:r>
            <w:proofErr w:type="spellEnd"/>
            <w:r>
              <w:rPr>
                <w:rFonts w:eastAsiaTheme="minorEastAsia"/>
                <w:sz w:val="22"/>
                <w:lang w:val="en-US" w:eastAsia="ko-KR"/>
              </w:rPr>
              <w:t xml:space="preserve"> process number can consider implicit and explicit ways, which needs further discussion.</w:t>
            </w:r>
          </w:p>
          <w:p w:rsidR="00964ECB" w:rsidRDefault="00964ECB">
            <w:pPr>
              <w:ind w:left="0" w:firstLine="0"/>
              <w:rPr>
                <w:rFonts w:eastAsiaTheme="minorEastAsia"/>
                <w:sz w:val="22"/>
                <w:lang w:val="en-US" w:eastAsia="ko-KR"/>
              </w:rPr>
            </w:pPr>
            <w:r>
              <w:rPr>
                <w:rFonts w:eastAsiaTheme="minorEastAsia"/>
                <w:sz w:val="22"/>
                <w:lang w:val="en-US" w:eastAsia="ko-KR"/>
              </w:rPr>
              <w:t xml:space="preserve">How to handle NDI bit should be discussed with all the also other field depends on the exact functionality of UL grant we are talking about, which may be activation/deactivation, resource adjustment, switching to UL transmission with grant from without grant, and etc. </w:t>
            </w:r>
          </w:p>
        </w:tc>
      </w:tr>
      <w:tr w:rsidR="009A440F" w:rsidRPr="00FE4EF0" w:rsidTr="00CF693E">
        <w:tc>
          <w:tcPr>
            <w:tcW w:w="1785" w:type="dxa"/>
          </w:tcPr>
          <w:p w:rsidR="009A440F" w:rsidRDefault="009A440F">
            <w:pPr>
              <w:ind w:left="0" w:firstLine="0"/>
              <w:rPr>
                <w:rFonts w:eastAsia="SimSun"/>
                <w:sz w:val="22"/>
                <w:lang w:val="en-US" w:eastAsia="zh-CN"/>
              </w:rPr>
            </w:pPr>
            <w:r>
              <w:rPr>
                <w:rFonts w:eastAsia="SimSun"/>
                <w:sz w:val="22"/>
                <w:lang w:val="en-US" w:eastAsia="zh-CN"/>
              </w:rPr>
              <w:t xml:space="preserve">Nokia, </w:t>
            </w:r>
            <w:proofErr w:type="spellStart"/>
            <w:r>
              <w:rPr>
                <w:rFonts w:eastAsia="SimSun"/>
                <w:sz w:val="22"/>
                <w:lang w:val="en-US" w:eastAsia="zh-CN"/>
              </w:rPr>
              <w:t>ASB</w:t>
            </w:r>
            <w:proofErr w:type="spellEnd"/>
          </w:p>
        </w:tc>
        <w:tc>
          <w:tcPr>
            <w:tcW w:w="7843" w:type="dxa"/>
          </w:tcPr>
          <w:p w:rsidR="009A440F" w:rsidRDefault="009A440F">
            <w:pPr>
              <w:ind w:left="0" w:firstLine="0"/>
              <w:rPr>
                <w:rFonts w:eastAsiaTheme="minorEastAsia"/>
                <w:sz w:val="22"/>
                <w:lang w:val="en-US" w:eastAsia="ko-KR"/>
              </w:rPr>
            </w:pPr>
            <w:r>
              <w:rPr>
                <w:rFonts w:eastAsiaTheme="minorEastAsia"/>
                <w:sz w:val="22"/>
                <w:lang w:val="en-US" w:eastAsia="ko-KR"/>
              </w:rPr>
              <w:t xml:space="preserve">More than one </w:t>
            </w:r>
            <w:proofErr w:type="spellStart"/>
            <w:r>
              <w:rPr>
                <w:rFonts w:eastAsiaTheme="minorEastAsia"/>
                <w:sz w:val="22"/>
                <w:lang w:val="en-US" w:eastAsia="ko-KR"/>
              </w:rPr>
              <w:t>HARQ</w:t>
            </w:r>
            <w:proofErr w:type="spellEnd"/>
            <w:r>
              <w:rPr>
                <w:rFonts w:eastAsiaTheme="minorEastAsia"/>
                <w:sz w:val="22"/>
                <w:lang w:val="en-US" w:eastAsia="ko-KR"/>
              </w:rPr>
              <w:t xml:space="preserve"> processes for UL grant-free transmission should be considered.</w:t>
            </w:r>
          </w:p>
          <w:p w:rsidR="009A440F" w:rsidRDefault="009A440F">
            <w:pPr>
              <w:ind w:left="0" w:firstLine="0"/>
              <w:rPr>
                <w:rFonts w:eastAsiaTheme="minorEastAsia"/>
                <w:sz w:val="22"/>
                <w:lang w:val="en-US" w:eastAsia="ko-KR"/>
              </w:rPr>
            </w:pPr>
            <w:r>
              <w:rPr>
                <w:rFonts w:eastAsiaTheme="minorEastAsia"/>
                <w:sz w:val="22"/>
                <w:lang w:val="en-US" w:eastAsia="ko-KR"/>
              </w:rPr>
              <w:t xml:space="preserve">Both implicit and explicit approaches to indicate the </w:t>
            </w:r>
            <w:proofErr w:type="spellStart"/>
            <w:r>
              <w:rPr>
                <w:rFonts w:eastAsiaTheme="minorEastAsia"/>
                <w:sz w:val="22"/>
                <w:lang w:val="en-US" w:eastAsia="ko-KR"/>
              </w:rPr>
              <w:t>HARQ</w:t>
            </w:r>
            <w:proofErr w:type="spellEnd"/>
            <w:r>
              <w:rPr>
                <w:rFonts w:eastAsiaTheme="minorEastAsia"/>
                <w:sz w:val="22"/>
                <w:lang w:val="en-US" w:eastAsia="ko-KR"/>
              </w:rPr>
              <w:t xml:space="preserve"> process ID should be further investigated. The handling of NDI bit can be considered together with </w:t>
            </w:r>
            <w:proofErr w:type="spellStart"/>
            <w:r>
              <w:rPr>
                <w:rFonts w:eastAsiaTheme="minorEastAsia"/>
                <w:sz w:val="22"/>
                <w:lang w:val="en-US" w:eastAsia="ko-KR"/>
              </w:rPr>
              <w:t>HARQ</w:t>
            </w:r>
            <w:proofErr w:type="spellEnd"/>
            <w:r>
              <w:rPr>
                <w:rFonts w:eastAsiaTheme="minorEastAsia"/>
                <w:sz w:val="22"/>
                <w:lang w:val="en-US" w:eastAsia="ko-KR"/>
              </w:rPr>
              <w:t xml:space="preserve"> </w:t>
            </w:r>
            <w:r>
              <w:rPr>
                <w:rFonts w:eastAsiaTheme="minorEastAsia"/>
                <w:sz w:val="22"/>
                <w:lang w:val="en-US" w:eastAsia="ko-KR"/>
              </w:rPr>
              <w:lastRenderedPageBreak/>
              <w:t>process ID.</w:t>
            </w:r>
          </w:p>
        </w:tc>
      </w:tr>
      <w:tr w:rsidR="000D2EA7" w:rsidRPr="00FE4EF0" w:rsidTr="00CF693E">
        <w:tc>
          <w:tcPr>
            <w:tcW w:w="1785" w:type="dxa"/>
          </w:tcPr>
          <w:p w:rsidR="000D2EA7" w:rsidRDefault="000D2EA7">
            <w:pPr>
              <w:ind w:left="0" w:firstLine="0"/>
              <w:rPr>
                <w:rFonts w:eastAsia="PMingLiU"/>
                <w:sz w:val="22"/>
                <w:lang w:val="en-US" w:eastAsia="zh-TW"/>
              </w:rPr>
            </w:pPr>
            <w:r>
              <w:rPr>
                <w:rFonts w:eastAsia="PMingLiU"/>
                <w:sz w:val="22"/>
                <w:lang w:val="en-US" w:eastAsia="zh-TW"/>
              </w:rPr>
              <w:lastRenderedPageBreak/>
              <w:t>III</w:t>
            </w:r>
          </w:p>
        </w:tc>
        <w:tc>
          <w:tcPr>
            <w:tcW w:w="7843" w:type="dxa"/>
          </w:tcPr>
          <w:p w:rsidR="000D2EA7" w:rsidRDefault="000D2EA7">
            <w:pPr>
              <w:ind w:left="0" w:firstLine="0"/>
              <w:rPr>
                <w:rFonts w:eastAsia="PMingLiU"/>
                <w:sz w:val="22"/>
                <w:lang w:val="en-US" w:eastAsia="zh-TW"/>
              </w:rPr>
            </w:pPr>
            <w:r>
              <w:rPr>
                <w:rFonts w:eastAsia="PMingLiU"/>
                <w:sz w:val="22"/>
                <w:lang w:val="en-US" w:eastAsia="zh-TW"/>
              </w:rPr>
              <w:t xml:space="preserve">We support more </w:t>
            </w:r>
            <w:proofErr w:type="spellStart"/>
            <w:r>
              <w:rPr>
                <w:rFonts w:eastAsia="PMingLiU"/>
                <w:sz w:val="22"/>
                <w:lang w:val="en-US" w:eastAsia="zh-TW"/>
              </w:rPr>
              <w:t>HARQ</w:t>
            </w:r>
            <w:proofErr w:type="spellEnd"/>
            <w:r>
              <w:rPr>
                <w:rFonts w:eastAsia="PMingLiU"/>
                <w:sz w:val="22"/>
                <w:lang w:val="en-US" w:eastAsia="zh-TW"/>
              </w:rPr>
              <w:t xml:space="preserve"> process number than 1, the number relates to </w:t>
            </w:r>
            <w:proofErr w:type="spellStart"/>
            <w:r>
              <w:rPr>
                <w:rFonts w:eastAsia="PMingLiU"/>
                <w:sz w:val="22"/>
                <w:lang w:val="en-US" w:eastAsia="zh-TW"/>
              </w:rPr>
              <w:t>URLLC</w:t>
            </w:r>
            <w:proofErr w:type="spellEnd"/>
            <w:r>
              <w:rPr>
                <w:rFonts w:eastAsia="PMingLiU"/>
                <w:sz w:val="22"/>
                <w:lang w:val="en-US" w:eastAsia="zh-TW"/>
              </w:rPr>
              <w:t xml:space="preserve"> round trip time, and available buffer size.</w:t>
            </w:r>
          </w:p>
          <w:p w:rsidR="000D2EA7" w:rsidRDefault="000D2EA7">
            <w:pPr>
              <w:ind w:left="0" w:firstLine="0"/>
              <w:rPr>
                <w:rFonts w:eastAsia="PMingLiU"/>
                <w:sz w:val="22"/>
                <w:lang w:val="en-US" w:eastAsia="zh-TW"/>
              </w:rPr>
            </w:pPr>
            <w:r>
              <w:rPr>
                <w:rFonts w:eastAsia="PMingLiU"/>
                <w:sz w:val="22"/>
                <w:lang w:val="en-US" w:eastAsia="zh-TW"/>
              </w:rPr>
              <w:t xml:space="preserve">The mapping of </w:t>
            </w:r>
            <w:proofErr w:type="spellStart"/>
            <w:r>
              <w:rPr>
                <w:rFonts w:eastAsia="PMingLiU"/>
                <w:sz w:val="22"/>
                <w:lang w:val="en-US" w:eastAsia="zh-TW"/>
              </w:rPr>
              <w:t>HARQ</w:t>
            </w:r>
            <w:proofErr w:type="spellEnd"/>
            <w:r>
              <w:rPr>
                <w:rFonts w:eastAsia="PMingLiU"/>
                <w:sz w:val="22"/>
                <w:lang w:val="en-US" w:eastAsia="zh-TW"/>
              </w:rPr>
              <w:t xml:space="preserve"> process number can be implicitly or explicitly determined, need further study for ambiguity avoidance.</w:t>
            </w:r>
          </w:p>
          <w:p w:rsidR="000D2EA7" w:rsidRDefault="000D2EA7">
            <w:pPr>
              <w:ind w:left="0" w:firstLine="0"/>
              <w:rPr>
                <w:rFonts w:eastAsiaTheme="minorEastAsia"/>
                <w:sz w:val="22"/>
                <w:lang w:val="en-US" w:eastAsia="ko-KR"/>
              </w:rPr>
            </w:pPr>
            <w:r>
              <w:rPr>
                <w:rFonts w:eastAsia="PMingLiU"/>
                <w:sz w:val="22"/>
                <w:lang w:val="en-US" w:eastAsia="zh-TW"/>
              </w:rPr>
              <w:t xml:space="preserve">NDI field design can follow LTE, i.e., the value depends on the UL grant is for retransmission or not.  </w:t>
            </w:r>
          </w:p>
        </w:tc>
      </w:tr>
      <w:tr w:rsidR="00E54442" w:rsidRPr="00FE4EF0" w:rsidTr="00CF693E">
        <w:tc>
          <w:tcPr>
            <w:tcW w:w="1785" w:type="dxa"/>
          </w:tcPr>
          <w:p w:rsidR="00E54442" w:rsidRDefault="00E54442">
            <w:pPr>
              <w:ind w:left="0" w:firstLine="0"/>
              <w:rPr>
                <w:sz w:val="22"/>
                <w:lang w:val="en-US" w:eastAsia="ja-JP"/>
              </w:rPr>
            </w:pPr>
            <w:r>
              <w:rPr>
                <w:sz w:val="22"/>
                <w:lang w:val="en-US" w:eastAsia="ja-JP"/>
              </w:rPr>
              <w:t>Panasonic</w:t>
            </w:r>
          </w:p>
        </w:tc>
        <w:tc>
          <w:tcPr>
            <w:tcW w:w="7843" w:type="dxa"/>
          </w:tcPr>
          <w:p w:rsidR="00E54442" w:rsidRDefault="00E54442">
            <w:pPr>
              <w:ind w:left="0" w:firstLine="0"/>
              <w:rPr>
                <w:sz w:val="22"/>
                <w:lang w:val="en-US" w:eastAsia="ja-JP"/>
              </w:rPr>
            </w:pPr>
            <w:r>
              <w:rPr>
                <w:sz w:val="22"/>
                <w:lang w:val="en-US" w:eastAsia="ja-JP"/>
              </w:rPr>
              <w:t xml:space="preserve">In order to decide this, we prefer to conclude </w:t>
            </w:r>
            <w:proofErr w:type="spellStart"/>
            <w:r>
              <w:rPr>
                <w:sz w:val="22"/>
                <w:lang w:val="en-US" w:eastAsia="ja-JP"/>
              </w:rPr>
              <w:t>HARQ</w:t>
            </w:r>
            <w:proofErr w:type="spellEnd"/>
            <w:r>
              <w:rPr>
                <w:sz w:val="22"/>
                <w:lang w:val="en-US" w:eastAsia="ja-JP"/>
              </w:rPr>
              <w:t xml:space="preserve"> process design of grant based </w:t>
            </w:r>
            <w:proofErr w:type="spellStart"/>
            <w:r>
              <w:rPr>
                <w:sz w:val="22"/>
                <w:lang w:val="en-US" w:eastAsia="ja-JP"/>
              </w:rPr>
              <w:t>PUSCH</w:t>
            </w:r>
            <w:proofErr w:type="spellEnd"/>
            <w:r>
              <w:rPr>
                <w:sz w:val="22"/>
                <w:lang w:val="en-US" w:eastAsia="ja-JP"/>
              </w:rPr>
              <w:t xml:space="preserve">. To share </w:t>
            </w:r>
            <w:proofErr w:type="spellStart"/>
            <w:r>
              <w:rPr>
                <w:sz w:val="22"/>
                <w:lang w:val="en-US" w:eastAsia="ja-JP"/>
              </w:rPr>
              <w:t>HARQ</w:t>
            </w:r>
            <w:proofErr w:type="spellEnd"/>
            <w:r>
              <w:rPr>
                <w:sz w:val="22"/>
                <w:lang w:val="en-US" w:eastAsia="ja-JP"/>
              </w:rPr>
              <w:t xml:space="preserve"> process ID or not can be concluded after grant based </w:t>
            </w:r>
            <w:proofErr w:type="spellStart"/>
            <w:r>
              <w:rPr>
                <w:sz w:val="22"/>
                <w:lang w:val="en-US" w:eastAsia="ja-JP"/>
              </w:rPr>
              <w:t>PUSCH</w:t>
            </w:r>
            <w:proofErr w:type="spellEnd"/>
            <w:r>
              <w:rPr>
                <w:sz w:val="22"/>
                <w:lang w:val="en-US" w:eastAsia="ja-JP"/>
              </w:rPr>
              <w:t xml:space="preserve"> design.</w:t>
            </w:r>
          </w:p>
          <w:p w:rsidR="00E54442" w:rsidRDefault="00E54442">
            <w:pPr>
              <w:ind w:left="0" w:firstLine="0"/>
              <w:rPr>
                <w:sz w:val="22"/>
                <w:lang w:val="en-US" w:eastAsia="ja-JP"/>
              </w:rPr>
            </w:pPr>
            <w:r>
              <w:rPr>
                <w:sz w:val="22"/>
                <w:lang w:val="en-US" w:eastAsia="ja-JP"/>
              </w:rPr>
              <w:t xml:space="preserve">If multiple </w:t>
            </w:r>
            <w:proofErr w:type="spellStart"/>
            <w:r>
              <w:rPr>
                <w:sz w:val="22"/>
                <w:lang w:val="en-US" w:eastAsia="ja-JP"/>
              </w:rPr>
              <w:t>HARQ</w:t>
            </w:r>
            <w:proofErr w:type="spellEnd"/>
            <w:r>
              <w:rPr>
                <w:sz w:val="22"/>
                <w:lang w:val="en-US" w:eastAsia="ja-JP"/>
              </w:rPr>
              <w:t xml:space="preserve"> process is supported, </w:t>
            </w:r>
            <w:proofErr w:type="spellStart"/>
            <w:r>
              <w:rPr>
                <w:sz w:val="22"/>
                <w:lang w:val="en-US" w:eastAsia="ja-JP"/>
              </w:rPr>
              <w:t>HARQ</w:t>
            </w:r>
            <w:proofErr w:type="spellEnd"/>
            <w:r>
              <w:rPr>
                <w:sz w:val="22"/>
                <w:lang w:val="en-US" w:eastAsia="ja-JP"/>
              </w:rPr>
              <w:t xml:space="preserve"> process ID is determined on the resource used for UL transmission without grant. If only single </w:t>
            </w:r>
            <w:proofErr w:type="spellStart"/>
            <w:r>
              <w:rPr>
                <w:sz w:val="22"/>
                <w:lang w:val="en-US" w:eastAsia="ja-JP"/>
              </w:rPr>
              <w:t>HARQ</w:t>
            </w:r>
            <w:proofErr w:type="spellEnd"/>
            <w:r>
              <w:rPr>
                <w:sz w:val="22"/>
                <w:lang w:val="en-US" w:eastAsia="ja-JP"/>
              </w:rPr>
              <w:t xml:space="preserve"> process, this is not required to be decided. For this release, it may support only one </w:t>
            </w:r>
            <w:proofErr w:type="spellStart"/>
            <w:r>
              <w:rPr>
                <w:sz w:val="22"/>
                <w:lang w:val="en-US" w:eastAsia="ja-JP"/>
              </w:rPr>
              <w:t>HARQ</w:t>
            </w:r>
            <w:proofErr w:type="spellEnd"/>
            <w:r>
              <w:rPr>
                <w:sz w:val="22"/>
                <w:lang w:val="en-US" w:eastAsia="ja-JP"/>
              </w:rPr>
              <w:t xml:space="preserve"> process.</w:t>
            </w:r>
          </w:p>
          <w:p w:rsidR="00E54442" w:rsidRDefault="00E54442">
            <w:pPr>
              <w:ind w:left="0" w:firstLine="0"/>
              <w:rPr>
                <w:sz w:val="22"/>
                <w:lang w:val="en-US" w:eastAsia="ja-JP"/>
              </w:rPr>
            </w:pPr>
            <w:r>
              <w:rPr>
                <w:sz w:val="22"/>
                <w:lang w:val="en-US" w:eastAsia="ja-JP"/>
              </w:rPr>
              <w:t>NDI handling is similar to SPS. It is used for the distinction between "grant for the retransmission" and "activation/deactivation/modification" for grant distinction.</w:t>
            </w:r>
          </w:p>
        </w:tc>
      </w:tr>
      <w:tr w:rsidR="00E54442" w:rsidRPr="00FE4EF0" w:rsidTr="00CF693E">
        <w:tc>
          <w:tcPr>
            <w:tcW w:w="1785" w:type="dxa"/>
          </w:tcPr>
          <w:p w:rsidR="00E54442" w:rsidRDefault="00E54442">
            <w:pPr>
              <w:ind w:left="0" w:firstLine="0"/>
              <w:rPr>
                <w:rFonts w:eastAsiaTheme="minorEastAsia"/>
                <w:sz w:val="22"/>
                <w:lang w:val="en-US" w:eastAsia="zh-CN"/>
              </w:rPr>
            </w:pPr>
            <w:proofErr w:type="spellStart"/>
            <w:r>
              <w:rPr>
                <w:rFonts w:eastAsiaTheme="minorEastAsia"/>
                <w:sz w:val="22"/>
                <w:lang w:val="en-US" w:eastAsia="zh-CN"/>
              </w:rPr>
              <w:t>OPPO</w:t>
            </w:r>
            <w:proofErr w:type="spellEnd"/>
          </w:p>
        </w:tc>
        <w:tc>
          <w:tcPr>
            <w:tcW w:w="7843" w:type="dxa"/>
          </w:tcPr>
          <w:p w:rsidR="00E54442" w:rsidRDefault="00E54442">
            <w:pPr>
              <w:ind w:left="0" w:firstLine="0"/>
              <w:rPr>
                <w:rFonts w:eastAsiaTheme="minorEastAsia"/>
                <w:sz w:val="22"/>
                <w:lang w:val="en-US" w:eastAsia="zh-CN"/>
              </w:rPr>
            </w:pPr>
            <w:r>
              <w:rPr>
                <w:rFonts w:eastAsiaTheme="minorEastAsia"/>
                <w:sz w:val="22"/>
                <w:lang w:val="en-US" w:eastAsia="zh-CN"/>
              </w:rPr>
              <w:t xml:space="preserve">We do not see necessity of a large number of </w:t>
            </w:r>
            <w:proofErr w:type="spellStart"/>
            <w:r>
              <w:rPr>
                <w:rFonts w:eastAsiaTheme="minorEastAsia"/>
                <w:sz w:val="22"/>
                <w:lang w:val="en-US" w:eastAsia="zh-CN"/>
              </w:rPr>
              <w:t>HARQ</w:t>
            </w:r>
            <w:proofErr w:type="spellEnd"/>
            <w:r>
              <w:rPr>
                <w:rFonts w:eastAsiaTheme="minorEastAsia"/>
                <w:sz w:val="22"/>
                <w:lang w:val="en-US" w:eastAsia="zh-CN"/>
              </w:rPr>
              <w:t xml:space="preserve"> processes for grant-free UL transmission, although multi </w:t>
            </w:r>
            <w:proofErr w:type="spellStart"/>
            <w:r>
              <w:rPr>
                <w:rFonts w:eastAsiaTheme="minorEastAsia"/>
                <w:sz w:val="22"/>
                <w:lang w:val="en-US" w:eastAsia="zh-CN"/>
              </w:rPr>
              <w:t>HARQ</w:t>
            </w:r>
            <w:proofErr w:type="spellEnd"/>
            <w:r>
              <w:rPr>
                <w:rFonts w:eastAsiaTheme="minorEastAsia"/>
                <w:sz w:val="22"/>
                <w:lang w:val="en-US" w:eastAsia="zh-CN"/>
              </w:rPr>
              <w:t xml:space="preserve"> processes may be necessary. Two options can be considered for </w:t>
            </w:r>
            <w:proofErr w:type="spellStart"/>
            <w:r>
              <w:rPr>
                <w:rFonts w:eastAsiaTheme="minorEastAsia"/>
                <w:sz w:val="22"/>
                <w:lang w:val="en-US" w:eastAsia="zh-CN"/>
              </w:rPr>
              <w:t>HARQ</w:t>
            </w:r>
            <w:proofErr w:type="spellEnd"/>
            <w:r>
              <w:rPr>
                <w:rFonts w:eastAsiaTheme="minorEastAsia"/>
                <w:sz w:val="22"/>
                <w:lang w:val="en-US" w:eastAsia="zh-CN"/>
              </w:rPr>
              <w:t xml:space="preserve"> process ID mapping: </w:t>
            </w:r>
          </w:p>
          <w:p w:rsidR="00E54442" w:rsidRDefault="00E54442" w:rsidP="00E54442">
            <w:pPr>
              <w:pStyle w:val="ad"/>
              <w:numPr>
                <w:ilvl w:val="0"/>
                <w:numId w:val="31"/>
              </w:numPr>
              <w:ind w:leftChars="0"/>
              <w:rPr>
                <w:rFonts w:ascii="Times New Roman" w:eastAsiaTheme="minorEastAsia" w:hAnsi="Times New Roman" w:cs="Times New Roman"/>
                <w:sz w:val="22"/>
                <w:lang w:eastAsia="zh-CN"/>
              </w:rPr>
            </w:pPr>
            <w:proofErr w:type="spellStart"/>
            <w:r>
              <w:rPr>
                <w:rFonts w:ascii="Times New Roman" w:eastAsiaTheme="minorEastAsia" w:hAnsi="Times New Roman" w:cs="Times New Roman"/>
                <w:sz w:val="22"/>
                <w:lang w:eastAsia="zh-CN"/>
              </w:rPr>
              <w:t>Opt1</w:t>
            </w:r>
            <w:proofErr w:type="spellEnd"/>
            <w:r>
              <w:rPr>
                <w:rFonts w:ascii="Times New Roman" w:eastAsiaTheme="minorEastAsia" w:hAnsi="Times New Roman" w:cs="Times New Roman"/>
                <w:sz w:val="22"/>
                <w:lang w:eastAsia="zh-CN"/>
              </w:rPr>
              <w:t xml:space="preserve">: Reserve some </w:t>
            </w:r>
            <w:proofErr w:type="spellStart"/>
            <w:r>
              <w:rPr>
                <w:rFonts w:ascii="Times New Roman" w:eastAsiaTheme="minorEastAsia" w:hAnsi="Times New Roman" w:cs="Times New Roman"/>
                <w:sz w:val="22"/>
                <w:lang w:eastAsia="zh-CN"/>
              </w:rPr>
              <w:t>HARQ</w:t>
            </w:r>
            <w:proofErr w:type="spellEnd"/>
            <w:r>
              <w:rPr>
                <w:rFonts w:ascii="Times New Roman" w:eastAsiaTheme="minorEastAsia" w:hAnsi="Times New Roman" w:cs="Times New Roman"/>
                <w:sz w:val="22"/>
                <w:lang w:eastAsia="zh-CN"/>
              </w:rPr>
              <w:t xml:space="preserve"> process ID for GF UL transmission (incl. </w:t>
            </w:r>
            <w:proofErr w:type="spellStart"/>
            <w:r>
              <w:rPr>
                <w:rFonts w:ascii="Times New Roman" w:eastAsiaTheme="minorEastAsia" w:hAnsi="Times New Roman" w:cs="Times New Roman"/>
                <w:sz w:val="22"/>
                <w:lang w:eastAsia="zh-CN"/>
              </w:rPr>
              <w:t>automous</w:t>
            </w:r>
            <w:proofErr w:type="spellEnd"/>
            <w:r>
              <w:rPr>
                <w:rFonts w:ascii="Times New Roman" w:eastAsiaTheme="minorEastAsia" w:hAnsi="Times New Roman" w:cs="Times New Roman"/>
                <w:sz w:val="22"/>
                <w:lang w:eastAsia="zh-CN"/>
              </w:rPr>
              <w:t xml:space="preserve"> multi-</w:t>
            </w:r>
            <w:proofErr w:type="spellStart"/>
            <w:r>
              <w:rPr>
                <w:rFonts w:ascii="Times New Roman" w:eastAsiaTheme="minorEastAsia" w:hAnsi="Times New Roman" w:cs="Times New Roman"/>
                <w:sz w:val="22"/>
                <w:lang w:eastAsia="zh-CN"/>
              </w:rPr>
              <w:t>Tx</w:t>
            </w:r>
            <w:proofErr w:type="spellEnd"/>
            <w:r>
              <w:rPr>
                <w:rFonts w:ascii="Times New Roman" w:eastAsiaTheme="minorEastAsia" w:hAnsi="Times New Roman" w:cs="Times New Roman"/>
                <w:sz w:val="22"/>
                <w:lang w:eastAsia="zh-CN"/>
              </w:rPr>
              <w:t>);</w:t>
            </w:r>
          </w:p>
          <w:p w:rsidR="00E54442" w:rsidRDefault="00E54442" w:rsidP="00E54442">
            <w:pPr>
              <w:pStyle w:val="ad"/>
              <w:numPr>
                <w:ilvl w:val="0"/>
                <w:numId w:val="31"/>
              </w:numPr>
              <w:ind w:leftChars="0"/>
              <w:rPr>
                <w:rFonts w:ascii="Times New Roman" w:eastAsiaTheme="minorEastAsia" w:hAnsi="Times New Roman" w:cs="Times New Roman"/>
                <w:sz w:val="22"/>
                <w:lang w:eastAsia="zh-CN"/>
              </w:rPr>
            </w:pPr>
            <w:proofErr w:type="spellStart"/>
            <w:r>
              <w:rPr>
                <w:rFonts w:ascii="Times New Roman" w:eastAsiaTheme="minorEastAsia" w:hAnsi="Times New Roman" w:cs="Times New Roman"/>
                <w:sz w:val="22"/>
                <w:lang w:eastAsia="zh-CN"/>
              </w:rPr>
              <w:t>Opt2</w:t>
            </w:r>
            <w:proofErr w:type="spellEnd"/>
            <w:r>
              <w:rPr>
                <w:rFonts w:ascii="Times New Roman" w:eastAsiaTheme="minorEastAsia" w:hAnsi="Times New Roman" w:cs="Times New Roman"/>
                <w:sz w:val="22"/>
                <w:lang w:eastAsia="zh-CN"/>
              </w:rPr>
              <w:t xml:space="preserve">: Sharing </w:t>
            </w:r>
            <w:proofErr w:type="spellStart"/>
            <w:r>
              <w:rPr>
                <w:rFonts w:ascii="Times New Roman" w:eastAsiaTheme="minorEastAsia" w:hAnsi="Times New Roman" w:cs="Times New Roman"/>
                <w:sz w:val="22"/>
                <w:lang w:eastAsia="zh-CN"/>
              </w:rPr>
              <w:t>HARQ</w:t>
            </w:r>
            <w:proofErr w:type="spellEnd"/>
            <w:r>
              <w:rPr>
                <w:rFonts w:ascii="Times New Roman" w:eastAsiaTheme="minorEastAsia" w:hAnsi="Times New Roman" w:cs="Times New Roman"/>
                <w:sz w:val="22"/>
                <w:lang w:eastAsia="zh-CN"/>
              </w:rPr>
              <w:t xml:space="preserve"> process IDs between GF and GB transmissions.</w:t>
            </w:r>
          </w:p>
          <w:p w:rsidR="00E54442" w:rsidRDefault="00E54442">
            <w:pPr>
              <w:ind w:left="0" w:firstLine="0"/>
              <w:rPr>
                <w:rFonts w:eastAsiaTheme="minorEastAsia"/>
                <w:sz w:val="22"/>
                <w:lang w:eastAsia="zh-CN"/>
              </w:rPr>
            </w:pPr>
            <w:r>
              <w:rPr>
                <w:rFonts w:eastAsiaTheme="minorEastAsia"/>
                <w:sz w:val="22"/>
                <w:lang w:eastAsia="zh-CN"/>
              </w:rPr>
              <w:t>We think it should be carefully studied considering pros and cons.</w:t>
            </w:r>
          </w:p>
          <w:p w:rsidR="00E54442" w:rsidRDefault="00E54442">
            <w:pPr>
              <w:ind w:left="0" w:firstLine="0"/>
              <w:rPr>
                <w:rFonts w:eastAsiaTheme="minorEastAsia"/>
                <w:sz w:val="22"/>
                <w:lang w:eastAsia="zh-CN"/>
              </w:rPr>
            </w:pPr>
            <w:r>
              <w:rPr>
                <w:rFonts w:eastAsiaTheme="minorEastAsia"/>
                <w:sz w:val="22"/>
                <w:lang w:eastAsia="zh-CN"/>
              </w:rPr>
              <w:t xml:space="preserve">In case of </w:t>
            </w:r>
            <w:proofErr w:type="spellStart"/>
            <w:r>
              <w:rPr>
                <w:rFonts w:eastAsiaTheme="minorEastAsia"/>
                <w:sz w:val="22"/>
                <w:lang w:eastAsia="zh-CN"/>
              </w:rPr>
              <w:t>Opt2</w:t>
            </w:r>
            <w:proofErr w:type="spellEnd"/>
            <w:r>
              <w:rPr>
                <w:rFonts w:eastAsiaTheme="minorEastAsia"/>
                <w:sz w:val="22"/>
                <w:lang w:eastAsia="zh-CN"/>
              </w:rPr>
              <w:t xml:space="preserve">, </w:t>
            </w:r>
            <w:proofErr w:type="spellStart"/>
            <w:r>
              <w:rPr>
                <w:rFonts w:eastAsiaTheme="minorEastAsia"/>
                <w:sz w:val="22"/>
                <w:lang w:eastAsia="zh-CN"/>
              </w:rPr>
              <w:t>UE</w:t>
            </w:r>
            <w:proofErr w:type="spellEnd"/>
            <w:r>
              <w:rPr>
                <w:rFonts w:eastAsiaTheme="minorEastAsia"/>
                <w:sz w:val="22"/>
                <w:lang w:eastAsia="zh-CN"/>
              </w:rPr>
              <w:t xml:space="preserve"> should inform </w:t>
            </w:r>
            <w:proofErr w:type="spellStart"/>
            <w:r>
              <w:rPr>
                <w:rFonts w:eastAsiaTheme="minorEastAsia"/>
                <w:sz w:val="22"/>
                <w:lang w:val="en-US" w:eastAsia="zh-CN"/>
              </w:rPr>
              <w:t>HARQ</w:t>
            </w:r>
            <w:proofErr w:type="spellEnd"/>
            <w:r>
              <w:rPr>
                <w:rFonts w:eastAsiaTheme="minorEastAsia"/>
                <w:sz w:val="22"/>
                <w:lang w:val="en-US" w:eastAsia="zh-CN"/>
              </w:rPr>
              <w:t xml:space="preserve"> process ID to </w:t>
            </w:r>
            <w:proofErr w:type="spellStart"/>
            <w:r>
              <w:rPr>
                <w:rFonts w:eastAsiaTheme="minorEastAsia"/>
                <w:sz w:val="22"/>
                <w:lang w:val="en-US" w:eastAsia="zh-CN"/>
              </w:rPr>
              <w:t>gNB</w:t>
            </w:r>
            <w:proofErr w:type="spellEnd"/>
            <w:r>
              <w:rPr>
                <w:rFonts w:eastAsiaTheme="minorEastAsia"/>
                <w:sz w:val="22"/>
                <w:lang w:val="en-US" w:eastAsia="zh-CN"/>
              </w:rPr>
              <w:t xml:space="preserve"> e.g. via UCI. In case of </w:t>
            </w:r>
            <w:proofErr w:type="spellStart"/>
            <w:r>
              <w:rPr>
                <w:rFonts w:eastAsiaTheme="minorEastAsia"/>
                <w:sz w:val="22"/>
                <w:lang w:val="en-US" w:eastAsia="zh-CN"/>
              </w:rPr>
              <w:t>Opt1</w:t>
            </w:r>
            <w:proofErr w:type="spellEnd"/>
            <w:r>
              <w:rPr>
                <w:rFonts w:eastAsiaTheme="minorEastAsia"/>
                <w:sz w:val="22"/>
                <w:lang w:val="en-US" w:eastAsia="zh-CN"/>
              </w:rPr>
              <w:t xml:space="preserve">, the </w:t>
            </w:r>
            <w:proofErr w:type="spellStart"/>
            <w:r>
              <w:rPr>
                <w:rFonts w:eastAsiaTheme="minorEastAsia"/>
                <w:sz w:val="22"/>
                <w:lang w:val="en-US" w:eastAsia="zh-CN"/>
              </w:rPr>
              <w:t>HARQ</w:t>
            </w:r>
            <w:proofErr w:type="spellEnd"/>
            <w:r>
              <w:rPr>
                <w:rFonts w:eastAsiaTheme="minorEastAsia"/>
                <w:sz w:val="22"/>
                <w:lang w:val="en-US" w:eastAsia="zh-CN"/>
              </w:rPr>
              <w:t xml:space="preserve"> process ID can be linked to configured resource.</w:t>
            </w:r>
          </w:p>
        </w:tc>
      </w:tr>
      <w:tr w:rsidR="00932BCA" w:rsidRPr="00FE4EF0" w:rsidTr="00CF693E">
        <w:tc>
          <w:tcPr>
            <w:tcW w:w="1785" w:type="dxa"/>
          </w:tcPr>
          <w:p w:rsidR="00932BCA" w:rsidRDefault="00932BCA">
            <w:pPr>
              <w:ind w:left="0" w:firstLine="0"/>
              <w:rPr>
                <w:rFonts w:eastAsia="SimSun"/>
                <w:sz w:val="22"/>
                <w:lang w:val="en-US" w:eastAsia="zh-CN"/>
              </w:rPr>
            </w:pPr>
            <w:r>
              <w:rPr>
                <w:rFonts w:eastAsia="SimSun"/>
                <w:sz w:val="22"/>
                <w:lang w:val="en-US" w:eastAsia="zh-CN"/>
              </w:rPr>
              <w:t>Fujitsu</w:t>
            </w:r>
          </w:p>
        </w:tc>
        <w:tc>
          <w:tcPr>
            <w:tcW w:w="7843" w:type="dxa"/>
          </w:tcPr>
          <w:p w:rsidR="00932BCA" w:rsidRDefault="00932BCA">
            <w:pPr>
              <w:ind w:left="0" w:firstLine="0"/>
              <w:rPr>
                <w:rFonts w:eastAsiaTheme="minorEastAsia"/>
                <w:sz w:val="22"/>
                <w:lang w:val="en-US" w:eastAsia="zh-CN"/>
              </w:rPr>
            </w:pPr>
            <w:r>
              <w:rPr>
                <w:rFonts w:eastAsiaTheme="minorEastAsia"/>
                <w:sz w:val="22"/>
                <w:lang w:val="en-US" w:eastAsia="zh-CN"/>
              </w:rPr>
              <w:t xml:space="preserve">Multiple </w:t>
            </w:r>
            <w:proofErr w:type="spellStart"/>
            <w:r>
              <w:rPr>
                <w:rFonts w:eastAsiaTheme="minorEastAsia"/>
                <w:sz w:val="22"/>
                <w:lang w:val="en-US" w:eastAsia="zh-CN"/>
              </w:rPr>
              <w:t>HARQ</w:t>
            </w:r>
            <w:proofErr w:type="spellEnd"/>
            <w:r>
              <w:rPr>
                <w:rFonts w:eastAsiaTheme="minorEastAsia"/>
                <w:sz w:val="22"/>
                <w:lang w:val="en-US" w:eastAsia="zh-CN"/>
              </w:rPr>
              <w:t xml:space="preserve"> processes can be considered to fulfill the latency requirement in </w:t>
            </w:r>
            <w:proofErr w:type="spellStart"/>
            <w:r>
              <w:rPr>
                <w:rFonts w:eastAsiaTheme="minorEastAsia"/>
                <w:sz w:val="22"/>
                <w:lang w:val="en-US" w:eastAsia="zh-CN"/>
              </w:rPr>
              <w:t>URLLC</w:t>
            </w:r>
            <w:proofErr w:type="spellEnd"/>
            <w:r>
              <w:rPr>
                <w:rFonts w:eastAsiaTheme="minorEastAsia"/>
                <w:sz w:val="22"/>
                <w:lang w:val="en-US" w:eastAsia="zh-CN"/>
              </w:rPr>
              <w:t xml:space="preserve">. For the mapping of </w:t>
            </w:r>
            <w:proofErr w:type="spellStart"/>
            <w:r>
              <w:rPr>
                <w:rFonts w:eastAsiaTheme="minorEastAsia"/>
                <w:sz w:val="22"/>
                <w:lang w:val="en-US" w:eastAsia="zh-CN"/>
              </w:rPr>
              <w:t>HARQ</w:t>
            </w:r>
            <w:proofErr w:type="spellEnd"/>
            <w:r>
              <w:rPr>
                <w:rFonts w:eastAsiaTheme="minorEastAsia"/>
                <w:sz w:val="22"/>
                <w:lang w:val="en-US" w:eastAsia="zh-CN"/>
              </w:rPr>
              <w:t xml:space="preserve"> process number, the </w:t>
            </w:r>
            <w:proofErr w:type="spellStart"/>
            <w:r>
              <w:rPr>
                <w:rFonts w:eastAsiaTheme="minorEastAsia"/>
                <w:sz w:val="22"/>
                <w:lang w:val="en-US" w:eastAsia="zh-CN"/>
              </w:rPr>
              <w:t>HARQ</w:t>
            </w:r>
            <w:proofErr w:type="spellEnd"/>
            <w:r>
              <w:rPr>
                <w:rFonts w:eastAsiaTheme="minorEastAsia"/>
                <w:sz w:val="22"/>
                <w:lang w:val="en-US" w:eastAsia="zh-CN"/>
              </w:rPr>
              <w:t xml:space="preserve"> process number can be associated with time frequency resources and/or RS parameters. When scheduling retransmissions, the NDI field may not use toggling.</w:t>
            </w:r>
          </w:p>
        </w:tc>
      </w:tr>
      <w:tr w:rsidR="004821D4" w:rsidRPr="00FE4EF0" w:rsidTr="00CF693E">
        <w:tc>
          <w:tcPr>
            <w:tcW w:w="1785" w:type="dxa"/>
          </w:tcPr>
          <w:p w:rsidR="004821D4" w:rsidRDefault="004821D4" w:rsidP="004821D4">
            <w:pPr>
              <w:ind w:left="0" w:firstLine="0"/>
              <w:rPr>
                <w:rFonts w:eastAsia="SimSun"/>
                <w:sz w:val="22"/>
                <w:lang w:val="en-US" w:eastAsia="zh-CN"/>
              </w:rPr>
            </w:pPr>
            <w:proofErr w:type="spellStart"/>
            <w:r>
              <w:rPr>
                <w:rFonts w:eastAsia="SimSun"/>
                <w:sz w:val="22"/>
                <w:lang w:val="en-US" w:eastAsia="zh-CN"/>
              </w:rPr>
              <w:t>Qcom</w:t>
            </w:r>
            <w:proofErr w:type="spellEnd"/>
          </w:p>
        </w:tc>
        <w:tc>
          <w:tcPr>
            <w:tcW w:w="7843" w:type="dxa"/>
          </w:tcPr>
          <w:p w:rsidR="004821D4" w:rsidRDefault="004821D4" w:rsidP="004821D4">
            <w:pPr>
              <w:ind w:left="0" w:firstLine="0"/>
              <w:rPr>
                <w:rFonts w:eastAsiaTheme="minorEastAsia"/>
                <w:sz w:val="22"/>
                <w:lang w:val="en-US" w:eastAsia="zh-CN"/>
              </w:rPr>
            </w:pPr>
            <w:r w:rsidRPr="00FD7C5E">
              <w:rPr>
                <w:rFonts w:eastAsiaTheme="minorEastAsia"/>
                <w:sz w:val="22"/>
                <w:lang w:val="en-US" w:eastAsia="zh-CN"/>
              </w:rPr>
              <w:t xml:space="preserve"># </w:t>
            </w:r>
            <w:proofErr w:type="spellStart"/>
            <w:r w:rsidRPr="00FD7C5E">
              <w:rPr>
                <w:rFonts w:eastAsiaTheme="minorEastAsia"/>
                <w:sz w:val="22"/>
                <w:lang w:val="en-US" w:eastAsia="zh-CN"/>
              </w:rPr>
              <w:t>HARQ</w:t>
            </w:r>
            <w:proofErr w:type="spellEnd"/>
            <w:r w:rsidRPr="00FD7C5E">
              <w:rPr>
                <w:rFonts w:eastAsiaTheme="minorEastAsia"/>
                <w:sz w:val="22"/>
                <w:lang w:val="en-US" w:eastAsia="zh-CN"/>
              </w:rPr>
              <w:t xml:space="preserve"> proc &gt; </w:t>
            </w:r>
            <w:proofErr w:type="gramStart"/>
            <w:r w:rsidRPr="00FD7C5E">
              <w:rPr>
                <w:rFonts w:eastAsiaTheme="minorEastAsia"/>
                <w:sz w:val="22"/>
                <w:lang w:val="en-US" w:eastAsia="zh-CN"/>
              </w:rPr>
              <w:t>1 ;</w:t>
            </w:r>
            <w:proofErr w:type="gramEnd"/>
            <w:r w:rsidRPr="00FD7C5E">
              <w:rPr>
                <w:rFonts w:eastAsiaTheme="minorEastAsia"/>
                <w:sz w:val="22"/>
                <w:lang w:val="en-US" w:eastAsia="zh-CN"/>
              </w:rPr>
              <w:t xml:space="preserve"> </w:t>
            </w:r>
            <w:proofErr w:type="spellStart"/>
            <w:r w:rsidRPr="00FD7C5E">
              <w:rPr>
                <w:rFonts w:eastAsiaTheme="minorEastAsia"/>
                <w:sz w:val="22"/>
                <w:lang w:val="en-US" w:eastAsia="zh-CN"/>
              </w:rPr>
              <w:t>HARQ</w:t>
            </w:r>
            <w:proofErr w:type="spellEnd"/>
            <w:r w:rsidRPr="00FD7C5E">
              <w:rPr>
                <w:rFonts w:eastAsiaTheme="minorEastAsia"/>
                <w:sz w:val="22"/>
                <w:lang w:val="en-US" w:eastAsia="zh-CN"/>
              </w:rPr>
              <w:t xml:space="preserve"> </w:t>
            </w:r>
            <w:proofErr w:type="spellStart"/>
            <w:r w:rsidRPr="00FD7C5E">
              <w:rPr>
                <w:rFonts w:eastAsiaTheme="minorEastAsia"/>
                <w:sz w:val="22"/>
                <w:lang w:val="en-US" w:eastAsia="zh-CN"/>
              </w:rPr>
              <w:t>PID</w:t>
            </w:r>
            <w:proofErr w:type="spellEnd"/>
            <w:r w:rsidRPr="00FD7C5E">
              <w:rPr>
                <w:rFonts w:eastAsiaTheme="minorEastAsia"/>
                <w:sz w:val="22"/>
                <w:lang w:val="en-US" w:eastAsia="zh-CN"/>
              </w:rPr>
              <w:t xml:space="preserve"> can be identified based on resource; NDI as in LTE (depends on whether grant is for </w:t>
            </w:r>
            <w:proofErr w:type="spellStart"/>
            <w:r w:rsidRPr="00FD7C5E">
              <w:rPr>
                <w:rFonts w:eastAsiaTheme="minorEastAsia"/>
                <w:sz w:val="22"/>
                <w:lang w:val="en-US" w:eastAsia="zh-CN"/>
              </w:rPr>
              <w:t>retx</w:t>
            </w:r>
            <w:proofErr w:type="spellEnd"/>
            <w:r w:rsidRPr="00FD7C5E">
              <w:rPr>
                <w:rFonts w:eastAsiaTheme="minorEastAsia"/>
                <w:sz w:val="22"/>
                <w:lang w:val="en-US" w:eastAsia="zh-CN"/>
              </w:rPr>
              <w:t xml:space="preserve"> or not).</w:t>
            </w:r>
            <w:r>
              <w:rPr>
                <w:rFonts w:eastAsiaTheme="minorEastAsia"/>
                <w:sz w:val="22"/>
                <w:lang w:val="en-US" w:eastAsia="zh-CN"/>
              </w:rPr>
              <w:t xml:space="preserve"> </w:t>
            </w:r>
            <w:proofErr w:type="spellStart"/>
            <w:r>
              <w:rPr>
                <w:rFonts w:eastAsiaTheme="minorEastAsia"/>
                <w:sz w:val="22"/>
                <w:lang w:val="en-US" w:eastAsia="zh-CN"/>
              </w:rPr>
              <w:t>PID</w:t>
            </w:r>
            <w:proofErr w:type="spellEnd"/>
            <w:r>
              <w:rPr>
                <w:rFonts w:eastAsiaTheme="minorEastAsia"/>
                <w:sz w:val="22"/>
                <w:lang w:val="en-US" w:eastAsia="zh-CN"/>
              </w:rPr>
              <w:t xml:space="preserve"> and NDI should be handled in a unified way for grant based and grant free transmissions.</w:t>
            </w:r>
          </w:p>
        </w:tc>
      </w:tr>
    </w:tbl>
    <w:p w:rsidR="001A600E" w:rsidRPr="00F071F0" w:rsidRDefault="001A600E" w:rsidP="00CC5D3E">
      <w:pPr>
        <w:ind w:left="284" w:hangingChars="129"/>
        <w:rPr>
          <w:rFonts w:eastAsia="맑은 고딕"/>
          <w:sz w:val="22"/>
          <w:lang w:eastAsia="ko-KR"/>
        </w:rPr>
      </w:pPr>
    </w:p>
    <w:p w:rsidR="00934849" w:rsidRPr="00CC5D3E" w:rsidRDefault="00F5331F" w:rsidP="00934849">
      <w:pPr>
        <w:ind w:left="0" w:firstLine="0"/>
        <w:rPr>
          <w:rFonts w:eastAsiaTheme="minorEastAsia"/>
          <w:b/>
          <w:i/>
          <w:sz w:val="22"/>
          <w:lang w:val="en-US" w:eastAsia="ko-KR"/>
        </w:rPr>
      </w:pPr>
      <w:proofErr w:type="spellStart"/>
      <w:r w:rsidRPr="00CC5D3E">
        <w:rPr>
          <w:rFonts w:eastAsiaTheme="minorEastAsia" w:hint="eastAsia"/>
          <w:b/>
          <w:i/>
          <w:sz w:val="22"/>
          <w:lang w:eastAsia="ko-KR"/>
        </w:rPr>
        <w:lastRenderedPageBreak/>
        <w:t>Q</w:t>
      </w:r>
      <w:r w:rsidR="00DA188D">
        <w:rPr>
          <w:rFonts w:eastAsiaTheme="minorEastAsia"/>
          <w:b/>
          <w:i/>
          <w:sz w:val="22"/>
          <w:lang w:eastAsia="ko-KR"/>
        </w:rPr>
        <w:t>6</w:t>
      </w:r>
      <w:proofErr w:type="spellEnd"/>
      <w:r w:rsidR="00934849" w:rsidRPr="00CC5D3E">
        <w:rPr>
          <w:rFonts w:eastAsiaTheme="minorEastAsia" w:hint="eastAsia"/>
          <w:b/>
          <w:i/>
          <w:sz w:val="22"/>
          <w:lang w:eastAsia="ko-KR"/>
        </w:rPr>
        <w:t xml:space="preserve">: </w:t>
      </w:r>
      <w:r w:rsidR="00934849">
        <w:rPr>
          <w:rFonts w:eastAsiaTheme="minorEastAsia" w:hint="eastAsia"/>
          <w:b/>
          <w:i/>
          <w:sz w:val="22"/>
          <w:lang w:eastAsia="ko-KR"/>
        </w:rPr>
        <w:t>If repetition is configured for UL data transmission without UL grant, whether or h</w:t>
      </w:r>
      <w:r w:rsidR="00934849">
        <w:rPr>
          <w:rFonts w:eastAsiaTheme="minorEastAsia" w:hint="eastAsia"/>
          <w:b/>
          <w:i/>
          <w:sz w:val="22"/>
          <w:lang w:val="en-US"/>
        </w:rPr>
        <w:t xml:space="preserve">ow </w:t>
      </w:r>
      <w:proofErr w:type="spellStart"/>
      <w:r w:rsidR="00934849">
        <w:rPr>
          <w:rFonts w:eastAsiaTheme="minorEastAsia" w:hint="eastAsia"/>
          <w:b/>
          <w:i/>
          <w:sz w:val="22"/>
          <w:lang w:val="en-US" w:eastAsia="ko-KR"/>
        </w:rPr>
        <w:t>UE</w:t>
      </w:r>
      <w:proofErr w:type="spellEnd"/>
      <w:r w:rsidR="00934849">
        <w:rPr>
          <w:rFonts w:eastAsiaTheme="minorEastAsia" w:hint="eastAsia"/>
          <w:b/>
          <w:i/>
          <w:sz w:val="22"/>
          <w:lang w:val="en-US" w:eastAsia="ko-KR"/>
        </w:rPr>
        <w:t xml:space="preserve"> and/or TB identification mechanism </w:t>
      </w:r>
      <w:r w:rsidR="00635812">
        <w:rPr>
          <w:rFonts w:eastAsiaTheme="minorEastAsia" w:hint="eastAsia"/>
          <w:b/>
          <w:i/>
          <w:sz w:val="22"/>
          <w:lang w:val="en-US" w:eastAsia="ko-KR"/>
        </w:rPr>
        <w:t>is</w:t>
      </w:r>
      <w:r w:rsidR="00934849">
        <w:rPr>
          <w:rFonts w:eastAsiaTheme="minorEastAsia" w:hint="eastAsia"/>
          <w:b/>
          <w:i/>
          <w:sz w:val="22"/>
          <w:lang w:val="en-US" w:eastAsia="ko-KR"/>
        </w:rPr>
        <w:t xml:space="preserve"> different</w:t>
      </w:r>
      <w:r w:rsidR="00635812">
        <w:rPr>
          <w:rFonts w:eastAsiaTheme="minorEastAsia" w:hint="eastAsia"/>
          <w:b/>
          <w:i/>
          <w:sz w:val="22"/>
          <w:lang w:val="en-US" w:eastAsia="ko-KR"/>
        </w:rPr>
        <w:t xml:space="preserve"> from the case repetition is not configured</w:t>
      </w:r>
      <w:r w:rsidR="00934849">
        <w:rPr>
          <w:rFonts w:eastAsiaTheme="minorEastAsia" w:hint="eastAsia"/>
          <w:b/>
          <w:i/>
          <w:sz w:val="22"/>
          <w:lang w:val="en-US" w:eastAsia="ko-KR"/>
        </w:rPr>
        <w:t xml:space="preserve">? </w:t>
      </w:r>
    </w:p>
    <w:tbl>
      <w:tblPr>
        <w:tblStyle w:val="a7"/>
        <w:tblW w:w="0" w:type="auto"/>
        <w:tblLook w:val="04A0" w:firstRow="1" w:lastRow="0" w:firstColumn="1" w:lastColumn="0" w:noHBand="0" w:noVBand="1"/>
      </w:tblPr>
      <w:tblGrid>
        <w:gridCol w:w="1788"/>
        <w:gridCol w:w="7840"/>
      </w:tblGrid>
      <w:tr w:rsidR="00934849" w:rsidTr="00CF693E">
        <w:tc>
          <w:tcPr>
            <w:tcW w:w="1788" w:type="dxa"/>
          </w:tcPr>
          <w:p w:rsidR="00934849" w:rsidRPr="00CC5D3E" w:rsidRDefault="00934849" w:rsidP="00B054C4">
            <w:pPr>
              <w:ind w:left="0" w:firstLine="0"/>
              <w:rPr>
                <w:rFonts w:eastAsiaTheme="minorEastAsia"/>
                <w:sz w:val="22"/>
                <w:lang w:val="en-US" w:eastAsia="ko-KR"/>
              </w:rPr>
            </w:pPr>
            <w:r>
              <w:rPr>
                <w:rFonts w:eastAsiaTheme="minorEastAsia" w:hint="eastAsia"/>
                <w:sz w:val="22"/>
                <w:lang w:val="en-US" w:eastAsia="ko-KR"/>
              </w:rPr>
              <w:t>Company</w:t>
            </w:r>
          </w:p>
        </w:tc>
        <w:tc>
          <w:tcPr>
            <w:tcW w:w="7840" w:type="dxa"/>
          </w:tcPr>
          <w:p w:rsidR="00934849" w:rsidRDefault="00934849" w:rsidP="00B054C4">
            <w:pPr>
              <w:ind w:left="0" w:firstLine="0"/>
              <w:rPr>
                <w:rFonts w:eastAsiaTheme="minorEastAsia"/>
                <w:sz w:val="22"/>
                <w:lang w:val="en-US" w:eastAsia="ko-KR"/>
              </w:rPr>
            </w:pPr>
            <w:r>
              <w:rPr>
                <w:rFonts w:eastAsiaTheme="minorEastAsia" w:hint="eastAsia"/>
                <w:sz w:val="22"/>
                <w:lang w:val="en-US" w:eastAsia="ko-KR"/>
              </w:rPr>
              <w:t>View</w:t>
            </w:r>
          </w:p>
        </w:tc>
      </w:tr>
      <w:tr w:rsidR="00934849" w:rsidTr="00CF693E">
        <w:tc>
          <w:tcPr>
            <w:tcW w:w="1788" w:type="dxa"/>
          </w:tcPr>
          <w:p w:rsidR="00934849" w:rsidRDefault="00783A65" w:rsidP="00B054C4">
            <w:pPr>
              <w:ind w:left="0" w:firstLine="0"/>
              <w:rPr>
                <w:rFonts w:eastAsiaTheme="minorEastAsia"/>
                <w:sz w:val="22"/>
                <w:lang w:val="en-US" w:eastAsia="ko-KR"/>
              </w:rPr>
            </w:pPr>
            <w:r>
              <w:rPr>
                <w:rFonts w:eastAsiaTheme="minorEastAsia" w:hint="eastAsia"/>
                <w:sz w:val="22"/>
                <w:lang w:val="en-US" w:eastAsia="ko-KR"/>
              </w:rPr>
              <w:t>L</w:t>
            </w:r>
            <w:r>
              <w:rPr>
                <w:rFonts w:eastAsiaTheme="minorEastAsia"/>
                <w:sz w:val="22"/>
                <w:lang w:val="en-US" w:eastAsia="ko-KR"/>
              </w:rPr>
              <w:t>G</w:t>
            </w:r>
          </w:p>
        </w:tc>
        <w:tc>
          <w:tcPr>
            <w:tcW w:w="7840" w:type="dxa"/>
          </w:tcPr>
          <w:p w:rsidR="00934849" w:rsidRDefault="00547548" w:rsidP="00E671E9">
            <w:pPr>
              <w:ind w:left="0" w:firstLine="0"/>
              <w:rPr>
                <w:rFonts w:eastAsiaTheme="minorEastAsia"/>
                <w:sz w:val="22"/>
                <w:lang w:val="en-US" w:eastAsia="ko-KR"/>
              </w:rPr>
            </w:pPr>
            <w:r>
              <w:rPr>
                <w:rFonts w:eastAsiaTheme="minorEastAsia" w:hint="eastAsia"/>
                <w:sz w:val="22"/>
                <w:lang w:val="en-US" w:eastAsia="ko-KR"/>
              </w:rPr>
              <w:t>T</w:t>
            </w:r>
            <w:r w:rsidRPr="00547548">
              <w:rPr>
                <w:rFonts w:eastAsiaTheme="minorEastAsia"/>
                <w:sz w:val="22"/>
                <w:lang w:val="en-US" w:eastAsia="ko-KR"/>
              </w:rPr>
              <w:t xml:space="preserve">he resource configuration </w:t>
            </w:r>
            <w:r>
              <w:rPr>
                <w:rFonts w:eastAsiaTheme="minorEastAsia" w:hint="eastAsia"/>
                <w:sz w:val="22"/>
                <w:lang w:val="en-US" w:eastAsia="ko-KR"/>
              </w:rPr>
              <w:t xml:space="preserve">is </w:t>
            </w:r>
            <w:r w:rsidRPr="00547548">
              <w:rPr>
                <w:rFonts w:eastAsiaTheme="minorEastAsia"/>
                <w:sz w:val="22"/>
                <w:lang w:val="en-US" w:eastAsia="ko-KR"/>
              </w:rPr>
              <w:t xml:space="preserve">sufficient to distinguish different </w:t>
            </w:r>
            <w:proofErr w:type="spellStart"/>
            <w:r w:rsidRPr="00547548">
              <w:rPr>
                <w:rFonts w:eastAsiaTheme="minorEastAsia"/>
                <w:sz w:val="22"/>
                <w:lang w:val="en-US" w:eastAsia="ko-KR"/>
              </w:rPr>
              <w:t>UEs</w:t>
            </w:r>
            <w:proofErr w:type="spellEnd"/>
            <w:r w:rsidRPr="00547548">
              <w:rPr>
                <w:rFonts w:eastAsiaTheme="minorEastAsia"/>
                <w:sz w:val="22"/>
                <w:lang w:val="en-US" w:eastAsia="ko-KR"/>
              </w:rPr>
              <w:t xml:space="preserve"> transmitting UL data transmissions without UL grant</w:t>
            </w:r>
            <w:r>
              <w:rPr>
                <w:rFonts w:eastAsiaTheme="minorEastAsia" w:hint="eastAsia"/>
                <w:sz w:val="22"/>
                <w:lang w:val="en-US" w:eastAsia="ko-KR"/>
              </w:rPr>
              <w:t xml:space="preserve"> regardless </w:t>
            </w:r>
            <w:r w:rsidR="00DA6A95">
              <w:rPr>
                <w:rFonts w:eastAsiaTheme="minorEastAsia" w:hint="eastAsia"/>
                <w:sz w:val="22"/>
                <w:lang w:val="en-US" w:eastAsia="ko-KR"/>
              </w:rPr>
              <w:t xml:space="preserve">of whether repetition is configured or not. </w:t>
            </w:r>
            <w:r w:rsidR="00E671E9">
              <w:rPr>
                <w:rFonts w:eastAsiaTheme="minorEastAsia" w:hint="eastAsia"/>
                <w:sz w:val="22"/>
                <w:lang w:val="en-US" w:eastAsia="ko-KR"/>
              </w:rPr>
              <w:t xml:space="preserve">If necessary, </w:t>
            </w:r>
            <w:r w:rsidR="00E671E9">
              <w:rPr>
                <w:rFonts w:eastAsiaTheme="minorEastAsia"/>
                <w:sz w:val="22"/>
                <w:lang w:val="en-US" w:eastAsia="ko-KR"/>
              </w:rPr>
              <w:t>the</w:t>
            </w:r>
            <w:r w:rsidR="00964ECB">
              <w:rPr>
                <w:rFonts w:eastAsia="맑은 고딕" w:hint="eastAsia"/>
                <w:sz w:val="22"/>
                <w:lang w:val="en-US" w:eastAsia="ko-KR"/>
              </w:rPr>
              <w:t xml:space="preserve"> </w:t>
            </w:r>
            <w:r w:rsidR="00E671E9">
              <w:rPr>
                <w:rFonts w:eastAsiaTheme="minorEastAsia"/>
                <w:sz w:val="22"/>
                <w:lang w:val="en-US" w:eastAsia="ko-KR"/>
              </w:rPr>
              <w:t>transmission</w:t>
            </w:r>
            <w:r w:rsidR="00E671E9">
              <w:rPr>
                <w:rFonts w:eastAsiaTheme="minorEastAsia" w:hint="eastAsia"/>
                <w:sz w:val="22"/>
                <w:lang w:val="en-US" w:eastAsia="ko-KR"/>
              </w:rPr>
              <w:t xml:space="preserve"> order within </w:t>
            </w:r>
            <w:r w:rsidR="00E671E9">
              <w:rPr>
                <w:rFonts w:eastAsiaTheme="minorEastAsia"/>
                <w:sz w:val="22"/>
                <w:lang w:val="en-US" w:eastAsia="ko-KR"/>
              </w:rPr>
              <w:t>repetition</w:t>
            </w:r>
            <w:r w:rsidR="00E671E9">
              <w:rPr>
                <w:rFonts w:eastAsiaTheme="minorEastAsia" w:hint="eastAsia"/>
                <w:sz w:val="22"/>
                <w:lang w:val="en-US" w:eastAsia="ko-KR"/>
              </w:rPr>
              <w:t xml:space="preserve"> bundle could be identified by using different resource configuration. </w:t>
            </w:r>
            <w:r w:rsidR="00CB22A3">
              <w:rPr>
                <w:rFonts w:eastAsiaTheme="minorEastAsia" w:hint="eastAsia"/>
                <w:sz w:val="22"/>
                <w:lang w:val="en-US" w:eastAsia="ko-KR"/>
              </w:rPr>
              <w:t xml:space="preserve">For example, when different RV is applied to </w:t>
            </w:r>
            <w:r w:rsidR="00CB22A3">
              <w:rPr>
                <w:rFonts w:eastAsiaTheme="minorEastAsia"/>
                <w:sz w:val="22"/>
                <w:lang w:val="en-US" w:eastAsia="ko-KR"/>
              </w:rPr>
              <w:t>slot</w:t>
            </w:r>
            <w:r w:rsidR="00CB22A3">
              <w:rPr>
                <w:rFonts w:eastAsiaTheme="minorEastAsia" w:hint="eastAsia"/>
                <w:sz w:val="22"/>
                <w:lang w:val="en-US" w:eastAsia="ko-KR"/>
              </w:rPr>
              <w:t xml:space="preserve">s within a repetition bundle, it is necessary to distinguish which value of RV is used for adequate soft </w:t>
            </w:r>
            <w:r w:rsidR="00CB22A3">
              <w:rPr>
                <w:rFonts w:eastAsiaTheme="minorEastAsia"/>
                <w:sz w:val="22"/>
                <w:lang w:val="en-US" w:eastAsia="ko-KR"/>
              </w:rPr>
              <w:t>combining</w:t>
            </w:r>
            <w:r w:rsidR="00255578">
              <w:rPr>
                <w:rFonts w:eastAsiaTheme="minorEastAsia" w:hint="eastAsia"/>
                <w:sz w:val="22"/>
                <w:lang w:val="en-US" w:eastAsia="ko-KR"/>
              </w:rPr>
              <w:t xml:space="preserve"> for a TB. </w:t>
            </w:r>
          </w:p>
        </w:tc>
      </w:tr>
      <w:tr w:rsidR="00934849" w:rsidTr="00CF693E">
        <w:tc>
          <w:tcPr>
            <w:tcW w:w="1788" w:type="dxa"/>
          </w:tcPr>
          <w:p w:rsidR="00934849" w:rsidRDefault="00F80DA1" w:rsidP="00B054C4">
            <w:pPr>
              <w:ind w:left="0" w:firstLine="0"/>
              <w:rPr>
                <w:rFonts w:eastAsiaTheme="minorEastAsia"/>
                <w:sz w:val="22"/>
                <w:lang w:val="en-US" w:eastAsia="ko-KR"/>
              </w:rPr>
            </w:pPr>
            <w:proofErr w:type="spellStart"/>
            <w:r>
              <w:rPr>
                <w:rFonts w:eastAsiaTheme="minorEastAsia" w:hint="eastAsia"/>
                <w:sz w:val="22"/>
                <w:lang w:val="en-US" w:eastAsia="ko-KR"/>
              </w:rPr>
              <w:t>ZTE</w:t>
            </w:r>
            <w:proofErr w:type="spellEnd"/>
          </w:p>
        </w:tc>
        <w:tc>
          <w:tcPr>
            <w:tcW w:w="7840" w:type="dxa"/>
          </w:tcPr>
          <w:p w:rsidR="00934849" w:rsidRDefault="008F5ED0" w:rsidP="00EF3B0C">
            <w:pPr>
              <w:ind w:left="0" w:firstLine="0"/>
              <w:rPr>
                <w:rFonts w:eastAsiaTheme="minorEastAsia"/>
                <w:sz w:val="22"/>
                <w:lang w:val="en-US" w:eastAsia="ko-KR"/>
              </w:rPr>
            </w:pPr>
            <w:proofErr w:type="spellStart"/>
            <w:r>
              <w:rPr>
                <w:rFonts w:eastAsiaTheme="minorEastAsia"/>
                <w:sz w:val="22"/>
                <w:lang w:val="en-US" w:eastAsia="ko-KR"/>
              </w:rPr>
              <w:t>UE</w:t>
            </w:r>
            <w:proofErr w:type="spellEnd"/>
            <w:r>
              <w:rPr>
                <w:rFonts w:eastAsiaTheme="minorEastAsia"/>
                <w:sz w:val="22"/>
                <w:lang w:val="en-US" w:eastAsia="ko-KR"/>
              </w:rPr>
              <w:t xml:space="preserve"> and/or TB identification m</w:t>
            </w:r>
            <w:r w:rsidR="000B740B">
              <w:rPr>
                <w:rFonts w:eastAsiaTheme="minorEastAsia"/>
                <w:sz w:val="22"/>
                <w:lang w:val="en-US" w:eastAsia="ko-KR"/>
              </w:rPr>
              <w:t>echanism</w:t>
            </w:r>
            <w:r w:rsidR="00FD75B1">
              <w:rPr>
                <w:rFonts w:eastAsia="맑은 고딕" w:hint="eastAsia"/>
                <w:sz w:val="22"/>
                <w:lang w:val="en-US" w:eastAsia="ko-KR"/>
              </w:rPr>
              <w:t xml:space="preserve"> </w:t>
            </w:r>
            <w:r w:rsidR="0087792D">
              <w:rPr>
                <w:rFonts w:eastAsiaTheme="minorEastAsia"/>
                <w:sz w:val="22"/>
                <w:lang w:val="en-US" w:eastAsia="ko-KR"/>
              </w:rPr>
              <w:t>can</w:t>
            </w:r>
            <w:r>
              <w:rPr>
                <w:rFonts w:eastAsiaTheme="minorEastAsia"/>
                <w:sz w:val="22"/>
                <w:lang w:val="en-US" w:eastAsia="ko-KR"/>
              </w:rPr>
              <w:t xml:space="preserve"> be the</w:t>
            </w:r>
            <w:r w:rsidR="00FD75B1">
              <w:rPr>
                <w:rFonts w:eastAsia="맑은 고딕" w:hint="eastAsia"/>
                <w:sz w:val="22"/>
                <w:lang w:val="en-US" w:eastAsia="ko-KR"/>
              </w:rPr>
              <w:t xml:space="preserve"> </w:t>
            </w:r>
            <w:r>
              <w:rPr>
                <w:rFonts w:eastAsiaTheme="minorEastAsia"/>
                <w:sz w:val="22"/>
                <w:lang w:val="en-US" w:eastAsia="ko-KR"/>
              </w:rPr>
              <w:t>same.</w:t>
            </w:r>
            <w:r w:rsidR="00FD75B1">
              <w:rPr>
                <w:rFonts w:eastAsia="맑은 고딕" w:hint="eastAsia"/>
                <w:sz w:val="22"/>
                <w:lang w:val="en-US" w:eastAsia="ko-KR"/>
              </w:rPr>
              <w:t xml:space="preserve"> </w:t>
            </w:r>
            <w:r w:rsidR="00291BBB">
              <w:rPr>
                <w:rFonts w:eastAsiaTheme="minorEastAsia"/>
                <w:sz w:val="22"/>
                <w:lang w:val="en-US" w:eastAsia="ko-KR"/>
              </w:rPr>
              <w:t>From our point of view, p</w:t>
            </w:r>
            <w:r w:rsidR="00EC20F4">
              <w:rPr>
                <w:rFonts w:eastAsiaTheme="minorEastAsia"/>
                <w:sz w:val="22"/>
                <w:lang w:val="en-US" w:eastAsia="ko-KR"/>
              </w:rPr>
              <w:t xml:space="preserve">hysical resources for </w:t>
            </w:r>
            <w:proofErr w:type="spellStart"/>
            <w:r w:rsidR="00EC20F4">
              <w:rPr>
                <w:rFonts w:eastAsiaTheme="minorEastAsia"/>
                <w:sz w:val="22"/>
                <w:lang w:val="en-US" w:eastAsia="ko-KR"/>
              </w:rPr>
              <w:t>UEs</w:t>
            </w:r>
            <w:proofErr w:type="spellEnd"/>
            <w:r w:rsidR="00EC20F4">
              <w:rPr>
                <w:rFonts w:eastAsiaTheme="minorEastAsia"/>
                <w:sz w:val="22"/>
                <w:lang w:val="en-US" w:eastAsia="ko-KR"/>
              </w:rPr>
              <w:t xml:space="preserve"> with and without repetition should be </w:t>
            </w:r>
            <w:proofErr w:type="spellStart"/>
            <w:r w:rsidR="004B6099">
              <w:rPr>
                <w:rFonts w:eastAsiaTheme="minorEastAsia"/>
                <w:sz w:val="22"/>
                <w:lang w:val="en-US" w:eastAsia="ko-KR"/>
              </w:rPr>
              <w:t>seperated</w:t>
            </w:r>
            <w:proofErr w:type="spellEnd"/>
            <w:r w:rsidR="00EC20F4">
              <w:rPr>
                <w:rFonts w:eastAsiaTheme="minorEastAsia"/>
                <w:sz w:val="22"/>
                <w:lang w:val="en-US" w:eastAsia="ko-KR"/>
              </w:rPr>
              <w:t xml:space="preserve">. </w:t>
            </w:r>
            <w:r w:rsidR="001C039D">
              <w:rPr>
                <w:rFonts w:eastAsiaTheme="minorEastAsia" w:hint="eastAsia"/>
                <w:sz w:val="22"/>
                <w:lang w:val="en-US" w:eastAsia="ko-KR"/>
              </w:rPr>
              <w:t xml:space="preserve">The </w:t>
            </w:r>
            <w:r w:rsidR="001C039D">
              <w:rPr>
                <w:rFonts w:eastAsiaTheme="minorEastAsia"/>
                <w:sz w:val="22"/>
                <w:lang w:val="en-US" w:eastAsia="ko-KR"/>
              </w:rPr>
              <w:t>repetition number K</w:t>
            </w:r>
            <w:r w:rsidR="00303254">
              <w:rPr>
                <w:rFonts w:eastAsiaTheme="minorEastAsia"/>
                <w:sz w:val="22"/>
                <w:lang w:val="en-US" w:eastAsia="ko-KR"/>
              </w:rPr>
              <w:t>,</w:t>
            </w:r>
            <w:r w:rsidR="00FD75B1">
              <w:rPr>
                <w:rFonts w:eastAsia="맑은 고딕" w:hint="eastAsia"/>
                <w:sz w:val="22"/>
                <w:lang w:val="en-US" w:eastAsia="ko-KR"/>
              </w:rPr>
              <w:t xml:space="preserve"> </w:t>
            </w:r>
            <w:r w:rsidR="001C039D">
              <w:rPr>
                <w:rFonts w:eastAsiaTheme="minorEastAsia" w:hint="eastAsia"/>
                <w:sz w:val="22"/>
                <w:lang w:val="en-US" w:eastAsia="ko-KR"/>
              </w:rPr>
              <w:t>hopping pa</w:t>
            </w:r>
            <w:r w:rsidR="001C039D">
              <w:rPr>
                <w:rFonts w:eastAsiaTheme="minorEastAsia"/>
                <w:sz w:val="22"/>
                <w:lang w:val="en-US" w:eastAsia="ko-KR"/>
              </w:rPr>
              <w:t>ttern</w:t>
            </w:r>
            <w:r w:rsidR="00087BDB">
              <w:rPr>
                <w:rFonts w:eastAsiaTheme="minorEastAsia"/>
                <w:sz w:val="22"/>
                <w:lang w:val="en-US" w:eastAsia="ko-KR"/>
              </w:rPr>
              <w:t xml:space="preserve">, and the </w:t>
            </w:r>
            <w:r w:rsidR="00087BDB" w:rsidRPr="00DD4D35">
              <w:rPr>
                <w:rFonts w:eastAsiaTheme="minorEastAsia"/>
                <w:lang w:eastAsia="zh-CN"/>
              </w:rPr>
              <w:t>time</w:t>
            </w:r>
            <w:r w:rsidR="00087BDB" w:rsidRPr="00DD4D35">
              <w:rPr>
                <w:rFonts w:eastAsiaTheme="minorEastAsia"/>
                <w:lang w:val="en-US" w:eastAsia="zh-CN"/>
              </w:rPr>
              <w:t xml:space="preserve"> reference</w:t>
            </w:r>
            <w:r w:rsidR="005F30BF" w:rsidRPr="00DD4D35">
              <w:rPr>
                <w:rFonts w:eastAsiaTheme="minorEastAsia"/>
                <w:lang w:val="en-US" w:eastAsia="zh-CN"/>
              </w:rPr>
              <w:t xml:space="preserve"> (</w:t>
            </w:r>
            <w:r w:rsidR="00EF3B0C">
              <w:rPr>
                <w:rFonts w:eastAsiaTheme="minorEastAsia"/>
                <w:lang w:val="en-US" w:eastAsia="zh-CN"/>
              </w:rPr>
              <w:t>can</w:t>
            </w:r>
            <w:r w:rsidR="005F30BF" w:rsidRPr="00DD4D35">
              <w:rPr>
                <w:rFonts w:eastAsiaTheme="minorEastAsia"/>
                <w:lang w:val="en-US" w:eastAsia="zh-CN"/>
              </w:rPr>
              <w:t xml:space="preserve"> be determined by slot/mini-slot index)</w:t>
            </w:r>
            <w:r w:rsidR="00087BDB" w:rsidRPr="00DD4D35">
              <w:rPr>
                <w:rFonts w:eastAsiaTheme="minorEastAsia"/>
                <w:lang w:val="en-US" w:eastAsia="zh-CN"/>
              </w:rPr>
              <w:t xml:space="preserve"> of repetition/hopping </w:t>
            </w:r>
            <w:r w:rsidR="001C039D">
              <w:rPr>
                <w:rFonts w:eastAsiaTheme="minorEastAsia"/>
                <w:sz w:val="22"/>
                <w:lang w:val="en-US" w:eastAsia="ko-KR"/>
              </w:rPr>
              <w:t xml:space="preserve">should be known to both </w:t>
            </w:r>
            <w:proofErr w:type="spellStart"/>
            <w:r w:rsidR="001C039D">
              <w:rPr>
                <w:rFonts w:eastAsiaTheme="minorEastAsia"/>
                <w:sz w:val="22"/>
                <w:lang w:val="en-US" w:eastAsia="ko-KR"/>
              </w:rPr>
              <w:t>UE</w:t>
            </w:r>
            <w:proofErr w:type="spellEnd"/>
            <w:r w:rsidR="001C039D">
              <w:rPr>
                <w:rFonts w:eastAsiaTheme="minorEastAsia"/>
                <w:sz w:val="22"/>
                <w:lang w:val="en-US" w:eastAsia="ko-KR"/>
              </w:rPr>
              <w:t xml:space="preserve"> and </w:t>
            </w:r>
            <w:proofErr w:type="spellStart"/>
            <w:r w:rsidR="001C039D">
              <w:rPr>
                <w:rFonts w:eastAsiaTheme="minorEastAsia"/>
                <w:sz w:val="22"/>
                <w:lang w:val="en-US" w:eastAsia="ko-KR"/>
              </w:rPr>
              <w:t>gNB</w:t>
            </w:r>
            <w:proofErr w:type="spellEnd"/>
            <w:r w:rsidR="001C039D">
              <w:rPr>
                <w:rFonts w:eastAsiaTheme="minorEastAsia"/>
                <w:sz w:val="22"/>
                <w:lang w:val="en-US" w:eastAsia="ko-KR"/>
              </w:rPr>
              <w:t>.</w:t>
            </w:r>
          </w:p>
        </w:tc>
      </w:tr>
      <w:tr w:rsidR="008E19B5" w:rsidTr="00CF693E">
        <w:tc>
          <w:tcPr>
            <w:tcW w:w="1788" w:type="dxa"/>
          </w:tcPr>
          <w:p w:rsidR="008E19B5" w:rsidRPr="005503E9" w:rsidRDefault="008E19B5" w:rsidP="002E0442">
            <w:pPr>
              <w:keepNext/>
              <w:keepLines/>
              <w:ind w:left="0" w:firstLine="0"/>
              <w:outlineLvl w:val="1"/>
              <w:rPr>
                <w:rFonts w:eastAsiaTheme="minorEastAsia"/>
                <w:sz w:val="22"/>
                <w:lang w:val="en-US" w:eastAsia="zh-CN"/>
              </w:rPr>
            </w:pPr>
            <w:r>
              <w:rPr>
                <w:rFonts w:eastAsiaTheme="minorEastAsia" w:hint="eastAsia"/>
                <w:sz w:val="22"/>
                <w:lang w:val="en-US" w:eastAsia="zh-CN"/>
              </w:rPr>
              <w:t xml:space="preserve">Huawei, </w:t>
            </w:r>
            <w:proofErr w:type="spellStart"/>
            <w:r>
              <w:rPr>
                <w:rFonts w:eastAsiaTheme="minorEastAsia" w:hint="eastAsia"/>
                <w:sz w:val="22"/>
                <w:lang w:val="en-US" w:eastAsia="zh-CN"/>
              </w:rPr>
              <w:t>HiSilicon</w:t>
            </w:r>
            <w:proofErr w:type="spellEnd"/>
          </w:p>
        </w:tc>
        <w:tc>
          <w:tcPr>
            <w:tcW w:w="7840" w:type="dxa"/>
          </w:tcPr>
          <w:p w:rsidR="008E19B5" w:rsidRPr="002670A6" w:rsidRDefault="008E19B5" w:rsidP="002E0442">
            <w:pPr>
              <w:ind w:left="0" w:firstLine="0"/>
              <w:rPr>
                <w:rFonts w:eastAsiaTheme="minorEastAsia"/>
                <w:sz w:val="22"/>
                <w:lang w:val="en-US" w:eastAsia="zh-CN"/>
              </w:rPr>
            </w:pPr>
            <w:r>
              <w:rPr>
                <w:rFonts w:eastAsiaTheme="minorEastAsia" w:hint="eastAsia"/>
                <w:sz w:val="22"/>
                <w:lang w:val="en-US" w:eastAsia="ko-KR"/>
              </w:rPr>
              <w:t xml:space="preserve">If repetition is configured, then the </w:t>
            </w:r>
            <w:proofErr w:type="spellStart"/>
            <w:r>
              <w:rPr>
                <w:rFonts w:eastAsiaTheme="minorEastAsia" w:hint="eastAsia"/>
                <w:sz w:val="22"/>
                <w:lang w:val="en-US" w:eastAsia="ko-KR"/>
              </w:rPr>
              <w:t>HARQ</w:t>
            </w:r>
            <w:proofErr w:type="spellEnd"/>
            <w:r>
              <w:rPr>
                <w:rFonts w:eastAsiaTheme="minorEastAsia" w:hint="eastAsia"/>
                <w:sz w:val="22"/>
                <w:lang w:val="en-US" w:eastAsia="ko-KR"/>
              </w:rPr>
              <w:t xml:space="preserve"> ID </w:t>
            </w:r>
            <w:r>
              <w:rPr>
                <w:rFonts w:eastAsiaTheme="minorEastAsia"/>
                <w:sz w:val="22"/>
                <w:lang w:val="en-US" w:eastAsia="ko-KR"/>
              </w:rPr>
              <w:t xml:space="preserve">identification </w:t>
            </w:r>
            <w:r>
              <w:rPr>
                <w:rFonts w:eastAsiaTheme="minorEastAsia" w:hint="eastAsia"/>
                <w:sz w:val="22"/>
                <w:lang w:val="en-US" w:eastAsia="ko-KR"/>
              </w:rPr>
              <w:t xml:space="preserve">should base on the initial transmission from a </w:t>
            </w:r>
            <w:proofErr w:type="spellStart"/>
            <w:r>
              <w:rPr>
                <w:rFonts w:eastAsiaTheme="minorEastAsia" w:hint="eastAsia"/>
                <w:sz w:val="22"/>
                <w:lang w:val="en-US" w:eastAsia="ko-KR"/>
              </w:rPr>
              <w:t>UE</w:t>
            </w:r>
            <w:proofErr w:type="spellEnd"/>
            <w:r>
              <w:rPr>
                <w:rFonts w:eastAsiaTheme="minorEastAsia" w:hint="eastAsia"/>
                <w:sz w:val="22"/>
                <w:lang w:val="en-US" w:eastAsia="ko-KR"/>
              </w:rPr>
              <w:t xml:space="preserve"> as a reference. Moreover, i</w:t>
            </w:r>
            <w:r w:rsidRPr="003937D7">
              <w:rPr>
                <w:rFonts w:eastAsiaTheme="minorEastAsia"/>
                <w:sz w:val="22"/>
                <w:lang w:val="en-US" w:eastAsia="ko-KR"/>
              </w:rPr>
              <w:t xml:space="preserve">f the repetition packets are to use different RV versions, the initial packet </w:t>
            </w:r>
            <w:r>
              <w:rPr>
                <w:rFonts w:eastAsiaTheme="minorEastAsia" w:hint="eastAsia"/>
                <w:sz w:val="22"/>
                <w:lang w:val="en-US" w:eastAsia="ko-KR"/>
              </w:rPr>
              <w:t>transmission</w:t>
            </w:r>
            <w:r w:rsidRPr="003937D7">
              <w:rPr>
                <w:rFonts w:eastAsiaTheme="minorEastAsia"/>
                <w:sz w:val="22"/>
                <w:lang w:val="en-US" w:eastAsia="ko-KR"/>
              </w:rPr>
              <w:t xml:space="preserve"> of a </w:t>
            </w:r>
            <w:proofErr w:type="spellStart"/>
            <w:r w:rsidRPr="003937D7">
              <w:rPr>
                <w:rFonts w:eastAsiaTheme="minorEastAsia"/>
                <w:sz w:val="22"/>
                <w:lang w:val="en-US" w:eastAsia="ko-KR"/>
              </w:rPr>
              <w:t>UE</w:t>
            </w:r>
            <w:proofErr w:type="spellEnd"/>
            <w:r w:rsidRPr="003937D7">
              <w:rPr>
                <w:rFonts w:eastAsiaTheme="minorEastAsia"/>
                <w:sz w:val="22"/>
                <w:lang w:val="en-US" w:eastAsia="ko-KR"/>
              </w:rPr>
              <w:t xml:space="preserve"> has to be identified as a reference </w:t>
            </w:r>
            <w:r>
              <w:rPr>
                <w:rFonts w:eastAsiaTheme="minorEastAsia" w:hint="eastAsia"/>
                <w:sz w:val="22"/>
                <w:lang w:val="en-US" w:eastAsia="ko-KR"/>
              </w:rPr>
              <w:t xml:space="preserve">to </w:t>
            </w:r>
            <w:r>
              <w:rPr>
                <w:rFonts w:eastAsiaTheme="minorEastAsia"/>
                <w:sz w:val="22"/>
                <w:lang w:val="en-US" w:eastAsia="ko-KR"/>
              </w:rPr>
              <w:t xml:space="preserve">figure out </w:t>
            </w:r>
            <w:r w:rsidRPr="003937D7">
              <w:rPr>
                <w:rFonts w:eastAsiaTheme="minorEastAsia"/>
                <w:sz w:val="22"/>
                <w:lang w:val="en-US" w:eastAsia="ko-KR"/>
              </w:rPr>
              <w:t xml:space="preserve">RV versions </w:t>
            </w:r>
            <w:r>
              <w:rPr>
                <w:rFonts w:eastAsiaTheme="minorEastAsia" w:hint="eastAsia"/>
                <w:sz w:val="22"/>
                <w:lang w:val="en-US" w:eastAsia="ko-KR"/>
              </w:rPr>
              <w:t xml:space="preserve">in each repetition/retransmission. </w:t>
            </w:r>
          </w:p>
        </w:tc>
      </w:tr>
      <w:tr w:rsidR="002B108B" w:rsidTr="00CF693E">
        <w:tc>
          <w:tcPr>
            <w:tcW w:w="1788" w:type="dxa"/>
          </w:tcPr>
          <w:p w:rsidR="002B108B" w:rsidRDefault="002B108B" w:rsidP="002B108B">
            <w:pPr>
              <w:ind w:left="0" w:firstLine="0"/>
              <w:rPr>
                <w:rFonts w:eastAsiaTheme="minorEastAsia"/>
                <w:sz w:val="22"/>
                <w:lang w:val="en-US" w:eastAsia="ko-KR"/>
              </w:rPr>
            </w:pPr>
            <w:r>
              <w:rPr>
                <w:rFonts w:eastAsia="SimSun" w:hint="eastAsia"/>
                <w:sz w:val="22"/>
                <w:lang w:val="en-US" w:eastAsia="zh-CN"/>
              </w:rPr>
              <w:t>NTT DOCOMO</w:t>
            </w:r>
          </w:p>
        </w:tc>
        <w:tc>
          <w:tcPr>
            <w:tcW w:w="7840" w:type="dxa"/>
          </w:tcPr>
          <w:p w:rsidR="002B108B" w:rsidRDefault="002B108B" w:rsidP="002B108B">
            <w:pPr>
              <w:spacing w:before="0" w:after="0" w:line="240" w:lineRule="auto"/>
              <w:ind w:left="0" w:firstLine="0"/>
              <w:rPr>
                <w:rFonts w:eastAsia="SimSun"/>
                <w:sz w:val="22"/>
                <w:lang w:val="en-US" w:eastAsia="zh-CN"/>
              </w:rPr>
            </w:pPr>
            <w:r>
              <w:rPr>
                <w:rFonts w:eastAsia="SimSun" w:hint="eastAsia"/>
                <w:sz w:val="22"/>
                <w:lang w:val="en-US" w:eastAsia="zh-CN"/>
              </w:rPr>
              <w:t xml:space="preserve">Regarding the repetition, </w:t>
            </w:r>
            <w:r>
              <w:rPr>
                <w:rFonts w:eastAsia="SimSun"/>
                <w:sz w:val="22"/>
                <w:lang w:val="en-US" w:eastAsia="zh-CN"/>
              </w:rPr>
              <w:t>it is beneficial to discuss how the K repetitions are constructed firstly. Following two alternatives can be considered.</w:t>
            </w:r>
          </w:p>
          <w:p w:rsidR="002B108B" w:rsidRDefault="002B108B" w:rsidP="002B108B">
            <w:pPr>
              <w:spacing w:before="0" w:after="0" w:line="240" w:lineRule="auto"/>
              <w:ind w:left="0" w:firstLine="0"/>
              <w:rPr>
                <w:rFonts w:eastAsia="SimSun"/>
                <w:sz w:val="22"/>
                <w:lang w:val="en-US" w:eastAsia="zh-CN"/>
              </w:rPr>
            </w:pPr>
            <w:proofErr w:type="spellStart"/>
            <w:r>
              <w:rPr>
                <w:rFonts w:eastAsia="SimSun"/>
                <w:sz w:val="22"/>
                <w:lang w:val="en-US" w:eastAsia="zh-CN"/>
              </w:rPr>
              <w:t>Alt.1</w:t>
            </w:r>
            <w:proofErr w:type="spellEnd"/>
            <w:r>
              <w:rPr>
                <w:rFonts w:eastAsia="SimSun"/>
                <w:sz w:val="22"/>
                <w:lang w:val="en-US" w:eastAsia="zh-CN"/>
              </w:rPr>
              <w:t xml:space="preserve"> The K repetitions are tied with the configured resources. In this case, the number of real UL grant free transmission is probably less than the K due to the misalignment of traffic arrival and the occurrence of the reserved resource or due to the collision on the reserved UL grant free resource.</w:t>
            </w:r>
          </w:p>
          <w:p w:rsidR="002B108B" w:rsidRDefault="002B108B" w:rsidP="002B108B">
            <w:pPr>
              <w:spacing w:before="0" w:after="0" w:line="240" w:lineRule="auto"/>
              <w:ind w:left="0" w:firstLine="0"/>
              <w:rPr>
                <w:rFonts w:eastAsia="SimSun"/>
                <w:sz w:val="22"/>
                <w:lang w:val="en-US" w:eastAsia="zh-CN"/>
              </w:rPr>
            </w:pPr>
            <w:proofErr w:type="spellStart"/>
            <w:r>
              <w:rPr>
                <w:rFonts w:eastAsia="SimSun"/>
                <w:sz w:val="22"/>
                <w:lang w:val="en-US" w:eastAsia="zh-CN"/>
              </w:rPr>
              <w:t>Alt.2</w:t>
            </w:r>
            <w:proofErr w:type="spellEnd"/>
            <w:r>
              <w:rPr>
                <w:rFonts w:eastAsia="SimSun"/>
                <w:sz w:val="22"/>
                <w:lang w:val="en-US" w:eastAsia="zh-CN"/>
              </w:rPr>
              <w:t xml:space="preserve"> The K repetitions are tied with the real transmissions. </w:t>
            </w:r>
          </w:p>
          <w:p w:rsidR="002B108B" w:rsidRPr="005E3A00" w:rsidRDefault="002B108B" w:rsidP="002B108B">
            <w:pPr>
              <w:spacing w:before="0" w:after="0" w:line="240" w:lineRule="auto"/>
              <w:ind w:left="0" w:firstLine="0"/>
              <w:rPr>
                <w:rFonts w:eastAsia="SimSun"/>
                <w:sz w:val="22"/>
                <w:lang w:val="en-US" w:eastAsia="zh-CN"/>
              </w:rPr>
            </w:pPr>
            <w:r>
              <w:rPr>
                <w:rFonts w:eastAsia="SimSun"/>
                <w:sz w:val="22"/>
                <w:lang w:val="en-US" w:eastAsia="zh-CN"/>
              </w:rPr>
              <w:t xml:space="preserve">For both </w:t>
            </w:r>
            <w:proofErr w:type="spellStart"/>
            <w:r>
              <w:rPr>
                <w:rFonts w:eastAsia="SimSun"/>
                <w:sz w:val="22"/>
                <w:lang w:val="en-US" w:eastAsia="zh-CN"/>
              </w:rPr>
              <w:t>Alt.1</w:t>
            </w:r>
            <w:proofErr w:type="spellEnd"/>
            <w:r>
              <w:rPr>
                <w:rFonts w:eastAsia="SimSun"/>
                <w:sz w:val="22"/>
                <w:lang w:val="en-US" w:eastAsia="zh-CN"/>
              </w:rPr>
              <w:t xml:space="preserve"> and </w:t>
            </w:r>
            <w:proofErr w:type="spellStart"/>
            <w:r>
              <w:rPr>
                <w:rFonts w:eastAsia="SimSun"/>
                <w:sz w:val="22"/>
                <w:lang w:val="en-US" w:eastAsia="zh-CN"/>
              </w:rPr>
              <w:t>Alt.2</w:t>
            </w:r>
            <w:proofErr w:type="spellEnd"/>
            <w:r>
              <w:rPr>
                <w:rFonts w:eastAsia="SimSun"/>
                <w:sz w:val="22"/>
                <w:lang w:val="en-US" w:eastAsia="zh-CN"/>
              </w:rPr>
              <w:t>, RV can be tied with the reserved resource or tied with the real transmission order.</w:t>
            </w:r>
          </w:p>
        </w:tc>
      </w:tr>
      <w:tr w:rsidR="00B206AF" w:rsidTr="00CF693E">
        <w:tc>
          <w:tcPr>
            <w:tcW w:w="1788" w:type="dxa"/>
          </w:tcPr>
          <w:p w:rsidR="00B206AF" w:rsidRDefault="00B206AF" w:rsidP="002E0442">
            <w:pPr>
              <w:ind w:left="0" w:firstLine="0"/>
              <w:rPr>
                <w:rFonts w:eastAsiaTheme="minorEastAsia"/>
                <w:sz w:val="22"/>
                <w:lang w:val="en-US" w:eastAsia="ko-KR"/>
              </w:rPr>
            </w:pPr>
            <w:r>
              <w:rPr>
                <w:rFonts w:eastAsiaTheme="minorEastAsia" w:hint="eastAsia"/>
                <w:sz w:val="22"/>
                <w:lang w:val="en-US" w:eastAsia="ko-KR"/>
              </w:rPr>
              <w:t>Samsung</w:t>
            </w:r>
          </w:p>
        </w:tc>
        <w:tc>
          <w:tcPr>
            <w:tcW w:w="7840" w:type="dxa"/>
          </w:tcPr>
          <w:p w:rsidR="00B206AF" w:rsidRPr="00A74652" w:rsidRDefault="00B206AF" w:rsidP="002E0442">
            <w:pPr>
              <w:ind w:left="0" w:firstLine="0"/>
              <w:rPr>
                <w:rFonts w:eastAsiaTheme="minorEastAsia"/>
                <w:sz w:val="22"/>
                <w:lang w:val="en-US" w:eastAsia="ko-KR"/>
              </w:rPr>
            </w:pPr>
            <w:r>
              <w:rPr>
                <w:rFonts w:eastAsiaTheme="minorEastAsia"/>
                <w:sz w:val="22"/>
                <w:lang w:val="en-US" w:eastAsia="ko-KR"/>
              </w:rPr>
              <w:t xml:space="preserve">Assuming that transmission for a given </w:t>
            </w:r>
            <w:proofErr w:type="spellStart"/>
            <w:r>
              <w:rPr>
                <w:rFonts w:eastAsiaTheme="minorEastAsia"/>
                <w:sz w:val="22"/>
                <w:lang w:val="en-US" w:eastAsia="ko-KR"/>
              </w:rPr>
              <w:t>HARQ</w:t>
            </w:r>
            <w:proofErr w:type="spellEnd"/>
            <w:r>
              <w:rPr>
                <w:rFonts w:eastAsiaTheme="minorEastAsia"/>
                <w:sz w:val="22"/>
                <w:lang w:val="en-US" w:eastAsia="ko-KR"/>
              </w:rPr>
              <w:t xml:space="preserve"> process starts at a predetermined slot, no additional support is needed to identify a TB even when repetitions with RV cycling are used.</w:t>
            </w:r>
          </w:p>
        </w:tc>
      </w:tr>
      <w:tr w:rsidR="00E0410D" w:rsidTr="00CF693E">
        <w:tc>
          <w:tcPr>
            <w:tcW w:w="1788" w:type="dxa"/>
          </w:tcPr>
          <w:p w:rsidR="00E0410D" w:rsidRDefault="00E0410D" w:rsidP="002E0442">
            <w:pPr>
              <w:ind w:left="0" w:firstLine="0"/>
              <w:rPr>
                <w:rFonts w:eastAsiaTheme="minorEastAsia"/>
                <w:sz w:val="22"/>
                <w:lang w:val="en-US" w:eastAsia="ko-KR"/>
              </w:rPr>
            </w:pPr>
            <w:r>
              <w:rPr>
                <w:rFonts w:eastAsiaTheme="minorEastAsia"/>
                <w:sz w:val="22"/>
                <w:lang w:val="en-US" w:eastAsia="ko-KR"/>
              </w:rPr>
              <w:t>CATT</w:t>
            </w:r>
          </w:p>
        </w:tc>
        <w:tc>
          <w:tcPr>
            <w:tcW w:w="7840" w:type="dxa"/>
          </w:tcPr>
          <w:p w:rsidR="00E0410D" w:rsidRDefault="00E0410D" w:rsidP="00765E6C">
            <w:pPr>
              <w:ind w:left="0" w:firstLine="0"/>
              <w:rPr>
                <w:rFonts w:eastAsiaTheme="minorEastAsia"/>
                <w:sz w:val="22"/>
                <w:lang w:val="en-US" w:eastAsia="ko-KR"/>
              </w:rPr>
            </w:pPr>
            <w:r>
              <w:rPr>
                <w:rFonts w:eastAsiaTheme="minorEastAsia"/>
                <w:sz w:val="22"/>
                <w:lang w:val="en-US" w:eastAsia="ko-KR"/>
              </w:rPr>
              <w:t xml:space="preserve">The </w:t>
            </w:r>
            <w:r w:rsidRPr="00547548">
              <w:rPr>
                <w:rFonts w:eastAsiaTheme="minorEastAsia"/>
                <w:sz w:val="22"/>
                <w:lang w:val="en-US" w:eastAsia="ko-KR"/>
              </w:rPr>
              <w:t xml:space="preserve">resource configuration </w:t>
            </w:r>
            <w:r w:rsidR="00765E6C">
              <w:rPr>
                <w:rFonts w:eastAsiaTheme="minorEastAsia"/>
                <w:sz w:val="22"/>
                <w:lang w:val="en-US" w:eastAsia="ko-KR"/>
              </w:rPr>
              <w:t xml:space="preserve">should be </w:t>
            </w:r>
            <w:r w:rsidRPr="00547548">
              <w:rPr>
                <w:rFonts w:eastAsiaTheme="minorEastAsia"/>
                <w:sz w:val="22"/>
                <w:lang w:val="en-US" w:eastAsia="ko-KR"/>
              </w:rPr>
              <w:t xml:space="preserve">sufficient to distinguish different </w:t>
            </w:r>
            <w:proofErr w:type="spellStart"/>
            <w:r w:rsidRPr="00547548">
              <w:rPr>
                <w:rFonts w:eastAsiaTheme="minorEastAsia"/>
                <w:sz w:val="22"/>
                <w:lang w:val="en-US" w:eastAsia="ko-KR"/>
              </w:rPr>
              <w:t>UEs</w:t>
            </w:r>
            <w:proofErr w:type="spellEnd"/>
            <w:r w:rsidRPr="00547548">
              <w:rPr>
                <w:rFonts w:eastAsiaTheme="minorEastAsia"/>
                <w:sz w:val="22"/>
                <w:lang w:val="en-US" w:eastAsia="ko-KR"/>
              </w:rPr>
              <w:t xml:space="preserve"> transmitting </w:t>
            </w:r>
            <w:r w:rsidR="00765E6C">
              <w:rPr>
                <w:rFonts w:eastAsiaTheme="minorEastAsia"/>
                <w:sz w:val="22"/>
                <w:lang w:val="en-US" w:eastAsia="ko-KR"/>
              </w:rPr>
              <w:t>on a shared resource. It should not be tied to the repetition pattern especially if early termination is supported.</w:t>
            </w:r>
          </w:p>
        </w:tc>
      </w:tr>
      <w:tr w:rsidR="00427389" w:rsidTr="00CF693E">
        <w:tc>
          <w:tcPr>
            <w:tcW w:w="1788" w:type="dxa"/>
          </w:tcPr>
          <w:p w:rsidR="00427389" w:rsidRDefault="00427389" w:rsidP="00427389">
            <w:pPr>
              <w:ind w:left="0" w:firstLine="0"/>
              <w:rPr>
                <w:rFonts w:eastAsiaTheme="minorEastAsia"/>
                <w:sz w:val="22"/>
                <w:lang w:val="en-US" w:eastAsia="ko-KR"/>
              </w:rPr>
            </w:pPr>
            <w:proofErr w:type="spellStart"/>
            <w:r>
              <w:rPr>
                <w:rFonts w:eastAsiaTheme="minorEastAsia"/>
                <w:sz w:val="22"/>
                <w:lang w:val="en-US" w:eastAsia="ko-KR"/>
              </w:rPr>
              <w:t>MediaTek</w:t>
            </w:r>
            <w:proofErr w:type="spellEnd"/>
          </w:p>
        </w:tc>
        <w:tc>
          <w:tcPr>
            <w:tcW w:w="7840" w:type="dxa"/>
          </w:tcPr>
          <w:p w:rsidR="00427389" w:rsidRDefault="00427389" w:rsidP="00427389">
            <w:pPr>
              <w:ind w:left="0" w:firstLine="0"/>
              <w:rPr>
                <w:rFonts w:eastAsiaTheme="minorEastAsia"/>
                <w:sz w:val="22"/>
                <w:lang w:val="en-US" w:eastAsia="ko-KR"/>
              </w:rPr>
            </w:pPr>
            <w:r>
              <w:rPr>
                <w:rFonts w:eastAsiaTheme="minorEastAsia"/>
                <w:sz w:val="22"/>
                <w:lang w:val="en-US" w:eastAsia="ko-KR"/>
              </w:rPr>
              <w:t xml:space="preserve">Repetition identification for GF is as well based on resource configuration and </w:t>
            </w:r>
            <w:proofErr w:type="spellStart"/>
            <w:r>
              <w:rPr>
                <w:rFonts w:eastAsiaTheme="minorEastAsia"/>
                <w:sz w:val="22"/>
                <w:lang w:val="en-US" w:eastAsia="ko-KR"/>
              </w:rPr>
              <w:t>UE</w:t>
            </w:r>
            <w:proofErr w:type="spellEnd"/>
            <w:r>
              <w:rPr>
                <w:rFonts w:eastAsiaTheme="minorEastAsia"/>
                <w:sz w:val="22"/>
                <w:lang w:val="en-US" w:eastAsia="ko-KR"/>
              </w:rPr>
              <w:t xml:space="preserve"> specific RS parameters.</w:t>
            </w:r>
          </w:p>
        </w:tc>
      </w:tr>
      <w:tr w:rsidR="009E1ABB" w:rsidTr="00CF693E">
        <w:tc>
          <w:tcPr>
            <w:tcW w:w="1788" w:type="dxa"/>
          </w:tcPr>
          <w:p w:rsidR="009E1ABB" w:rsidRPr="00DB741F" w:rsidRDefault="009E1ABB" w:rsidP="009E1ABB">
            <w:pPr>
              <w:ind w:left="0" w:firstLine="0"/>
              <w:rPr>
                <w:sz w:val="22"/>
                <w:lang w:val="en-US" w:eastAsia="ja-JP"/>
              </w:rPr>
            </w:pPr>
            <w:proofErr w:type="spellStart"/>
            <w:r w:rsidRPr="00DB741F">
              <w:rPr>
                <w:rFonts w:hint="eastAsia"/>
                <w:sz w:val="22"/>
                <w:lang w:val="en-US" w:eastAsia="ja-JP"/>
              </w:rPr>
              <w:lastRenderedPageBreak/>
              <w:t>NICT</w:t>
            </w:r>
            <w:proofErr w:type="spellEnd"/>
          </w:p>
        </w:tc>
        <w:tc>
          <w:tcPr>
            <w:tcW w:w="7840" w:type="dxa"/>
          </w:tcPr>
          <w:p w:rsidR="009E1ABB" w:rsidRPr="00DB741F" w:rsidRDefault="009E1ABB" w:rsidP="009E1ABB">
            <w:pPr>
              <w:ind w:left="0" w:firstLine="0"/>
              <w:rPr>
                <w:sz w:val="22"/>
                <w:lang w:val="en-US" w:eastAsia="ja-JP"/>
              </w:rPr>
            </w:pPr>
            <w:proofErr w:type="spellStart"/>
            <w:r w:rsidRPr="00221B9B">
              <w:rPr>
                <w:sz w:val="22"/>
                <w:lang w:val="en-US" w:eastAsia="ja-JP"/>
              </w:rPr>
              <w:t>UE</w:t>
            </w:r>
            <w:proofErr w:type="spellEnd"/>
            <w:r w:rsidRPr="00221B9B">
              <w:rPr>
                <w:sz w:val="22"/>
                <w:lang w:val="en-US" w:eastAsia="ja-JP"/>
              </w:rPr>
              <w:t xml:space="preserve"> and/or TB identification mechanism</w:t>
            </w:r>
            <w:r w:rsidRPr="00DB741F">
              <w:rPr>
                <w:sz w:val="22"/>
                <w:lang w:val="en-US" w:eastAsia="ja-JP"/>
              </w:rPr>
              <w:t xml:space="preserve"> </w:t>
            </w:r>
            <w:r>
              <w:rPr>
                <w:sz w:val="22"/>
                <w:lang w:val="en-US" w:eastAsia="ja-JP"/>
              </w:rPr>
              <w:t xml:space="preserve">can be the same </w:t>
            </w:r>
            <w:r w:rsidRPr="00DB741F">
              <w:rPr>
                <w:sz w:val="22"/>
                <w:lang w:val="en-US" w:eastAsia="ja-JP"/>
              </w:rPr>
              <w:t>r</w:t>
            </w:r>
            <w:r w:rsidRPr="00DB741F">
              <w:rPr>
                <w:rFonts w:hint="eastAsia"/>
                <w:sz w:val="22"/>
                <w:lang w:val="en-US" w:eastAsia="ja-JP"/>
              </w:rPr>
              <w:t>egard</w:t>
            </w:r>
            <w:r w:rsidRPr="00DB741F">
              <w:rPr>
                <w:sz w:val="22"/>
                <w:lang w:val="en-US" w:eastAsia="ja-JP"/>
              </w:rPr>
              <w:t>less repetition is configured or not.</w:t>
            </w:r>
          </w:p>
        </w:tc>
      </w:tr>
      <w:tr w:rsidR="002E0442" w:rsidTr="00CF693E">
        <w:tc>
          <w:tcPr>
            <w:tcW w:w="1788" w:type="dxa"/>
          </w:tcPr>
          <w:p w:rsidR="002E0442" w:rsidRPr="00DB741F" w:rsidRDefault="00362BE8" w:rsidP="009E1ABB">
            <w:pPr>
              <w:ind w:left="0" w:firstLine="0"/>
              <w:rPr>
                <w:sz w:val="22"/>
                <w:lang w:val="en-US" w:eastAsia="ja-JP"/>
              </w:rPr>
            </w:pPr>
            <w:r>
              <w:rPr>
                <w:sz w:val="22"/>
                <w:lang w:val="en-US" w:eastAsia="ja-JP"/>
              </w:rPr>
              <w:t>Ericsson</w:t>
            </w:r>
          </w:p>
        </w:tc>
        <w:tc>
          <w:tcPr>
            <w:tcW w:w="7840" w:type="dxa"/>
          </w:tcPr>
          <w:p w:rsidR="002E0442" w:rsidRPr="00362BE8" w:rsidRDefault="00362BE8" w:rsidP="00362BE8">
            <w:pPr>
              <w:ind w:left="0" w:firstLine="0"/>
              <w:rPr>
                <w:rFonts w:eastAsiaTheme="minorEastAsia"/>
                <w:sz w:val="22"/>
                <w:lang w:val="en-US" w:eastAsia="ko-KR"/>
              </w:rPr>
            </w:pPr>
            <w:proofErr w:type="spellStart"/>
            <w:r>
              <w:rPr>
                <w:rFonts w:eastAsiaTheme="minorEastAsia"/>
                <w:sz w:val="22"/>
                <w:lang w:val="en-US" w:eastAsia="ko-KR"/>
              </w:rPr>
              <w:t>UE</w:t>
            </w:r>
            <w:proofErr w:type="spellEnd"/>
            <w:r>
              <w:rPr>
                <w:rFonts w:eastAsiaTheme="minorEastAsia"/>
                <w:sz w:val="22"/>
                <w:lang w:val="en-US" w:eastAsia="ko-KR"/>
              </w:rPr>
              <w:t xml:space="preserve"> or TB identification should be the same regardless of whether repetition is configured or not.</w:t>
            </w:r>
          </w:p>
        </w:tc>
      </w:tr>
      <w:tr w:rsidR="00CF693E" w:rsidTr="00CF693E">
        <w:tc>
          <w:tcPr>
            <w:tcW w:w="1788" w:type="dxa"/>
          </w:tcPr>
          <w:p w:rsidR="00CF693E" w:rsidRDefault="00CF693E" w:rsidP="00A3019B">
            <w:pPr>
              <w:ind w:left="0" w:firstLine="0"/>
              <w:rPr>
                <w:rFonts w:eastAsiaTheme="minorEastAsia"/>
                <w:sz w:val="22"/>
                <w:lang w:val="en-US" w:eastAsia="ko-KR"/>
              </w:rPr>
            </w:pPr>
            <w:r>
              <w:rPr>
                <w:rFonts w:eastAsia="SimSun" w:hint="eastAsia"/>
                <w:sz w:val="22"/>
                <w:lang w:val="en-US" w:eastAsia="zh-CN"/>
              </w:rPr>
              <w:t>vivo</w:t>
            </w:r>
          </w:p>
        </w:tc>
        <w:tc>
          <w:tcPr>
            <w:tcW w:w="7840" w:type="dxa"/>
          </w:tcPr>
          <w:p w:rsidR="00CF693E" w:rsidRDefault="00CF693E" w:rsidP="00A3019B">
            <w:pPr>
              <w:spacing w:before="0" w:after="0" w:line="240" w:lineRule="auto"/>
              <w:ind w:left="0" w:firstLine="0"/>
              <w:rPr>
                <w:rFonts w:eastAsiaTheme="minorEastAsia"/>
                <w:sz w:val="22"/>
                <w:lang w:val="en-US" w:eastAsia="ko-KR"/>
              </w:rPr>
            </w:pPr>
            <w:r>
              <w:rPr>
                <w:rFonts w:eastAsia="SimSun"/>
                <w:sz w:val="22"/>
                <w:lang w:val="en-US" w:eastAsia="zh-CN"/>
              </w:rPr>
              <w:t xml:space="preserve">There is no need to adopt different mechanisms of </w:t>
            </w:r>
            <w:proofErr w:type="spellStart"/>
            <w:r>
              <w:rPr>
                <w:rFonts w:eastAsia="SimSun"/>
                <w:sz w:val="22"/>
                <w:lang w:val="en-US" w:eastAsia="zh-CN"/>
              </w:rPr>
              <w:t>UE</w:t>
            </w:r>
            <w:proofErr w:type="spellEnd"/>
            <w:r>
              <w:rPr>
                <w:rFonts w:eastAsia="SimSun"/>
                <w:sz w:val="22"/>
                <w:lang w:val="en-US" w:eastAsia="zh-CN"/>
              </w:rPr>
              <w:t xml:space="preserve"> identification for UL grant-free configured with repetition or without repetition. </w:t>
            </w:r>
          </w:p>
        </w:tc>
      </w:tr>
      <w:tr w:rsidR="005845BF" w:rsidTr="00CF693E">
        <w:tc>
          <w:tcPr>
            <w:tcW w:w="1788" w:type="dxa"/>
          </w:tcPr>
          <w:p w:rsidR="005845BF" w:rsidRPr="005845BF" w:rsidRDefault="005845BF" w:rsidP="005845BF">
            <w:pPr>
              <w:ind w:left="0" w:firstLine="0"/>
              <w:rPr>
                <w:rFonts w:eastAsia="SimSun"/>
                <w:sz w:val="22"/>
                <w:lang w:val="en-US" w:eastAsia="zh-CN"/>
              </w:rPr>
            </w:pPr>
            <w:r w:rsidRPr="005845BF">
              <w:rPr>
                <w:rFonts w:eastAsia="SimSun"/>
                <w:sz w:val="22"/>
                <w:lang w:val="en-US" w:eastAsia="zh-CN"/>
              </w:rPr>
              <w:t>Intel</w:t>
            </w:r>
          </w:p>
        </w:tc>
        <w:tc>
          <w:tcPr>
            <w:tcW w:w="7840" w:type="dxa"/>
          </w:tcPr>
          <w:p w:rsidR="005845BF" w:rsidRPr="005845BF" w:rsidRDefault="005845BF" w:rsidP="005845BF">
            <w:pPr>
              <w:spacing w:before="0" w:after="0" w:line="240" w:lineRule="auto"/>
              <w:ind w:left="0" w:firstLine="0"/>
              <w:rPr>
                <w:rFonts w:eastAsia="SimSun"/>
                <w:sz w:val="22"/>
                <w:lang w:val="en-US" w:eastAsia="zh-CN"/>
              </w:rPr>
            </w:pPr>
            <w:proofErr w:type="spellStart"/>
            <w:r w:rsidRPr="005845BF">
              <w:rPr>
                <w:rFonts w:eastAsia="SimSun"/>
                <w:sz w:val="22"/>
                <w:lang w:val="en-US" w:eastAsia="zh-CN"/>
              </w:rPr>
              <w:t>UE</w:t>
            </w:r>
            <w:proofErr w:type="spellEnd"/>
            <w:r w:rsidRPr="005845BF">
              <w:rPr>
                <w:rFonts w:eastAsia="SimSun"/>
                <w:sz w:val="22"/>
                <w:lang w:val="en-US" w:eastAsia="zh-CN"/>
              </w:rPr>
              <w:t xml:space="preserve"> and/or TB identification should be independent of whether repetitions are configured for the grant-free transmissions or not (as part of the grant-free resource configuration). Any RV cycling applies with respect to the first of the set of K repetitions.</w:t>
            </w:r>
          </w:p>
        </w:tc>
      </w:tr>
      <w:tr w:rsidR="00314D07" w:rsidTr="00CF693E">
        <w:tc>
          <w:tcPr>
            <w:tcW w:w="1788" w:type="dxa"/>
          </w:tcPr>
          <w:p w:rsidR="00314D07" w:rsidRPr="005845BF" w:rsidRDefault="00314D07" w:rsidP="005845BF">
            <w:pPr>
              <w:ind w:left="0" w:firstLine="0"/>
              <w:rPr>
                <w:rFonts w:eastAsia="SimSun"/>
                <w:sz w:val="22"/>
                <w:lang w:val="en-US" w:eastAsia="zh-CN"/>
              </w:rPr>
            </w:pPr>
            <w:r>
              <w:rPr>
                <w:rFonts w:eastAsia="SimSun"/>
                <w:sz w:val="22"/>
                <w:lang w:val="en-US" w:eastAsia="zh-CN"/>
              </w:rPr>
              <w:t>Sharp</w:t>
            </w:r>
          </w:p>
        </w:tc>
        <w:tc>
          <w:tcPr>
            <w:tcW w:w="7840" w:type="dxa"/>
          </w:tcPr>
          <w:p w:rsidR="00314D07" w:rsidRPr="005845BF" w:rsidRDefault="00314D07" w:rsidP="005845BF">
            <w:pPr>
              <w:spacing w:before="0" w:after="0" w:line="240" w:lineRule="auto"/>
              <w:ind w:left="0" w:firstLine="0"/>
              <w:rPr>
                <w:rFonts w:eastAsia="SimSun"/>
                <w:sz w:val="22"/>
                <w:lang w:val="en-US" w:eastAsia="zh-CN"/>
              </w:rPr>
            </w:pPr>
            <w:r w:rsidRPr="00314D07">
              <w:rPr>
                <w:rFonts w:eastAsia="SimSun"/>
                <w:sz w:val="22"/>
                <w:lang w:val="en-US" w:eastAsia="zh-CN"/>
              </w:rPr>
              <w:t xml:space="preserve">Repetitions of a same TB belong to a same </w:t>
            </w:r>
            <w:proofErr w:type="spellStart"/>
            <w:r w:rsidRPr="00314D07">
              <w:rPr>
                <w:rFonts w:eastAsia="SimSun"/>
                <w:sz w:val="22"/>
                <w:lang w:val="en-US" w:eastAsia="zh-CN"/>
              </w:rPr>
              <w:t>HARQ</w:t>
            </w:r>
            <w:proofErr w:type="spellEnd"/>
            <w:r w:rsidRPr="00314D07">
              <w:rPr>
                <w:rFonts w:eastAsia="SimSun"/>
                <w:sz w:val="22"/>
                <w:lang w:val="en-US" w:eastAsia="zh-CN"/>
              </w:rPr>
              <w:t xml:space="preserve"> process. The </w:t>
            </w:r>
            <w:proofErr w:type="spellStart"/>
            <w:r w:rsidRPr="00314D07">
              <w:rPr>
                <w:rFonts w:eastAsia="SimSun"/>
                <w:sz w:val="22"/>
                <w:lang w:val="en-US" w:eastAsia="zh-CN"/>
              </w:rPr>
              <w:t>HARQ</w:t>
            </w:r>
            <w:proofErr w:type="spellEnd"/>
            <w:r w:rsidRPr="00314D07">
              <w:rPr>
                <w:rFonts w:eastAsia="SimSun"/>
                <w:sz w:val="22"/>
                <w:lang w:val="en-US" w:eastAsia="zh-CN"/>
              </w:rPr>
              <w:t xml:space="preserve"> process ID may be determined by the initial transmission. For repetitions without grant, the determination of </w:t>
            </w:r>
            <w:proofErr w:type="spellStart"/>
            <w:r w:rsidRPr="00314D07">
              <w:rPr>
                <w:rFonts w:eastAsia="SimSun"/>
                <w:sz w:val="22"/>
                <w:lang w:val="en-US" w:eastAsia="zh-CN"/>
              </w:rPr>
              <w:t>HARQ</w:t>
            </w:r>
            <w:proofErr w:type="spellEnd"/>
            <w:r w:rsidRPr="00314D07">
              <w:rPr>
                <w:rFonts w:eastAsia="SimSun"/>
                <w:sz w:val="22"/>
                <w:lang w:val="en-US" w:eastAsia="zh-CN"/>
              </w:rPr>
              <w:t xml:space="preserve"> process ID may take into account the physical resource (e.g., time and frequency index), the number of </w:t>
            </w:r>
            <w:proofErr w:type="spellStart"/>
            <w:r w:rsidRPr="00314D07">
              <w:rPr>
                <w:rFonts w:eastAsia="SimSun"/>
                <w:sz w:val="22"/>
                <w:lang w:val="en-US" w:eastAsia="zh-CN"/>
              </w:rPr>
              <w:t>HARQ</w:t>
            </w:r>
            <w:proofErr w:type="spellEnd"/>
            <w:r w:rsidRPr="00314D07">
              <w:rPr>
                <w:rFonts w:eastAsia="SimSun"/>
                <w:sz w:val="22"/>
                <w:lang w:val="en-US" w:eastAsia="zh-CN"/>
              </w:rPr>
              <w:t xml:space="preserve"> processes, and the number of repetitions.</w:t>
            </w:r>
          </w:p>
        </w:tc>
      </w:tr>
      <w:tr w:rsidR="00197CAD" w:rsidTr="00CF693E">
        <w:tc>
          <w:tcPr>
            <w:tcW w:w="1788" w:type="dxa"/>
          </w:tcPr>
          <w:p w:rsidR="00197CAD" w:rsidRPr="005845BF" w:rsidRDefault="00197CAD" w:rsidP="00197CAD">
            <w:pPr>
              <w:ind w:left="0" w:firstLine="0"/>
              <w:rPr>
                <w:rFonts w:eastAsia="SimSun"/>
                <w:sz w:val="22"/>
                <w:lang w:val="en-US" w:eastAsia="zh-CN"/>
              </w:rPr>
            </w:pPr>
            <w:proofErr w:type="spellStart"/>
            <w:r>
              <w:rPr>
                <w:rFonts w:eastAsia="SimSun"/>
                <w:sz w:val="22"/>
                <w:lang w:val="en-US" w:eastAsia="zh-CN"/>
              </w:rPr>
              <w:t>InterDigital</w:t>
            </w:r>
            <w:proofErr w:type="spellEnd"/>
          </w:p>
        </w:tc>
        <w:tc>
          <w:tcPr>
            <w:tcW w:w="7840" w:type="dxa"/>
          </w:tcPr>
          <w:p w:rsidR="00197CAD" w:rsidRPr="005845BF" w:rsidRDefault="00197CAD" w:rsidP="00197CAD">
            <w:pPr>
              <w:spacing w:before="0" w:after="0" w:line="240" w:lineRule="auto"/>
              <w:ind w:left="0" w:firstLine="0"/>
              <w:rPr>
                <w:rFonts w:eastAsia="SimSun"/>
                <w:sz w:val="22"/>
                <w:lang w:val="en-US" w:eastAsia="zh-CN"/>
              </w:rPr>
            </w:pPr>
            <w:proofErr w:type="spellStart"/>
            <w:r>
              <w:rPr>
                <w:rFonts w:eastAsiaTheme="minorEastAsia"/>
                <w:sz w:val="22"/>
                <w:lang w:val="en-US" w:eastAsia="ko-KR"/>
              </w:rPr>
              <w:t>UE</w:t>
            </w:r>
            <w:proofErr w:type="spellEnd"/>
            <w:r>
              <w:rPr>
                <w:rFonts w:eastAsiaTheme="minorEastAsia"/>
                <w:sz w:val="22"/>
                <w:lang w:val="en-US" w:eastAsia="ko-KR"/>
              </w:rPr>
              <w:t xml:space="preserve"> and/or TB identification can be done by resource configuration, whether or not repetition with RV cycling is configured.</w:t>
            </w:r>
          </w:p>
        </w:tc>
      </w:tr>
      <w:tr w:rsidR="00EC55B9" w:rsidTr="00CF693E">
        <w:tc>
          <w:tcPr>
            <w:tcW w:w="1788" w:type="dxa"/>
          </w:tcPr>
          <w:p w:rsidR="00EC55B9" w:rsidRDefault="00EC55B9">
            <w:pPr>
              <w:ind w:left="0" w:firstLine="0"/>
              <w:rPr>
                <w:rFonts w:eastAsia="SimSun"/>
                <w:sz w:val="22"/>
                <w:lang w:val="en-US" w:eastAsia="zh-CN"/>
              </w:rPr>
            </w:pPr>
            <w:r>
              <w:rPr>
                <w:rFonts w:eastAsia="SimSun"/>
                <w:sz w:val="22"/>
                <w:lang w:val="en-US" w:eastAsia="zh-CN"/>
              </w:rPr>
              <w:t>Lenovo,</w:t>
            </w:r>
          </w:p>
          <w:p w:rsidR="00EC55B9" w:rsidRDefault="00EC55B9">
            <w:pPr>
              <w:ind w:left="0" w:firstLine="0"/>
              <w:rPr>
                <w:rFonts w:eastAsia="SimSun"/>
                <w:sz w:val="22"/>
                <w:lang w:val="en-US" w:eastAsia="zh-CN"/>
              </w:rPr>
            </w:pPr>
            <w:r>
              <w:rPr>
                <w:rFonts w:eastAsia="SimSun"/>
                <w:sz w:val="22"/>
                <w:lang w:val="en-US" w:eastAsia="zh-CN"/>
              </w:rPr>
              <w:t>Motorola Mobility</w:t>
            </w:r>
          </w:p>
        </w:tc>
        <w:tc>
          <w:tcPr>
            <w:tcW w:w="7840" w:type="dxa"/>
          </w:tcPr>
          <w:p w:rsidR="00EC55B9" w:rsidRDefault="00EC55B9">
            <w:pPr>
              <w:spacing w:before="0" w:after="0" w:line="240" w:lineRule="auto"/>
              <w:ind w:left="0" w:firstLine="0"/>
              <w:rPr>
                <w:rFonts w:eastAsiaTheme="minorEastAsia"/>
                <w:sz w:val="22"/>
                <w:lang w:val="en-US" w:eastAsia="ko-KR"/>
              </w:rPr>
            </w:pPr>
            <w:proofErr w:type="spellStart"/>
            <w:r>
              <w:rPr>
                <w:rFonts w:eastAsiaTheme="minorEastAsia"/>
                <w:sz w:val="22"/>
                <w:lang w:val="en-US" w:eastAsia="ko-KR"/>
              </w:rPr>
              <w:t>UE</w:t>
            </w:r>
            <w:proofErr w:type="spellEnd"/>
            <w:r>
              <w:rPr>
                <w:rFonts w:eastAsiaTheme="minorEastAsia"/>
                <w:sz w:val="22"/>
                <w:lang w:val="en-US" w:eastAsia="ko-KR"/>
              </w:rPr>
              <w:t xml:space="preserve"> and/or TB identification, in our opinion, is a decoupled topic from whether repetition is configured.</w:t>
            </w:r>
          </w:p>
        </w:tc>
      </w:tr>
      <w:tr w:rsidR="009A440F" w:rsidTr="00CF693E">
        <w:tc>
          <w:tcPr>
            <w:tcW w:w="1788" w:type="dxa"/>
          </w:tcPr>
          <w:p w:rsidR="009A440F" w:rsidRDefault="009A440F">
            <w:pPr>
              <w:ind w:left="0" w:firstLine="0"/>
              <w:rPr>
                <w:rFonts w:eastAsia="SimSun"/>
                <w:sz w:val="22"/>
                <w:lang w:val="en-US" w:eastAsia="zh-CN"/>
              </w:rPr>
            </w:pPr>
            <w:r>
              <w:rPr>
                <w:rFonts w:eastAsia="SimSun"/>
                <w:sz w:val="22"/>
                <w:lang w:val="en-US" w:eastAsia="zh-CN"/>
              </w:rPr>
              <w:t xml:space="preserve">Nokia, </w:t>
            </w:r>
            <w:proofErr w:type="spellStart"/>
            <w:r>
              <w:rPr>
                <w:rFonts w:eastAsia="SimSun"/>
                <w:sz w:val="22"/>
                <w:lang w:val="en-US" w:eastAsia="zh-CN"/>
              </w:rPr>
              <w:t>ASB</w:t>
            </w:r>
            <w:proofErr w:type="spellEnd"/>
          </w:p>
        </w:tc>
        <w:tc>
          <w:tcPr>
            <w:tcW w:w="7840" w:type="dxa"/>
          </w:tcPr>
          <w:p w:rsidR="009A440F" w:rsidRDefault="009A440F">
            <w:pPr>
              <w:spacing w:before="0" w:after="0" w:line="240" w:lineRule="auto"/>
              <w:ind w:left="0" w:firstLine="0"/>
              <w:rPr>
                <w:rFonts w:eastAsiaTheme="minorEastAsia"/>
                <w:sz w:val="22"/>
                <w:lang w:val="en-US" w:eastAsia="ko-KR"/>
              </w:rPr>
            </w:pPr>
            <w:proofErr w:type="spellStart"/>
            <w:r>
              <w:rPr>
                <w:sz w:val="22"/>
                <w:lang w:val="en-US" w:eastAsia="ja-JP"/>
              </w:rPr>
              <w:t>UE</w:t>
            </w:r>
            <w:proofErr w:type="spellEnd"/>
            <w:r>
              <w:rPr>
                <w:sz w:val="22"/>
                <w:lang w:val="en-US" w:eastAsia="ja-JP"/>
              </w:rPr>
              <w:t xml:space="preserve"> and TB identification mechanisms should be the same regardless of whether repetition is configured or not.</w:t>
            </w:r>
          </w:p>
        </w:tc>
      </w:tr>
      <w:tr w:rsidR="000D2EA7" w:rsidTr="00CF693E">
        <w:tc>
          <w:tcPr>
            <w:tcW w:w="1788" w:type="dxa"/>
          </w:tcPr>
          <w:p w:rsidR="000D2EA7" w:rsidRDefault="000D2EA7">
            <w:pPr>
              <w:ind w:left="0" w:firstLine="0"/>
              <w:rPr>
                <w:rFonts w:eastAsia="PMingLiU"/>
                <w:sz w:val="22"/>
                <w:lang w:val="en-US" w:eastAsia="zh-TW"/>
              </w:rPr>
            </w:pPr>
            <w:r>
              <w:rPr>
                <w:rFonts w:eastAsia="PMingLiU"/>
                <w:sz w:val="22"/>
                <w:lang w:val="en-US" w:eastAsia="zh-TW"/>
              </w:rPr>
              <w:t>III</w:t>
            </w:r>
          </w:p>
        </w:tc>
        <w:tc>
          <w:tcPr>
            <w:tcW w:w="7840" w:type="dxa"/>
          </w:tcPr>
          <w:p w:rsidR="000D2EA7" w:rsidRDefault="000D2EA7">
            <w:pPr>
              <w:spacing w:before="0" w:after="0" w:line="240" w:lineRule="auto"/>
              <w:ind w:left="0" w:firstLine="0"/>
              <w:rPr>
                <w:sz w:val="22"/>
                <w:lang w:val="en-US" w:eastAsia="ja-JP"/>
              </w:rPr>
            </w:pPr>
            <w:proofErr w:type="spellStart"/>
            <w:r>
              <w:rPr>
                <w:rFonts w:eastAsia="PMingLiU"/>
                <w:sz w:val="22"/>
                <w:lang w:val="en-US" w:eastAsia="zh-TW"/>
              </w:rPr>
              <w:t>UE</w:t>
            </w:r>
            <w:proofErr w:type="spellEnd"/>
            <w:r>
              <w:rPr>
                <w:rFonts w:eastAsia="PMingLiU"/>
                <w:sz w:val="22"/>
                <w:lang w:val="en-US" w:eastAsia="zh-TW"/>
              </w:rPr>
              <w:t xml:space="preserve"> or TB identification is common for both </w:t>
            </w:r>
            <w:proofErr w:type="gramStart"/>
            <w:r>
              <w:rPr>
                <w:rFonts w:eastAsia="PMingLiU"/>
                <w:sz w:val="22"/>
                <w:lang w:val="en-US" w:eastAsia="zh-TW"/>
              </w:rPr>
              <w:t>case</w:t>
            </w:r>
            <w:proofErr w:type="gramEnd"/>
            <w:r>
              <w:rPr>
                <w:rFonts w:eastAsia="PMingLiU"/>
                <w:sz w:val="22"/>
                <w:lang w:val="en-US" w:eastAsia="zh-TW"/>
              </w:rPr>
              <w:t xml:space="preserve"> with/without repetition. The RV should be unambiguous if different RV is applied, considering early termination and possible collision.</w:t>
            </w:r>
          </w:p>
        </w:tc>
      </w:tr>
      <w:tr w:rsidR="00E54442" w:rsidTr="00CF693E">
        <w:tc>
          <w:tcPr>
            <w:tcW w:w="1788" w:type="dxa"/>
          </w:tcPr>
          <w:p w:rsidR="00E54442" w:rsidRDefault="00E54442">
            <w:pPr>
              <w:ind w:left="0" w:firstLine="0"/>
              <w:rPr>
                <w:sz w:val="22"/>
                <w:lang w:val="en-US" w:eastAsia="ja-JP"/>
              </w:rPr>
            </w:pPr>
            <w:r>
              <w:rPr>
                <w:sz w:val="22"/>
                <w:lang w:val="en-US" w:eastAsia="ja-JP"/>
              </w:rPr>
              <w:t>Panasonic</w:t>
            </w:r>
          </w:p>
        </w:tc>
        <w:tc>
          <w:tcPr>
            <w:tcW w:w="7840" w:type="dxa"/>
          </w:tcPr>
          <w:p w:rsidR="00E54442" w:rsidRDefault="00E54442">
            <w:pPr>
              <w:ind w:left="0" w:firstLine="0"/>
              <w:rPr>
                <w:sz w:val="22"/>
                <w:lang w:val="en-US" w:eastAsia="ja-JP"/>
              </w:rPr>
            </w:pPr>
            <w:r>
              <w:rPr>
                <w:sz w:val="22"/>
                <w:lang w:val="en-US" w:eastAsia="ja-JP"/>
              </w:rPr>
              <w:t>No specific differentiation is identified.</w:t>
            </w:r>
          </w:p>
        </w:tc>
      </w:tr>
      <w:tr w:rsidR="00E54442" w:rsidTr="00CF693E">
        <w:tc>
          <w:tcPr>
            <w:tcW w:w="1788" w:type="dxa"/>
          </w:tcPr>
          <w:p w:rsidR="00E54442" w:rsidRDefault="00E54442">
            <w:pPr>
              <w:ind w:left="0" w:firstLine="0"/>
              <w:rPr>
                <w:rFonts w:eastAsiaTheme="minorEastAsia"/>
                <w:sz w:val="22"/>
                <w:lang w:val="en-US" w:eastAsia="zh-CN"/>
              </w:rPr>
            </w:pPr>
            <w:proofErr w:type="spellStart"/>
            <w:r>
              <w:rPr>
                <w:rFonts w:eastAsiaTheme="minorEastAsia"/>
                <w:sz w:val="22"/>
                <w:lang w:val="en-US" w:eastAsia="zh-CN"/>
              </w:rPr>
              <w:t>OPPO</w:t>
            </w:r>
            <w:proofErr w:type="spellEnd"/>
          </w:p>
        </w:tc>
        <w:tc>
          <w:tcPr>
            <w:tcW w:w="7840" w:type="dxa"/>
          </w:tcPr>
          <w:p w:rsidR="00E54442" w:rsidRDefault="00E54442">
            <w:pPr>
              <w:spacing w:before="0" w:after="0" w:line="240" w:lineRule="auto"/>
              <w:ind w:left="0" w:firstLine="0"/>
              <w:rPr>
                <w:rFonts w:eastAsiaTheme="minorEastAsia"/>
                <w:sz w:val="22"/>
                <w:lang w:val="en-US" w:eastAsia="zh-CN"/>
              </w:rPr>
            </w:pPr>
            <w:r>
              <w:rPr>
                <w:rFonts w:eastAsiaTheme="minorEastAsia"/>
                <w:sz w:val="22"/>
                <w:lang w:val="en-US" w:eastAsia="zh-CN"/>
              </w:rPr>
              <w:t xml:space="preserve">So far we see no necessity for different </w:t>
            </w:r>
            <w:proofErr w:type="spellStart"/>
            <w:r>
              <w:rPr>
                <w:rFonts w:eastAsiaTheme="minorEastAsia"/>
                <w:sz w:val="22"/>
                <w:lang w:val="en-US" w:eastAsia="zh-CN"/>
              </w:rPr>
              <w:t>UE</w:t>
            </w:r>
            <w:proofErr w:type="spellEnd"/>
            <w:r>
              <w:rPr>
                <w:rFonts w:eastAsiaTheme="minorEastAsia"/>
                <w:sz w:val="22"/>
                <w:lang w:val="en-US" w:eastAsia="zh-CN"/>
              </w:rPr>
              <w:t>/TB identification mechanisms for if repetition or not.</w:t>
            </w:r>
          </w:p>
        </w:tc>
      </w:tr>
      <w:tr w:rsidR="00E42F5F" w:rsidTr="00CF693E">
        <w:tc>
          <w:tcPr>
            <w:tcW w:w="1788" w:type="dxa"/>
          </w:tcPr>
          <w:p w:rsidR="00E42F5F" w:rsidRDefault="00E42F5F">
            <w:pPr>
              <w:ind w:left="0" w:firstLine="0"/>
              <w:rPr>
                <w:rFonts w:eastAsia="SimSun"/>
                <w:sz w:val="22"/>
                <w:lang w:val="en-US" w:eastAsia="zh-CN"/>
              </w:rPr>
            </w:pPr>
            <w:r>
              <w:rPr>
                <w:rFonts w:eastAsia="SimSun"/>
                <w:sz w:val="22"/>
                <w:lang w:val="en-US" w:eastAsia="zh-CN"/>
              </w:rPr>
              <w:t>Fujitsu</w:t>
            </w:r>
          </w:p>
        </w:tc>
        <w:tc>
          <w:tcPr>
            <w:tcW w:w="7840" w:type="dxa"/>
          </w:tcPr>
          <w:p w:rsidR="00E42F5F" w:rsidRDefault="00E42F5F">
            <w:pPr>
              <w:spacing w:before="0" w:after="0" w:line="240" w:lineRule="auto"/>
              <w:ind w:left="0" w:firstLine="0"/>
              <w:rPr>
                <w:rFonts w:eastAsiaTheme="minorEastAsia"/>
                <w:sz w:val="22"/>
                <w:lang w:val="en-US" w:eastAsia="zh-CN"/>
              </w:rPr>
            </w:pPr>
            <w:r>
              <w:rPr>
                <w:rFonts w:eastAsiaTheme="minorEastAsia"/>
                <w:sz w:val="22"/>
                <w:lang w:val="en-US" w:eastAsia="zh-CN"/>
              </w:rPr>
              <w:t xml:space="preserve">Physical resources and/or RS parameters can be used for </w:t>
            </w:r>
            <w:proofErr w:type="spellStart"/>
            <w:r>
              <w:rPr>
                <w:rFonts w:eastAsiaTheme="minorEastAsia"/>
                <w:sz w:val="22"/>
                <w:lang w:val="en-US" w:eastAsia="zh-CN"/>
              </w:rPr>
              <w:t>UE</w:t>
            </w:r>
            <w:proofErr w:type="spellEnd"/>
            <w:r>
              <w:rPr>
                <w:rFonts w:eastAsiaTheme="minorEastAsia"/>
                <w:sz w:val="22"/>
                <w:lang w:val="en-US" w:eastAsia="zh-CN"/>
              </w:rPr>
              <w:t xml:space="preserve"> identification with K repetitions. If time/frequency hopping is used within repetitions, hopping patterns can also be used to facilitate </w:t>
            </w:r>
            <w:proofErr w:type="spellStart"/>
            <w:r>
              <w:rPr>
                <w:rFonts w:eastAsiaTheme="minorEastAsia"/>
                <w:sz w:val="22"/>
                <w:lang w:val="en-US" w:eastAsia="zh-CN"/>
              </w:rPr>
              <w:t>UE</w:t>
            </w:r>
            <w:proofErr w:type="spellEnd"/>
            <w:r>
              <w:rPr>
                <w:rFonts w:eastAsiaTheme="minorEastAsia"/>
                <w:sz w:val="22"/>
                <w:lang w:val="en-US" w:eastAsia="zh-CN"/>
              </w:rPr>
              <w:t xml:space="preserve"> identification, and this can be up to implementation. </w:t>
            </w:r>
            <w:proofErr w:type="spellStart"/>
            <w:r>
              <w:rPr>
                <w:rFonts w:eastAsiaTheme="minorEastAsia"/>
                <w:sz w:val="22"/>
                <w:lang w:val="en-US" w:eastAsia="zh-CN"/>
              </w:rPr>
              <w:t>UE</w:t>
            </w:r>
            <w:proofErr w:type="spellEnd"/>
            <w:r>
              <w:rPr>
                <w:rFonts w:eastAsiaTheme="minorEastAsia"/>
                <w:sz w:val="22"/>
                <w:lang w:val="en-US" w:eastAsia="zh-CN"/>
              </w:rPr>
              <w:t xml:space="preserve"> identification and </w:t>
            </w:r>
            <w:proofErr w:type="spellStart"/>
            <w:r>
              <w:rPr>
                <w:rFonts w:eastAsiaTheme="minorEastAsia"/>
                <w:sz w:val="22"/>
                <w:lang w:val="en-US" w:eastAsia="zh-CN"/>
              </w:rPr>
              <w:t>HARQ</w:t>
            </w:r>
            <w:proofErr w:type="spellEnd"/>
            <w:r>
              <w:rPr>
                <w:rFonts w:eastAsiaTheme="minorEastAsia"/>
                <w:sz w:val="22"/>
                <w:lang w:val="en-US" w:eastAsia="zh-CN"/>
              </w:rPr>
              <w:t xml:space="preserve"> process number determination based on K repetitions should be robust to the case where the base station may miss detect a certain transmission within the repetition bundle.</w:t>
            </w:r>
          </w:p>
        </w:tc>
      </w:tr>
      <w:tr w:rsidR="004821D4" w:rsidTr="00CF693E">
        <w:tc>
          <w:tcPr>
            <w:tcW w:w="1788" w:type="dxa"/>
          </w:tcPr>
          <w:p w:rsidR="004821D4" w:rsidRDefault="004821D4" w:rsidP="004821D4">
            <w:pPr>
              <w:ind w:left="0" w:firstLine="0"/>
              <w:rPr>
                <w:rFonts w:eastAsia="SimSun"/>
                <w:sz w:val="22"/>
                <w:lang w:val="en-US" w:eastAsia="zh-CN"/>
              </w:rPr>
            </w:pPr>
            <w:proofErr w:type="spellStart"/>
            <w:r>
              <w:rPr>
                <w:rFonts w:eastAsia="SimSun"/>
                <w:sz w:val="22"/>
                <w:lang w:val="en-US" w:eastAsia="zh-CN"/>
              </w:rPr>
              <w:t>Qcom</w:t>
            </w:r>
            <w:proofErr w:type="spellEnd"/>
          </w:p>
        </w:tc>
        <w:tc>
          <w:tcPr>
            <w:tcW w:w="7840" w:type="dxa"/>
          </w:tcPr>
          <w:p w:rsidR="004821D4" w:rsidRPr="00475531" w:rsidRDefault="004821D4" w:rsidP="004821D4">
            <w:pPr>
              <w:spacing w:before="0" w:after="0" w:line="240" w:lineRule="auto"/>
              <w:ind w:left="0" w:firstLine="0"/>
              <w:rPr>
                <w:rFonts w:eastAsiaTheme="minorEastAsia"/>
                <w:sz w:val="22"/>
                <w:lang w:val="en-US" w:eastAsia="zh-CN"/>
              </w:rPr>
            </w:pPr>
            <w:proofErr w:type="spellStart"/>
            <w:r w:rsidRPr="00475531">
              <w:rPr>
                <w:rFonts w:eastAsiaTheme="minorEastAsia"/>
                <w:bCs/>
                <w:iCs/>
                <w:sz w:val="22"/>
                <w:lang w:eastAsia="zh-CN"/>
              </w:rPr>
              <w:t>UE</w:t>
            </w:r>
            <w:proofErr w:type="spellEnd"/>
            <w:r w:rsidRPr="00475531">
              <w:rPr>
                <w:rFonts w:eastAsiaTheme="minorEastAsia"/>
                <w:bCs/>
                <w:iCs/>
                <w:sz w:val="22"/>
                <w:lang w:eastAsia="zh-CN"/>
              </w:rPr>
              <w:t xml:space="preserve"> identification can be based on SR, and </w:t>
            </w:r>
            <w:proofErr w:type="spellStart"/>
            <w:r w:rsidRPr="00475531">
              <w:rPr>
                <w:rFonts w:eastAsiaTheme="minorEastAsia"/>
                <w:bCs/>
                <w:iCs/>
                <w:sz w:val="22"/>
                <w:lang w:eastAsia="zh-CN"/>
              </w:rPr>
              <w:t>HARQ</w:t>
            </w:r>
            <w:proofErr w:type="spellEnd"/>
            <w:r w:rsidRPr="00475531">
              <w:rPr>
                <w:rFonts w:eastAsiaTheme="minorEastAsia"/>
                <w:bCs/>
                <w:iCs/>
                <w:sz w:val="22"/>
                <w:lang w:eastAsia="zh-CN"/>
              </w:rPr>
              <w:t xml:space="preserve"> </w:t>
            </w:r>
            <w:proofErr w:type="spellStart"/>
            <w:r w:rsidRPr="00475531">
              <w:rPr>
                <w:rFonts w:eastAsiaTheme="minorEastAsia"/>
                <w:bCs/>
                <w:iCs/>
                <w:sz w:val="22"/>
                <w:lang w:eastAsia="zh-CN"/>
              </w:rPr>
              <w:t>PID</w:t>
            </w:r>
            <w:proofErr w:type="spellEnd"/>
            <w:r w:rsidRPr="00475531">
              <w:rPr>
                <w:rFonts w:eastAsiaTheme="minorEastAsia"/>
                <w:bCs/>
                <w:iCs/>
                <w:sz w:val="22"/>
                <w:lang w:eastAsia="zh-CN"/>
              </w:rPr>
              <w:t xml:space="preserve"> can be based on resource; in case of repetitions, </w:t>
            </w:r>
            <w:r>
              <w:rPr>
                <w:rFonts w:eastAsiaTheme="minorEastAsia"/>
                <w:bCs/>
                <w:iCs/>
                <w:sz w:val="22"/>
                <w:lang w:eastAsia="zh-CN"/>
              </w:rPr>
              <w:t>it is not clear why TB identification needs be different.</w:t>
            </w:r>
          </w:p>
        </w:tc>
      </w:tr>
    </w:tbl>
    <w:p w:rsidR="0050549E" w:rsidRPr="006C754A" w:rsidRDefault="0050549E" w:rsidP="00CC5D3E">
      <w:pPr>
        <w:ind w:left="284" w:hangingChars="129"/>
        <w:rPr>
          <w:rFonts w:eastAsia="맑은 고딕"/>
          <w:sz w:val="22"/>
          <w:lang w:eastAsia="ko-KR"/>
        </w:rPr>
      </w:pPr>
    </w:p>
    <w:p w:rsidR="00595523" w:rsidRPr="00635812" w:rsidRDefault="005741C0" w:rsidP="00595523">
      <w:pPr>
        <w:pStyle w:val="1"/>
        <w:numPr>
          <w:ilvl w:val="1"/>
          <w:numId w:val="2"/>
        </w:numPr>
        <w:spacing w:after="0"/>
        <w:rPr>
          <w:rFonts w:eastAsia="바탕" w:cs="Arial"/>
          <w:b/>
          <w:sz w:val="24"/>
          <w:szCs w:val="32"/>
          <w:lang w:eastAsia="ko-KR"/>
        </w:rPr>
      </w:pPr>
      <w:r w:rsidRPr="00635812">
        <w:rPr>
          <w:rFonts w:eastAsia="바탕" w:cs="Arial" w:hint="eastAsia"/>
          <w:b/>
          <w:sz w:val="24"/>
          <w:szCs w:val="32"/>
          <w:lang w:eastAsia="ko-KR"/>
        </w:rPr>
        <w:t>Channel s</w:t>
      </w:r>
      <w:r w:rsidR="00595523" w:rsidRPr="00635812">
        <w:rPr>
          <w:rFonts w:eastAsia="바탕" w:cs="Arial" w:hint="eastAsia"/>
          <w:b/>
          <w:sz w:val="24"/>
          <w:szCs w:val="32"/>
          <w:lang w:eastAsia="ko-KR"/>
        </w:rPr>
        <w:t>tructure</w:t>
      </w:r>
      <w:r w:rsidR="00635812" w:rsidRPr="00635812">
        <w:rPr>
          <w:rFonts w:eastAsia="바탕" w:cs="Arial" w:hint="eastAsia"/>
          <w:b/>
          <w:sz w:val="24"/>
          <w:szCs w:val="32"/>
          <w:lang w:eastAsia="ko-KR"/>
        </w:rPr>
        <w:t>/parameters</w:t>
      </w:r>
    </w:p>
    <w:p w:rsidR="00653BDF" w:rsidRDefault="005741C0" w:rsidP="005741C0">
      <w:pPr>
        <w:ind w:left="0" w:firstLine="0"/>
        <w:rPr>
          <w:rFonts w:eastAsiaTheme="minorEastAsia"/>
          <w:sz w:val="22"/>
          <w:lang w:val="en-US" w:eastAsia="ko-KR"/>
        </w:rPr>
      </w:pPr>
      <w:r>
        <w:rPr>
          <w:rFonts w:eastAsiaTheme="minorEastAsia" w:hint="eastAsia"/>
          <w:sz w:val="22"/>
          <w:lang w:eastAsia="ko-KR"/>
        </w:rPr>
        <w:t xml:space="preserve">Depending on </w:t>
      </w:r>
      <w:r w:rsidR="004129ED">
        <w:rPr>
          <w:rFonts w:eastAsiaTheme="minorEastAsia" w:hint="eastAsia"/>
          <w:sz w:val="22"/>
          <w:lang w:eastAsia="ko-KR"/>
        </w:rPr>
        <w:t>channel</w:t>
      </w:r>
      <w:r w:rsidR="006C754A">
        <w:rPr>
          <w:rFonts w:eastAsia="맑은 고딕" w:hint="eastAsia"/>
          <w:sz w:val="22"/>
          <w:lang w:eastAsia="ko-KR"/>
        </w:rPr>
        <w:t xml:space="preserve"> </w:t>
      </w:r>
      <w:r>
        <w:rPr>
          <w:rFonts w:eastAsiaTheme="minorEastAsia"/>
          <w:sz w:val="22"/>
          <w:lang w:eastAsia="ko-KR"/>
        </w:rPr>
        <w:t>structure</w:t>
      </w:r>
      <w:r>
        <w:rPr>
          <w:rFonts w:eastAsiaTheme="minorEastAsia" w:hint="eastAsia"/>
          <w:sz w:val="22"/>
          <w:lang w:eastAsia="ko-KR"/>
        </w:rPr>
        <w:t xml:space="preserve"> for UL data </w:t>
      </w:r>
      <w:r>
        <w:rPr>
          <w:rFonts w:eastAsiaTheme="minorEastAsia"/>
          <w:sz w:val="22"/>
          <w:lang w:eastAsia="ko-KR"/>
        </w:rPr>
        <w:t>transmission</w:t>
      </w:r>
      <w:r>
        <w:rPr>
          <w:rFonts w:eastAsiaTheme="minorEastAsia" w:hint="eastAsia"/>
          <w:sz w:val="22"/>
          <w:lang w:eastAsia="ko-KR"/>
        </w:rPr>
        <w:t xml:space="preserve"> without UL grant, resource configuration including time-and-frequency, MCS, and RS parameters could be determined in details</w:t>
      </w:r>
      <w:r w:rsidR="00921108">
        <w:rPr>
          <w:rFonts w:eastAsiaTheme="minorEastAsia" w:hint="eastAsia"/>
          <w:sz w:val="22"/>
          <w:lang w:eastAsia="ko-KR"/>
        </w:rPr>
        <w:t xml:space="preserve"> as a </w:t>
      </w:r>
      <w:r w:rsidR="008F4A26">
        <w:rPr>
          <w:rFonts w:eastAsiaTheme="minorEastAsia" w:hint="eastAsia"/>
          <w:sz w:val="22"/>
          <w:lang w:eastAsia="ko-KR"/>
        </w:rPr>
        <w:t>next</w:t>
      </w:r>
      <w:r w:rsidR="00921108">
        <w:rPr>
          <w:rFonts w:eastAsiaTheme="minorEastAsia" w:hint="eastAsia"/>
          <w:sz w:val="22"/>
          <w:lang w:eastAsia="ko-KR"/>
        </w:rPr>
        <w:t xml:space="preserve"> step</w:t>
      </w:r>
      <w:r>
        <w:rPr>
          <w:rFonts w:eastAsiaTheme="minorEastAsia" w:hint="eastAsia"/>
          <w:sz w:val="22"/>
          <w:lang w:eastAsia="ko-KR"/>
        </w:rPr>
        <w:t xml:space="preserve">. For simplicity, </w:t>
      </w:r>
      <w:r w:rsidRPr="00BC2F59">
        <w:rPr>
          <w:rFonts w:eastAsiaTheme="minorEastAsia" w:hint="eastAsia"/>
          <w:sz w:val="22"/>
          <w:lang w:val="en-US" w:eastAsia="ko-KR"/>
        </w:rPr>
        <w:t>channel structure of grant-based data transmission can be starting point</w:t>
      </w:r>
      <w:r w:rsidR="00653BDF">
        <w:rPr>
          <w:rFonts w:eastAsiaTheme="minorEastAsia" w:hint="eastAsia"/>
          <w:sz w:val="22"/>
          <w:lang w:val="en-US" w:eastAsia="ko-KR"/>
        </w:rPr>
        <w:t xml:space="preserve">. However, unlike grant-based data transmission, since </w:t>
      </w:r>
      <w:proofErr w:type="spellStart"/>
      <w:r w:rsidR="00653BDF">
        <w:rPr>
          <w:rFonts w:eastAsiaTheme="minorEastAsia" w:hint="eastAsia"/>
          <w:sz w:val="22"/>
          <w:lang w:val="en-US" w:eastAsia="ko-KR"/>
        </w:rPr>
        <w:t>gNB</w:t>
      </w:r>
      <w:proofErr w:type="spellEnd"/>
      <w:r w:rsidR="00653BDF">
        <w:rPr>
          <w:rFonts w:eastAsiaTheme="minorEastAsia" w:hint="eastAsia"/>
          <w:sz w:val="22"/>
          <w:lang w:val="en-US" w:eastAsia="ko-KR"/>
        </w:rPr>
        <w:t xml:space="preserve"> may not know which </w:t>
      </w:r>
      <w:proofErr w:type="spellStart"/>
      <w:r w:rsidR="00653BDF">
        <w:rPr>
          <w:rFonts w:eastAsiaTheme="minorEastAsia" w:hint="eastAsia"/>
          <w:sz w:val="22"/>
          <w:lang w:val="en-US" w:eastAsia="ko-KR"/>
        </w:rPr>
        <w:t>UE</w:t>
      </w:r>
      <w:proofErr w:type="spellEnd"/>
      <w:r w:rsidR="00653BDF">
        <w:rPr>
          <w:rFonts w:eastAsiaTheme="minorEastAsia" w:hint="eastAsia"/>
          <w:sz w:val="22"/>
          <w:lang w:val="en-US" w:eastAsia="ko-KR"/>
        </w:rPr>
        <w:t xml:space="preserve"> will transmit UL data transmission without UL grant, </w:t>
      </w:r>
      <w:proofErr w:type="spellStart"/>
      <w:r w:rsidR="00653BDF">
        <w:rPr>
          <w:rFonts w:eastAsiaTheme="minorEastAsia" w:hint="eastAsia"/>
          <w:sz w:val="22"/>
          <w:lang w:val="en-US" w:eastAsia="ko-KR"/>
        </w:rPr>
        <w:t>gNB</w:t>
      </w:r>
      <w:proofErr w:type="spellEnd"/>
      <w:r w:rsidR="00653BDF">
        <w:rPr>
          <w:rFonts w:eastAsiaTheme="minorEastAsia" w:hint="eastAsia"/>
          <w:sz w:val="22"/>
          <w:lang w:val="en-US" w:eastAsia="ko-KR"/>
        </w:rPr>
        <w:t xml:space="preserve"> may need to perform blind decoding for potential UL </w:t>
      </w:r>
      <w:r w:rsidR="00653BDF">
        <w:rPr>
          <w:rFonts w:eastAsiaTheme="minorEastAsia"/>
          <w:sz w:val="22"/>
          <w:lang w:val="en-US" w:eastAsia="ko-KR"/>
        </w:rPr>
        <w:t>transmission</w:t>
      </w:r>
      <w:r w:rsidR="00653BDF">
        <w:rPr>
          <w:rFonts w:eastAsiaTheme="minorEastAsia" w:hint="eastAsia"/>
          <w:sz w:val="22"/>
          <w:lang w:val="en-US" w:eastAsia="ko-KR"/>
        </w:rPr>
        <w:t xml:space="preserve"> on given resources. </w:t>
      </w:r>
      <w:r w:rsidR="008F4A26">
        <w:rPr>
          <w:rFonts w:eastAsiaTheme="minorEastAsia" w:hint="eastAsia"/>
          <w:sz w:val="22"/>
          <w:lang w:val="en-US" w:eastAsia="ko-KR"/>
        </w:rPr>
        <w:t xml:space="preserve">To be specific, if different data scrambling sequences are used for different </w:t>
      </w:r>
      <w:proofErr w:type="spellStart"/>
      <w:r w:rsidR="008F4A26">
        <w:rPr>
          <w:rFonts w:eastAsiaTheme="minorEastAsia" w:hint="eastAsia"/>
          <w:sz w:val="22"/>
          <w:lang w:val="en-US" w:eastAsia="ko-KR"/>
        </w:rPr>
        <w:t>UEs</w:t>
      </w:r>
      <w:proofErr w:type="spellEnd"/>
      <w:r w:rsidR="008F4A26">
        <w:rPr>
          <w:rFonts w:eastAsiaTheme="minorEastAsia" w:hint="eastAsia"/>
          <w:sz w:val="22"/>
          <w:lang w:val="en-US" w:eastAsia="ko-KR"/>
        </w:rPr>
        <w:t xml:space="preserve"> and the number of allocated </w:t>
      </w:r>
      <w:proofErr w:type="spellStart"/>
      <w:r w:rsidR="008F4A26">
        <w:rPr>
          <w:rFonts w:eastAsiaTheme="minorEastAsia" w:hint="eastAsia"/>
          <w:sz w:val="22"/>
          <w:lang w:val="en-US" w:eastAsia="ko-KR"/>
        </w:rPr>
        <w:t>UEs</w:t>
      </w:r>
      <w:proofErr w:type="spellEnd"/>
      <w:r w:rsidR="008F4A26">
        <w:rPr>
          <w:rFonts w:eastAsiaTheme="minorEastAsia" w:hint="eastAsia"/>
          <w:sz w:val="22"/>
          <w:lang w:val="en-US" w:eastAsia="ko-KR"/>
        </w:rPr>
        <w:t xml:space="preserve"> in given time-and-frequency resources, the number of blind </w:t>
      </w:r>
      <w:r w:rsidR="008F4A26">
        <w:rPr>
          <w:rFonts w:eastAsiaTheme="minorEastAsia"/>
          <w:sz w:val="22"/>
          <w:lang w:val="en-US" w:eastAsia="ko-KR"/>
        </w:rPr>
        <w:t>decoding</w:t>
      </w:r>
      <w:r w:rsidR="008F4A26">
        <w:rPr>
          <w:rFonts w:eastAsiaTheme="minorEastAsia" w:hint="eastAsia"/>
          <w:sz w:val="22"/>
          <w:lang w:val="en-US" w:eastAsia="ko-KR"/>
        </w:rPr>
        <w:t xml:space="preserve"> for UL data </w:t>
      </w:r>
      <w:r w:rsidR="008F4A26">
        <w:rPr>
          <w:rFonts w:eastAsiaTheme="minorEastAsia"/>
          <w:sz w:val="22"/>
          <w:lang w:val="en-US" w:eastAsia="ko-KR"/>
        </w:rPr>
        <w:t>transmission</w:t>
      </w:r>
      <w:r w:rsidR="008F4A26">
        <w:rPr>
          <w:rFonts w:eastAsiaTheme="minorEastAsia" w:hint="eastAsia"/>
          <w:sz w:val="22"/>
          <w:lang w:val="en-US" w:eastAsia="ko-KR"/>
        </w:rPr>
        <w:t xml:space="preserve"> without UL grant could be large. </w:t>
      </w:r>
      <w:r w:rsidR="008630BF">
        <w:rPr>
          <w:rFonts w:eastAsiaTheme="minorEastAsia" w:hint="eastAsia"/>
          <w:sz w:val="22"/>
          <w:lang w:val="en-US" w:eastAsia="ko-KR"/>
        </w:rPr>
        <w:t xml:space="preserve">Alternatively, data scrambling sequence could be resource-specific or group-common. </w:t>
      </w:r>
    </w:p>
    <w:p w:rsidR="00595523" w:rsidRDefault="00653BDF" w:rsidP="00653BDF">
      <w:pPr>
        <w:ind w:left="0" w:firstLineChars="250" w:firstLine="550"/>
        <w:rPr>
          <w:rFonts w:eastAsiaTheme="minorEastAsia"/>
          <w:sz w:val="22"/>
          <w:lang w:eastAsia="ko-KR"/>
        </w:rPr>
      </w:pPr>
      <w:r>
        <w:rPr>
          <w:rFonts w:eastAsiaTheme="minorEastAsia" w:hint="eastAsia"/>
          <w:sz w:val="22"/>
          <w:lang w:val="en-US" w:eastAsia="ko-KR"/>
        </w:rPr>
        <w:t xml:space="preserve">Regarding RS parameter, if RS sequence is used to distinguish different </w:t>
      </w:r>
      <w:proofErr w:type="spellStart"/>
      <w:r>
        <w:rPr>
          <w:rFonts w:eastAsiaTheme="minorEastAsia" w:hint="eastAsia"/>
          <w:sz w:val="22"/>
          <w:lang w:val="en-US" w:eastAsia="ko-KR"/>
        </w:rPr>
        <w:t>UEs</w:t>
      </w:r>
      <w:proofErr w:type="spellEnd"/>
      <w:r>
        <w:rPr>
          <w:rFonts w:eastAsiaTheme="minorEastAsia" w:hint="eastAsia"/>
          <w:sz w:val="22"/>
          <w:lang w:val="en-US" w:eastAsia="ko-KR"/>
        </w:rPr>
        <w:t xml:space="preserve"> and/or TBs for </w:t>
      </w:r>
      <w:r>
        <w:rPr>
          <w:rFonts w:eastAsiaTheme="minorEastAsia"/>
          <w:sz w:val="22"/>
          <w:lang w:val="en-US" w:eastAsia="ko-KR"/>
        </w:rPr>
        <w:t xml:space="preserve">given time-and-frequency resources, </w:t>
      </w:r>
      <w:r>
        <w:rPr>
          <w:rFonts w:eastAsiaTheme="minorEastAsia" w:hint="eastAsia"/>
          <w:sz w:val="22"/>
          <w:lang w:val="en-US" w:eastAsia="ko-KR"/>
        </w:rPr>
        <w:t xml:space="preserve">it is necessary to be clarified that </w:t>
      </w:r>
      <w:r w:rsidR="00866D7C">
        <w:rPr>
          <w:rFonts w:eastAsiaTheme="minorEastAsia" w:hint="eastAsia"/>
          <w:sz w:val="22"/>
          <w:lang w:val="en-US" w:eastAsia="ko-KR"/>
        </w:rPr>
        <w:t xml:space="preserve">RS sequence design to be used for UL data transmission without UL grant. As a starting point, it can be considered that </w:t>
      </w:r>
      <w:proofErr w:type="spellStart"/>
      <w:r w:rsidR="00866D7C">
        <w:rPr>
          <w:rFonts w:eastAsiaTheme="minorEastAsia" w:hint="eastAsia"/>
          <w:sz w:val="22"/>
          <w:lang w:val="en-US" w:eastAsia="ko-KR"/>
        </w:rPr>
        <w:t>ZC</w:t>
      </w:r>
      <w:proofErr w:type="spellEnd"/>
      <w:r w:rsidR="00866D7C">
        <w:rPr>
          <w:rFonts w:eastAsiaTheme="minorEastAsia" w:hint="eastAsia"/>
          <w:sz w:val="22"/>
          <w:lang w:val="en-US" w:eastAsia="ko-KR"/>
        </w:rPr>
        <w:t xml:space="preserve"> sequence is used for UL </w:t>
      </w:r>
      <w:proofErr w:type="spellStart"/>
      <w:r w:rsidR="00866D7C">
        <w:rPr>
          <w:rFonts w:eastAsiaTheme="minorEastAsia" w:hint="eastAsia"/>
          <w:sz w:val="22"/>
          <w:lang w:val="en-US" w:eastAsia="ko-KR"/>
        </w:rPr>
        <w:t>DMRS</w:t>
      </w:r>
      <w:proofErr w:type="spellEnd"/>
      <w:r w:rsidR="00866D7C">
        <w:rPr>
          <w:rFonts w:eastAsiaTheme="minorEastAsia" w:hint="eastAsia"/>
          <w:sz w:val="22"/>
          <w:lang w:val="en-US" w:eastAsia="ko-KR"/>
        </w:rPr>
        <w:t xml:space="preserve"> as in agreements on UL </w:t>
      </w:r>
      <w:proofErr w:type="spellStart"/>
      <w:r w:rsidR="00866D7C">
        <w:rPr>
          <w:rFonts w:eastAsiaTheme="minorEastAsia" w:hint="eastAsia"/>
          <w:sz w:val="22"/>
          <w:lang w:val="en-US" w:eastAsia="ko-KR"/>
        </w:rPr>
        <w:t>DMRS</w:t>
      </w:r>
      <w:proofErr w:type="spellEnd"/>
      <w:r w:rsidR="00866D7C">
        <w:rPr>
          <w:rFonts w:eastAsiaTheme="minorEastAsia" w:hint="eastAsia"/>
          <w:sz w:val="22"/>
          <w:lang w:val="en-US" w:eastAsia="ko-KR"/>
        </w:rPr>
        <w:t xml:space="preserve"> for </w:t>
      </w:r>
      <w:proofErr w:type="spellStart"/>
      <w:r w:rsidR="00866D7C">
        <w:rPr>
          <w:rFonts w:eastAsiaTheme="minorEastAsia" w:hint="eastAsia"/>
          <w:sz w:val="22"/>
          <w:lang w:val="en-US" w:eastAsia="ko-KR"/>
        </w:rPr>
        <w:t>DFT</w:t>
      </w:r>
      <w:proofErr w:type="spellEnd"/>
      <w:r w:rsidR="00866D7C">
        <w:rPr>
          <w:rFonts w:eastAsiaTheme="minorEastAsia" w:hint="eastAsia"/>
          <w:sz w:val="22"/>
          <w:lang w:val="en-US" w:eastAsia="ko-KR"/>
        </w:rPr>
        <w:t>-S-</w:t>
      </w:r>
      <w:proofErr w:type="spellStart"/>
      <w:r w:rsidR="00866D7C">
        <w:rPr>
          <w:rFonts w:eastAsiaTheme="minorEastAsia" w:hint="eastAsia"/>
          <w:sz w:val="22"/>
          <w:lang w:val="en-US" w:eastAsia="ko-KR"/>
        </w:rPr>
        <w:t>OFDM</w:t>
      </w:r>
      <w:proofErr w:type="spellEnd"/>
      <w:r w:rsidR="00866D7C">
        <w:rPr>
          <w:rFonts w:eastAsiaTheme="minorEastAsia" w:hint="eastAsia"/>
          <w:sz w:val="22"/>
          <w:lang w:val="en-US" w:eastAsia="ko-KR"/>
        </w:rPr>
        <w:t xml:space="preserve">. </w:t>
      </w:r>
      <w:r w:rsidR="008630BF">
        <w:rPr>
          <w:rFonts w:eastAsiaTheme="minorEastAsia" w:hint="eastAsia"/>
          <w:sz w:val="22"/>
          <w:lang w:val="en-US" w:eastAsia="ko-KR"/>
        </w:rPr>
        <w:t xml:space="preserve">In case, RS parameters could include root index, the value of cyclic shift, and/or the length of RS sequence. Considering repetition, at least, it needs to be discussed whether or how to support frequency hopping and/or sequence hopping. </w:t>
      </w:r>
    </w:p>
    <w:p w:rsidR="00595523" w:rsidRPr="00595523" w:rsidRDefault="00665204" w:rsidP="00665204">
      <w:pPr>
        <w:ind w:leftChars="100" w:left="200" w:firstLineChars="150" w:firstLine="330"/>
        <w:rPr>
          <w:rFonts w:eastAsiaTheme="minorEastAsia"/>
          <w:sz w:val="22"/>
          <w:lang w:eastAsia="ko-KR"/>
        </w:rPr>
      </w:pPr>
      <w:r>
        <w:rPr>
          <w:rFonts w:eastAsiaTheme="minorEastAsia" w:hint="eastAsia"/>
          <w:sz w:val="22"/>
          <w:lang w:eastAsia="ko-KR"/>
        </w:rPr>
        <w:t xml:space="preserve">In those points of views, </w:t>
      </w:r>
      <w:r>
        <w:rPr>
          <w:rFonts w:eastAsiaTheme="minorEastAsia"/>
          <w:sz w:val="22"/>
          <w:lang w:eastAsia="ko-KR"/>
        </w:rPr>
        <w:t>companies</w:t>
      </w:r>
      <w:r>
        <w:rPr>
          <w:rFonts w:eastAsiaTheme="minorEastAsia" w:hint="eastAsia"/>
          <w:sz w:val="22"/>
          <w:lang w:eastAsia="ko-KR"/>
        </w:rPr>
        <w:t xml:space="preserve"> are recommended to provide their views on following questions:</w:t>
      </w:r>
    </w:p>
    <w:p w:rsidR="00595523" w:rsidRPr="00595523" w:rsidRDefault="00F5331F" w:rsidP="00595523">
      <w:pPr>
        <w:ind w:left="0" w:firstLine="0"/>
        <w:rPr>
          <w:rFonts w:eastAsiaTheme="minorEastAsia"/>
          <w:b/>
          <w:i/>
          <w:sz w:val="22"/>
          <w:lang w:val="en-US" w:eastAsia="ko-KR"/>
        </w:rPr>
      </w:pPr>
      <w:proofErr w:type="spellStart"/>
      <w:r w:rsidRPr="00CC5D3E">
        <w:rPr>
          <w:rFonts w:eastAsiaTheme="minorEastAsia" w:hint="eastAsia"/>
          <w:b/>
          <w:i/>
          <w:sz w:val="22"/>
          <w:lang w:eastAsia="ko-KR"/>
        </w:rPr>
        <w:t>Q</w:t>
      </w:r>
      <w:r w:rsidR="00DA188D">
        <w:rPr>
          <w:rFonts w:eastAsiaTheme="minorEastAsia"/>
          <w:b/>
          <w:i/>
          <w:sz w:val="22"/>
          <w:lang w:eastAsia="ko-KR"/>
        </w:rPr>
        <w:t>7</w:t>
      </w:r>
      <w:proofErr w:type="spellEnd"/>
      <w:r w:rsidR="00595523" w:rsidRPr="00CC5D3E">
        <w:rPr>
          <w:rFonts w:eastAsiaTheme="minorEastAsia" w:hint="eastAsia"/>
          <w:b/>
          <w:i/>
          <w:sz w:val="22"/>
          <w:lang w:eastAsia="ko-KR"/>
        </w:rPr>
        <w:t xml:space="preserve">: </w:t>
      </w:r>
      <w:r w:rsidR="00595523" w:rsidRPr="00595523">
        <w:rPr>
          <w:rFonts w:eastAsiaTheme="minorEastAsia"/>
          <w:b/>
          <w:i/>
          <w:sz w:val="22"/>
          <w:lang w:eastAsia="ko-KR"/>
        </w:rPr>
        <w:t xml:space="preserve">Whether or how </w:t>
      </w:r>
      <w:r w:rsidR="00866D7C">
        <w:rPr>
          <w:rFonts w:eastAsiaTheme="minorEastAsia" w:hint="eastAsia"/>
          <w:b/>
          <w:i/>
          <w:sz w:val="22"/>
          <w:lang w:eastAsia="ko-KR"/>
        </w:rPr>
        <w:t>channel structure</w:t>
      </w:r>
      <w:r w:rsidR="008630BF">
        <w:rPr>
          <w:rFonts w:eastAsiaTheme="minorEastAsia" w:hint="eastAsia"/>
          <w:b/>
          <w:i/>
          <w:sz w:val="22"/>
          <w:lang w:eastAsia="ko-KR"/>
        </w:rPr>
        <w:t xml:space="preserve"> and/or</w:t>
      </w:r>
      <w:r w:rsidR="00595523" w:rsidRPr="00595523">
        <w:rPr>
          <w:rFonts w:eastAsiaTheme="minorEastAsia"/>
          <w:b/>
          <w:i/>
          <w:sz w:val="22"/>
          <w:lang w:eastAsia="ko-KR"/>
        </w:rPr>
        <w:t xml:space="preserve"> parameters for UL transmission without grant </w:t>
      </w:r>
      <w:r w:rsidR="00595523">
        <w:rPr>
          <w:rFonts w:eastAsiaTheme="minorEastAsia" w:hint="eastAsia"/>
          <w:b/>
          <w:i/>
          <w:sz w:val="22"/>
          <w:lang w:eastAsia="ko-KR"/>
        </w:rPr>
        <w:t>are</w:t>
      </w:r>
      <w:r w:rsidR="00595523" w:rsidRPr="00595523">
        <w:rPr>
          <w:rFonts w:eastAsiaTheme="minorEastAsia"/>
          <w:b/>
          <w:i/>
          <w:sz w:val="22"/>
          <w:lang w:eastAsia="ko-KR"/>
        </w:rPr>
        <w:t xml:space="preserve"> different compared to UL transmission with grant</w:t>
      </w:r>
      <w:r w:rsidR="00595523">
        <w:rPr>
          <w:rFonts w:eastAsiaTheme="minorEastAsia" w:hint="eastAsia"/>
          <w:b/>
          <w:i/>
          <w:sz w:val="22"/>
          <w:lang w:eastAsia="ko-KR"/>
        </w:rPr>
        <w:t>?</w:t>
      </w:r>
    </w:p>
    <w:tbl>
      <w:tblPr>
        <w:tblStyle w:val="a7"/>
        <w:tblW w:w="0" w:type="auto"/>
        <w:tblLook w:val="04A0" w:firstRow="1" w:lastRow="0" w:firstColumn="1" w:lastColumn="0" w:noHBand="0" w:noVBand="1"/>
      </w:tblPr>
      <w:tblGrid>
        <w:gridCol w:w="1789"/>
        <w:gridCol w:w="7839"/>
      </w:tblGrid>
      <w:tr w:rsidR="009362FE" w:rsidTr="00CF693E">
        <w:tc>
          <w:tcPr>
            <w:tcW w:w="1789" w:type="dxa"/>
          </w:tcPr>
          <w:p w:rsidR="009362FE" w:rsidRPr="00CC5D3E" w:rsidRDefault="009362FE" w:rsidP="009938CA">
            <w:pPr>
              <w:ind w:left="0" w:firstLine="0"/>
              <w:rPr>
                <w:rFonts w:eastAsiaTheme="minorEastAsia"/>
                <w:sz w:val="22"/>
                <w:lang w:val="en-US" w:eastAsia="ko-KR"/>
              </w:rPr>
            </w:pPr>
            <w:r>
              <w:rPr>
                <w:rFonts w:eastAsiaTheme="minorEastAsia" w:hint="eastAsia"/>
                <w:sz w:val="22"/>
                <w:lang w:val="en-US" w:eastAsia="ko-KR"/>
              </w:rPr>
              <w:t>Company</w:t>
            </w:r>
          </w:p>
        </w:tc>
        <w:tc>
          <w:tcPr>
            <w:tcW w:w="7839" w:type="dxa"/>
          </w:tcPr>
          <w:p w:rsidR="009362FE" w:rsidRDefault="009362FE" w:rsidP="009938CA">
            <w:pPr>
              <w:ind w:left="0" w:firstLine="0"/>
              <w:rPr>
                <w:rFonts w:eastAsiaTheme="minorEastAsia"/>
                <w:sz w:val="22"/>
                <w:lang w:val="en-US" w:eastAsia="ko-KR"/>
              </w:rPr>
            </w:pPr>
            <w:r>
              <w:rPr>
                <w:rFonts w:eastAsiaTheme="minorEastAsia" w:hint="eastAsia"/>
                <w:sz w:val="22"/>
                <w:lang w:val="en-US" w:eastAsia="ko-KR"/>
              </w:rPr>
              <w:t>View</w:t>
            </w:r>
          </w:p>
        </w:tc>
      </w:tr>
      <w:tr w:rsidR="00595523" w:rsidTr="00CF693E">
        <w:tc>
          <w:tcPr>
            <w:tcW w:w="1789" w:type="dxa"/>
          </w:tcPr>
          <w:p w:rsidR="00595523" w:rsidRDefault="00547548" w:rsidP="009938CA">
            <w:pPr>
              <w:ind w:left="0" w:firstLine="0"/>
              <w:rPr>
                <w:rFonts w:eastAsiaTheme="minorEastAsia"/>
                <w:sz w:val="22"/>
                <w:lang w:val="en-US" w:eastAsia="ko-KR"/>
              </w:rPr>
            </w:pPr>
            <w:r>
              <w:rPr>
                <w:rFonts w:eastAsiaTheme="minorEastAsia" w:hint="eastAsia"/>
                <w:sz w:val="22"/>
                <w:lang w:val="en-US" w:eastAsia="ko-KR"/>
              </w:rPr>
              <w:t>LG</w:t>
            </w:r>
          </w:p>
        </w:tc>
        <w:tc>
          <w:tcPr>
            <w:tcW w:w="7839" w:type="dxa"/>
          </w:tcPr>
          <w:p w:rsidR="00595523" w:rsidRDefault="00DA6A95" w:rsidP="00DA6A95">
            <w:pPr>
              <w:ind w:left="0" w:firstLine="0"/>
              <w:rPr>
                <w:rFonts w:eastAsiaTheme="minorEastAsia"/>
                <w:sz w:val="22"/>
                <w:lang w:val="en-US" w:eastAsia="ko-KR"/>
              </w:rPr>
            </w:pPr>
            <w:r>
              <w:rPr>
                <w:rFonts w:eastAsiaTheme="minorEastAsia" w:hint="eastAsia"/>
                <w:sz w:val="22"/>
                <w:lang w:val="en-US" w:eastAsia="ko-KR"/>
              </w:rPr>
              <w:t xml:space="preserve">First of all, as mentioned in </w:t>
            </w:r>
            <w:proofErr w:type="spellStart"/>
            <w:r>
              <w:rPr>
                <w:rFonts w:eastAsiaTheme="minorEastAsia" w:hint="eastAsia"/>
                <w:sz w:val="22"/>
                <w:lang w:val="en-US" w:eastAsia="ko-KR"/>
              </w:rPr>
              <w:t>Q3</w:t>
            </w:r>
            <w:proofErr w:type="spellEnd"/>
            <w:r>
              <w:rPr>
                <w:rFonts w:eastAsiaTheme="minorEastAsia" w:hint="eastAsia"/>
                <w:sz w:val="22"/>
                <w:lang w:val="en-US" w:eastAsia="ko-KR"/>
              </w:rPr>
              <w:t xml:space="preserve">, depending on the </w:t>
            </w:r>
            <w:r>
              <w:rPr>
                <w:rFonts w:eastAsiaTheme="minorEastAsia"/>
                <w:sz w:val="22"/>
                <w:lang w:val="en-US" w:eastAsia="ko-KR"/>
              </w:rPr>
              <w:t>feasibility</w:t>
            </w:r>
            <w:r>
              <w:rPr>
                <w:rFonts w:eastAsiaTheme="minorEastAsia" w:hint="eastAsia"/>
                <w:sz w:val="22"/>
                <w:lang w:val="en-US" w:eastAsia="ko-KR"/>
              </w:rPr>
              <w:t xml:space="preserve"> of </w:t>
            </w:r>
            <w:proofErr w:type="spellStart"/>
            <w:r w:rsidR="00C37A42">
              <w:rPr>
                <w:rFonts w:eastAsiaTheme="minorEastAsia" w:hint="eastAsia"/>
                <w:sz w:val="22"/>
                <w:lang w:val="en-US" w:eastAsia="ko-KR"/>
              </w:rPr>
              <w:t>PN</w:t>
            </w:r>
            <w:proofErr w:type="spellEnd"/>
            <w:r w:rsidR="00C37A42">
              <w:rPr>
                <w:rFonts w:eastAsiaTheme="minorEastAsia" w:hint="eastAsia"/>
                <w:sz w:val="22"/>
                <w:lang w:val="en-US" w:eastAsia="ko-KR"/>
              </w:rPr>
              <w:t xml:space="preserve">-sequence-based </w:t>
            </w:r>
            <w:proofErr w:type="spellStart"/>
            <w:r>
              <w:rPr>
                <w:rFonts w:eastAsiaTheme="minorEastAsia" w:hint="eastAsia"/>
                <w:sz w:val="22"/>
                <w:lang w:val="en-US" w:eastAsia="ko-KR"/>
              </w:rPr>
              <w:t>UE</w:t>
            </w:r>
            <w:proofErr w:type="spellEnd"/>
            <w:r>
              <w:rPr>
                <w:rFonts w:eastAsiaTheme="minorEastAsia" w:hint="eastAsia"/>
                <w:sz w:val="22"/>
                <w:lang w:val="en-US" w:eastAsia="ko-KR"/>
              </w:rPr>
              <w:t xml:space="preserve"> identification</w:t>
            </w:r>
            <w:r w:rsidR="00C37A42">
              <w:rPr>
                <w:rFonts w:eastAsiaTheme="minorEastAsia" w:hint="eastAsia"/>
                <w:sz w:val="22"/>
                <w:lang w:val="en-US" w:eastAsia="ko-KR"/>
              </w:rPr>
              <w:t xml:space="preserve">, waveform and/or RS sequence type could be different between UL data </w:t>
            </w:r>
            <w:r w:rsidR="00C37A42">
              <w:rPr>
                <w:rFonts w:eastAsiaTheme="minorEastAsia"/>
                <w:sz w:val="22"/>
                <w:lang w:val="en-US" w:eastAsia="ko-KR"/>
              </w:rPr>
              <w:t>transmission</w:t>
            </w:r>
            <w:r w:rsidR="00C37A42">
              <w:rPr>
                <w:rFonts w:eastAsiaTheme="minorEastAsia" w:hint="eastAsia"/>
                <w:sz w:val="22"/>
                <w:lang w:val="en-US" w:eastAsia="ko-KR"/>
              </w:rPr>
              <w:t xml:space="preserve"> with and without UL grant. </w:t>
            </w:r>
          </w:p>
          <w:p w:rsidR="00C37A42" w:rsidRDefault="00C37A42" w:rsidP="008B46E7">
            <w:pPr>
              <w:ind w:left="0" w:firstLine="0"/>
              <w:rPr>
                <w:rFonts w:eastAsiaTheme="minorEastAsia"/>
                <w:sz w:val="22"/>
                <w:lang w:val="en-US" w:eastAsia="ko-KR"/>
              </w:rPr>
            </w:pPr>
            <w:r w:rsidRPr="008B46E7">
              <w:rPr>
                <w:rFonts w:eastAsiaTheme="minorEastAsia"/>
                <w:sz w:val="22"/>
                <w:lang w:val="en-US" w:eastAsia="ko-KR"/>
              </w:rPr>
              <w:t xml:space="preserve">Next, in case of UL data transmission without UL grant, </w:t>
            </w:r>
            <w:proofErr w:type="spellStart"/>
            <w:r w:rsidRPr="008B46E7">
              <w:rPr>
                <w:rFonts w:eastAsiaTheme="minorEastAsia"/>
                <w:sz w:val="22"/>
                <w:lang w:val="en-US" w:eastAsia="ko-KR"/>
              </w:rPr>
              <w:t>gNB</w:t>
            </w:r>
            <w:proofErr w:type="spellEnd"/>
            <w:r w:rsidRPr="008B46E7">
              <w:rPr>
                <w:rFonts w:eastAsiaTheme="minorEastAsia"/>
                <w:sz w:val="22"/>
                <w:lang w:val="en-US" w:eastAsia="ko-KR"/>
              </w:rPr>
              <w:t xml:space="preserve"> may need to perform blind decoding for possible UL transmission. Considering latency,</w:t>
            </w:r>
            <w:r w:rsidRPr="008F5ED0">
              <w:rPr>
                <w:rFonts w:eastAsiaTheme="minorEastAsia"/>
                <w:sz w:val="22"/>
                <w:lang w:val="en-US" w:eastAsia="ko-KR"/>
              </w:rPr>
              <w:t xml:space="preserve"> the number of BD attempts at </w:t>
            </w:r>
            <w:proofErr w:type="spellStart"/>
            <w:r w:rsidRPr="008F5ED0">
              <w:rPr>
                <w:rFonts w:eastAsiaTheme="minorEastAsia"/>
                <w:sz w:val="22"/>
                <w:lang w:val="en-US" w:eastAsia="ko-KR"/>
              </w:rPr>
              <w:t>gNB</w:t>
            </w:r>
            <w:proofErr w:type="spellEnd"/>
            <w:r w:rsidRPr="008F5ED0">
              <w:rPr>
                <w:rFonts w:eastAsiaTheme="minorEastAsia"/>
                <w:sz w:val="22"/>
                <w:lang w:val="en-US" w:eastAsia="ko-KR"/>
              </w:rPr>
              <w:t xml:space="preserve"> side needs to be minimized. Alternatively, it can be considered that at least data scrambling for UL data transmission without UL grant is group-common or resource-specific.</w:t>
            </w:r>
          </w:p>
        </w:tc>
      </w:tr>
      <w:tr w:rsidR="00595523" w:rsidTr="00CF693E">
        <w:tc>
          <w:tcPr>
            <w:tcW w:w="1789" w:type="dxa"/>
          </w:tcPr>
          <w:p w:rsidR="00595523" w:rsidRDefault="00F1025C" w:rsidP="009938CA">
            <w:pPr>
              <w:ind w:left="0" w:firstLine="0"/>
              <w:rPr>
                <w:rFonts w:eastAsiaTheme="minorEastAsia"/>
                <w:sz w:val="22"/>
                <w:lang w:val="en-US" w:eastAsia="ko-KR"/>
              </w:rPr>
            </w:pPr>
            <w:proofErr w:type="spellStart"/>
            <w:r>
              <w:rPr>
                <w:rFonts w:eastAsiaTheme="minorEastAsia" w:hint="eastAsia"/>
                <w:sz w:val="22"/>
                <w:lang w:val="en-US" w:eastAsia="ko-KR"/>
              </w:rPr>
              <w:t>ZTE</w:t>
            </w:r>
            <w:proofErr w:type="spellEnd"/>
          </w:p>
        </w:tc>
        <w:tc>
          <w:tcPr>
            <w:tcW w:w="7839" w:type="dxa"/>
          </w:tcPr>
          <w:p w:rsidR="006C6439" w:rsidRPr="004733CB" w:rsidRDefault="00F1025C" w:rsidP="002B5ED4">
            <w:pPr>
              <w:ind w:left="0" w:firstLine="0"/>
              <w:rPr>
                <w:rFonts w:eastAsiaTheme="minorEastAsia"/>
                <w:sz w:val="22"/>
                <w:lang w:val="en-US" w:eastAsia="zh-CN"/>
              </w:rPr>
            </w:pPr>
            <w:r>
              <w:rPr>
                <w:rFonts w:eastAsiaTheme="minorEastAsia" w:hint="eastAsia"/>
                <w:sz w:val="22"/>
                <w:lang w:val="en-US" w:eastAsia="ko-KR"/>
              </w:rPr>
              <w:t xml:space="preserve">In order to facilitate </w:t>
            </w:r>
            <w:proofErr w:type="spellStart"/>
            <w:r w:rsidR="00F45C46">
              <w:rPr>
                <w:rFonts w:eastAsiaTheme="minorEastAsia"/>
                <w:sz w:val="22"/>
                <w:lang w:val="en-US" w:eastAsia="ko-KR"/>
              </w:rPr>
              <w:t>UE</w:t>
            </w:r>
            <w:proofErr w:type="spellEnd"/>
            <w:r w:rsidR="00F45C46">
              <w:rPr>
                <w:rFonts w:eastAsiaTheme="minorEastAsia"/>
                <w:sz w:val="22"/>
                <w:lang w:val="en-US" w:eastAsia="ko-KR"/>
              </w:rPr>
              <w:t xml:space="preserve"> detection</w:t>
            </w:r>
            <w:r w:rsidR="004441AE">
              <w:rPr>
                <w:rFonts w:eastAsiaTheme="minorEastAsia"/>
                <w:sz w:val="22"/>
                <w:lang w:val="en-US" w:eastAsia="ko-KR"/>
              </w:rPr>
              <w:t xml:space="preserve"> and </w:t>
            </w:r>
            <w:proofErr w:type="spellStart"/>
            <w:r w:rsidR="004441AE">
              <w:rPr>
                <w:rFonts w:eastAsiaTheme="minorEastAsia"/>
                <w:sz w:val="22"/>
                <w:lang w:val="en-US" w:eastAsia="ko-KR"/>
              </w:rPr>
              <w:t>HARQ</w:t>
            </w:r>
            <w:proofErr w:type="spellEnd"/>
            <w:r w:rsidR="0061397C">
              <w:rPr>
                <w:rFonts w:eastAsiaTheme="minorEastAsia"/>
                <w:sz w:val="22"/>
                <w:lang w:val="en-US" w:eastAsia="ko-KR"/>
              </w:rPr>
              <w:t xml:space="preserve"> combining</w:t>
            </w:r>
            <w:r>
              <w:rPr>
                <w:rFonts w:eastAsiaTheme="minorEastAsia" w:hint="eastAsia"/>
                <w:sz w:val="22"/>
                <w:lang w:val="en-US" w:eastAsia="ko-KR"/>
              </w:rPr>
              <w:t xml:space="preserve">, front-loaded RS </w:t>
            </w:r>
            <w:r w:rsidR="00CA3718">
              <w:rPr>
                <w:rFonts w:eastAsiaTheme="minorEastAsia"/>
                <w:sz w:val="22"/>
                <w:lang w:val="en-US" w:eastAsia="ko-KR"/>
              </w:rPr>
              <w:t>structure</w:t>
            </w:r>
            <w:r>
              <w:rPr>
                <w:rFonts w:eastAsiaTheme="minorEastAsia" w:hint="eastAsia"/>
                <w:sz w:val="22"/>
                <w:lang w:val="en-US" w:eastAsia="ko-KR"/>
              </w:rPr>
              <w:t xml:space="preserve"> should be considered</w:t>
            </w:r>
            <w:r w:rsidR="008B46E7">
              <w:rPr>
                <w:rFonts w:eastAsiaTheme="minorEastAsia"/>
                <w:sz w:val="22"/>
                <w:lang w:val="en-US" w:eastAsia="ko-KR"/>
              </w:rPr>
              <w:t xml:space="preserve"> for UL transmission without grant</w:t>
            </w:r>
            <w:r>
              <w:rPr>
                <w:rFonts w:eastAsiaTheme="minorEastAsia" w:hint="eastAsia"/>
                <w:sz w:val="22"/>
                <w:lang w:val="en-US" w:eastAsia="ko-KR"/>
              </w:rPr>
              <w:t>.</w:t>
            </w:r>
          </w:p>
        </w:tc>
      </w:tr>
      <w:tr w:rsidR="008E19B5" w:rsidTr="00CF693E">
        <w:tc>
          <w:tcPr>
            <w:tcW w:w="1789" w:type="dxa"/>
          </w:tcPr>
          <w:p w:rsidR="008E19B5" w:rsidRPr="004E7C04" w:rsidRDefault="008E19B5" w:rsidP="002E0442">
            <w:pPr>
              <w:keepNext/>
              <w:keepLines/>
              <w:ind w:left="0" w:firstLine="0"/>
              <w:jc w:val="center"/>
              <w:outlineLvl w:val="1"/>
              <w:rPr>
                <w:rFonts w:eastAsiaTheme="minorEastAsia"/>
                <w:sz w:val="22"/>
                <w:lang w:val="en-US" w:eastAsia="zh-CN"/>
              </w:rPr>
            </w:pPr>
            <w:r>
              <w:rPr>
                <w:rFonts w:eastAsiaTheme="minorEastAsia" w:hint="eastAsia"/>
                <w:sz w:val="22"/>
                <w:lang w:val="en-US" w:eastAsia="zh-CN"/>
              </w:rPr>
              <w:lastRenderedPageBreak/>
              <w:t xml:space="preserve">Huawei, </w:t>
            </w:r>
            <w:proofErr w:type="spellStart"/>
            <w:r>
              <w:rPr>
                <w:rFonts w:eastAsiaTheme="minorEastAsia" w:hint="eastAsia"/>
                <w:sz w:val="22"/>
                <w:lang w:val="en-US" w:eastAsia="zh-CN"/>
              </w:rPr>
              <w:t>HiSilicon</w:t>
            </w:r>
            <w:proofErr w:type="spellEnd"/>
          </w:p>
        </w:tc>
        <w:tc>
          <w:tcPr>
            <w:tcW w:w="7839" w:type="dxa"/>
          </w:tcPr>
          <w:p w:rsidR="008E19B5" w:rsidRDefault="008E19B5" w:rsidP="002E0442">
            <w:pPr>
              <w:ind w:left="0" w:firstLine="0"/>
              <w:rPr>
                <w:rFonts w:eastAsiaTheme="minorEastAsia"/>
                <w:sz w:val="22"/>
                <w:lang w:val="en-US" w:eastAsia="zh-CN"/>
              </w:rPr>
            </w:pPr>
            <w:r>
              <w:rPr>
                <w:rFonts w:eastAsia="SimSun" w:hint="eastAsia"/>
                <w:sz w:val="22"/>
                <w:lang w:val="en-US" w:eastAsia="zh-CN"/>
              </w:rPr>
              <w:t xml:space="preserve">The channel structure for grant-free transmission </w:t>
            </w:r>
            <w:r w:rsidR="00E10050">
              <w:rPr>
                <w:rFonts w:eastAsiaTheme="minorEastAsia" w:hint="eastAsia"/>
                <w:sz w:val="22"/>
                <w:lang w:val="en-US" w:eastAsia="zh-CN"/>
              </w:rPr>
              <w:t>shall</w:t>
            </w:r>
            <w:r>
              <w:rPr>
                <w:rFonts w:eastAsia="SimSun" w:hint="eastAsia"/>
                <w:sz w:val="22"/>
                <w:lang w:val="en-US" w:eastAsia="zh-CN"/>
              </w:rPr>
              <w:t xml:space="preserve"> not be different from that of grant-based case, considering the data generation/processing </w:t>
            </w:r>
            <w:r>
              <w:rPr>
                <w:rFonts w:eastAsiaTheme="minorEastAsia" w:hint="eastAsia"/>
                <w:sz w:val="22"/>
                <w:lang w:val="en-US" w:eastAsia="zh-CN"/>
              </w:rPr>
              <w:t>functions</w:t>
            </w:r>
            <w:r w:rsidR="006C754A">
              <w:rPr>
                <w:rFonts w:eastAsia="맑은 고딕" w:hint="eastAsia"/>
                <w:sz w:val="22"/>
                <w:lang w:val="en-US" w:eastAsia="ko-KR"/>
              </w:rPr>
              <w:t xml:space="preserve"> </w:t>
            </w:r>
            <w:r>
              <w:rPr>
                <w:rFonts w:eastAsiaTheme="minorEastAsia" w:hint="eastAsia"/>
                <w:sz w:val="22"/>
                <w:lang w:val="en-US" w:eastAsia="zh-CN"/>
              </w:rPr>
              <w:t xml:space="preserve">a </w:t>
            </w:r>
            <w:proofErr w:type="spellStart"/>
            <w:r>
              <w:rPr>
                <w:rFonts w:eastAsiaTheme="minorEastAsia" w:hint="eastAsia"/>
                <w:sz w:val="22"/>
                <w:lang w:val="en-US" w:eastAsia="zh-CN"/>
              </w:rPr>
              <w:t>UE</w:t>
            </w:r>
            <w:proofErr w:type="spellEnd"/>
            <w:r>
              <w:rPr>
                <w:rFonts w:eastAsiaTheme="minorEastAsia" w:hint="eastAsia"/>
                <w:sz w:val="22"/>
                <w:lang w:val="en-US" w:eastAsia="zh-CN"/>
              </w:rPr>
              <w:t xml:space="preserve"> needs to support </w:t>
            </w:r>
            <w:r>
              <w:rPr>
                <w:rFonts w:eastAsia="SimSun" w:hint="eastAsia"/>
                <w:sz w:val="22"/>
                <w:lang w:val="en-US" w:eastAsia="zh-CN"/>
              </w:rPr>
              <w:t>and standardization effort.</w:t>
            </w:r>
          </w:p>
          <w:p w:rsidR="008E19B5" w:rsidRDefault="008E19B5" w:rsidP="002E0442">
            <w:pPr>
              <w:keepNext/>
              <w:keepLines/>
              <w:ind w:left="0" w:firstLine="0"/>
              <w:jc w:val="left"/>
              <w:rPr>
                <w:rFonts w:eastAsiaTheme="minorEastAsia"/>
                <w:sz w:val="22"/>
                <w:lang w:val="en-US" w:eastAsia="zh-CN"/>
              </w:rPr>
            </w:pPr>
            <w:r>
              <w:rPr>
                <w:rFonts w:eastAsiaTheme="minorEastAsia" w:hint="eastAsia"/>
                <w:sz w:val="22"/>
                <w:lang w:val="en-US" w:eastAsia="zh-CN"/>
              </w:rPr>
              <w:t xml:space="preserve">For data scrambler, there seems to be no need to </w:t>
            </w:r>
            <w:r>
              <w:rPr>
                <w:rFonts w:eastAsiaTheme="minorEastAsia"/>
                <w:sz w:val="22"/>
                <w:lang w:val="en-US" w:eastAsia="zh-CN"/>
              </w:rPr>
              <w:t>change</w:t>
            </w:r>
            <w:r>
              <w:rPr>
                <w:rFonts w:eastAsiaTheme="minorEastAsia" w:hint="eastAsia"/>
                <w:sz w:val="22"/>
                <w:lang w:val="en-US" w:eastAsia="zh-CN"/>
              </w:rPr>
              <w:t xml:space="preserve"> from </w:t>
            </w:r>
            <w:proofErr w:type="spellStart"/>
            <w:r>
              <w:rPr>
                <w:rFonts w:eastAsiaTheme="minorEastAsia" w:hint="eastAsia"/>
                <w:sz w:val="22"/>
                <w:lang w:val="en-US" w:eastAsia="zh-CN"/>
              </w:rPr>
              <w:t>UE</w:t>
            </w:r>
            <w:proofErr w:type="spellEnd"/>
            <w:r>
              <w:rPr>
                <w:rFonts w:eastAsiaTheme="minorEastAsia" w:hint="eastAsia"/>
                <w:sz w:val="22"/>
                <w:lang w:val="en-US" w:eastAsia="zh-CN"/>
              </w:rPr>
              <w:t xml:space="preserve"> specific to group specific since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can know which sequence for de-scrambler after </w:t>
            </w:r>
            <w:proofErr w:type="spellStart"/>
            <w:r>
              <w:rPr>
                <w:rFonts w:eastAsiaTheme="minorEastAsia" w:hint="eastAsia"/>
                <w:sz w:val="22"/>
                <w:lang w:val="en-US" w:eastAsia="zh-CN"/>
              </w:rPr>
              <w:t>DMRS</w:t>
            </w:r>
            <w:proofErr w:type="spellEnd"/>
            <w:r>
              <w:rPr>
                <w:rFonts w:eastAsiaTheme="minorEastAsia" w:hint="eastAsia"/>
                <w:sz w:val="22"/>
                <w:lang w:val="en-US" w:eastAsia="zh-CN"/>
              </w:rPr>
              <w:t xml:space="preserve"> detection for </w:t>
            </w:r>
            <w:proofErr w:type="spellStart"/>
            <w:r>
              <w:rPr>
                <w:rFonts w:eastAsiaTheme="minorEastAsia" w:hint="eastAsia"/>
                <w:sz w:val="22"/>
                <w:lang w:val="en-US" w:eastAsia="zh-CN"/>
              </w:rPr>
              <w:t>UE</w:t>
            </w:r>
            <w:proofErr w:type="spellEnd"/>
            <w:r>
              <w:rPr>
                <w:rFonts w:eastAsiaTheme="minorEastAsia" w:hint="eastAsia"/>
                <w:sz w:val="22"/>
                <w:lang w:val="en-US" w:eastAsia="zh-CN"/>
              </w:rPr>
              <w:t xml:space="preserve"> identification. </w:t>
            </w:r>
          </w:p>
          <w:p w:rsidR="008E19B5" w:rsidRPr="004E7C04" w:rsidRDefault="008E19B5" w:rsidP="002E0442">
            <w:pPr>
              <w:keepNext/>
              <w:keepLines/>
              <w:ind w:left="0" w:firstLine="0"/>
              <w:rPr>
                <w:rFonts w:eastAsiaTheme="minorEastAsia"/>
                <w:sz w:val="22"/>
                <w:lang w:val="en-US" w:eastAsia="zh-CN"/>
              </w:rPr>
            </w:pPr>
            <w:r>
              <w:rPr>
                <w:rFonts w:eastAsia="SimSun" w:hint="eastAsia"/>
                <w:sz w:val="22"/>
                <w:lang w:val="en-US" w:eastAsia="zh-CN"/>
              </w:rPr>
              <w:t xml:space="preserve">The </w:t>
            </w:r>
            <w:r>
              <w:rPr>
                <w:rFonts w:eastAsiaTheme="minorEastAsia" w:hint="eastAsia"/>
                <w:sz w:val="22"/>
                <w:lang w:val="en-US" w:eastAsia="zh-CN"/>
              </w:rPr>
              <w:t xml:space="preserve">transmit </w:t>
            </w:r>
            <w:r>
              <w:rPr>
                <w:rFonts w:eastAsia="SimSun" w:hint="eastAsia"/>
                <w:sz w:val="22"/>
                <w:lang w:val="en-US" w:eastAsia="zh-CN"/>
              </w:rPr>
              <w:t>parameter</w:t>
            </w:r>
            <w:r>
              <w:rPr>
                <w:rFonts w:eastAsiaTheme="minorEastAsia" w:hint="eastAsia"/>
                <w:sz w:val="22"/>
                <w:lang w:val="en-US" w:eastAsia="zh-CN"/>
              </w:rPr>
              <w:t>s</w:t>
            </w:r>
            <w:r>
              <w:rPr>
                <w:rFonts w:eastAsia="SimSun" w:hint="eastAsia"/>
                <w:sz w:val="22"/>
                <w:lang w:val="en-US" w:eastAsia="zh-CN"/>
              </w:rPr>
              <w:t xml:space="preserve"> for grant-free </w:t>
            </w:r>
            <w:r>
              <w:rPr>
                <w:rFonts w:eastAsiaTheme="minorEastAsia" w:hint="eastAsia"/>
                <w:sz w:val="22"/>
                <w:lang w:val="en-US" w:eastAsia="zh-CN"/>
              </w:rPr>
              <w:t xml:space="preserve">transmission </w:t>
            </w:r>
            <w:r>
              <w:rPr>
                <w:rFonts w:eastAsia="SimSun" w:hint="eastAsia"/>
                <w:sz w:val="22"/>
                <w:lang w:val="en-US" w:eastAsia="zh-CN"/>
              </w:rPr>
              <w:t xml:space="preserve">and grant-based </w:t>
            </w:r>
            <w:r>
              <w:rPr>
                <w:rFonts w:eastAsiaTheme="minorEastAsia" w:hint="eastAsia"/>
                <w:sz w:val="22"/>
                <w:lang w:val="en-US" w:eastAsia="zh-CN"/>
              </w:rPr>
              <w:t>re-</w:t>
            </w:r>
            <w:r>
              <w:rPr>
                <w:rFonts w:eastAsia="SimSun" w:hint="eastAsia"/>
                <w:sz w:val="22"/>
                <w:lang w:val="en-US" w:eastAsia="zh-CN"/>
              </w:rPr>
              <w:t>transmission for the same TB could be different.</w:t>
            </w:r>
            <w:r>
              <w:rPr>
                <w:rFonts w:eastAsiaTheme="minorEastAsia" w:hint="eastAsia"/>
                <w:sz w:val="22"/>
                <w:lang w:val="en-US" w:eastAsia="zh-CN"/>
              </w:rPr>
              <w:t xml:space="preserve"> Also, if </w:t>
            </w:r>
            <w:proofErr w:type="spellStart"/>
            <w:r>
              <w:rPr>
                <w:rFonts w:eastAsiaTheme="minorEastAsia" w:hint="eastAsia"/>
                <w:sz w:val="22"/>
                <w:lang w:val="en-US" w:eastAsia="zh-CN"/>
              </w:rPr>
              <w:t>L1</w:t>
            </w:r>
            <w:proofErr w:type="spellEnd"/>
            <w:r>
              <w:rPr>
                <w:rFonts w:eastAsiaTheme="minorEastAsia" w:hint="eastAsia"/>
                <w:sz w:val="22"/>
                <w:lang w:val="en-US" w:eastAsia="zh-CN"/>
              </w:rPr>
              <w:t xml:space="preserve"> signaling is used to modify the transmission parameters configured in </w:t>
            </w:r>
            <w:proofErr w:type="spellStart"/>
            <w:r>
              <w:rPr>
                <w:rFonts w:eastAsiaTheme="minorEastAsia" w:hint="eastAsia"/>
                <w:sz w:val="22"/>
                <w:lang w:val="en-US" w:eastAsia="zh-CN"/>
              </w:rPr>
              <w:t>RRC</w:t>
            </w:r>
            <w:proofErr w:type="spellEnd"/>
            <w:r>
              <w:rPr>
                <w:rFonts w:eastAsiaTheme="minorEastAsia" w:hint="eastAsia"/>
                <w:sz w:val="22"/>
                <w:lang w:val="en-US" w:eastAsia="zh-CN"/>
              </w:rPr>
              <w:t xml:space="preserve"> for grant-free transmission, it is not necessary for the DCI format to be exact the same as that used in current grant-based transmission. </w:t>
            </w:r>
          </w:p>
        </w:tc>
      </w:tr>
      <w:tr w:rsidR="002B108B" w:rsidTr="00CF693E">
        <w:tc>
          <w:tcPr>
            <w:tcW w:w="1789" w:type="dxa"/>
          </w:tcPr>
          <w:p w:rsidR="002B108B" w:rsidRPr="00140E9A" w:rsidRDefault="002B108B" w:rsidP="002B108B">
            <w:pPr>
              <w:ind w:left="0" w:firstLine="0"/>
              <w:rPr>
                <w:rFonts w:eastAsia="SimSun"/>
                <w:sz w:val="22"/>
                <w:lang w:val="en-US" w:eastAsia="zh-CN"/>
              </w:rPr>
            </w:pPr>
            <w:r>
              <w:rPr>
                <w:rFonts w:eastAsia="SimSun" w:hint="eastAsia"/>
                <w:sz w:val="22"/>
                <w:lang w:val="en-US" w:eastAsia="zh-CN"/>
              </w:rPr>
              <w:t>NTT DOCOMO</w:t>
            </w:r>
          </w:p>
        </w:tc>
        <w:tc>
          <w:tcPr>
            <w:tcW w:w="7839" w:type="dxa"/>
          </w:tcPr>
          <w:p w:rsidR="002B108B" w:rsidRDefault="002B108B" w:rsidP="002B108B">
            <w:pPr>
              <w:ind w:left="0" w:firstLine="0"/>
              <w:rPr>
                <w:rFonts w:eastAsia="SimSun"/>
                <w:sz w:val="22"/>
                <w:lang w:val="en-US" w:eastAsia="zh-CN"/>
              </w:rPr>
            </w:pPr>
            <w:r>
              <w:rPr>
                <w:rFonts w:eastAsia="SimSun" w:hint="eastAsia"/>
                <w:sz w:val="22"/>
                <w:lang w:val="en-US" w:eastAsia="zh-CN"/>
              </w:rPr>
              <w:t xml:space="preserve">UL waveform can be dynamically changed for UL grant based </w:t>
            </w:r>
            <w:r>
              <w:rPr>
                <w:rFonts w:eastAsia="SimSun"/>
                <w:sz w:val="22"/>
                <w:lang w:val="en-US" w:eastAsia="zh-CN"/>
              </w:rPr>
              <w:t>transmission</w:t>
            </w:r>
            <w:r>
              <w:rPr>
                <w:rFonts w:eastAsia="SimSun" w:hint="eastAsia"/>
                <w:sz w:val="22"/>
                <w:lang w:val="en-US" w:eastAsia="zh-CN"/>
              </w:rPr>
              <w:t xml:space="preserve"> while </w:t>
            </w:r>
            <w:r>
              <w:rPr>
                <w:rFonts w:eastAsia="SimSun"/>
                <w:sz w:val="22"/>
                <w:lang w:val="en-US" w:eastAsia="zh-CN"/>
              </w:rPr>
              <w:t xml:space="preserve">for UL grant free </w:t>
            </w:r>
            <w:proofErr w:type="gramStart"/>
            <w:r>
              <w:rPr>
                <w:rFonts w:eastAsia="SimSun"/>
                <w:sz w:val="22"/>
                <w:lang w:val="en-US" w:eastAsia="zh-CN"/>
              </w:rPr>
              <w:t>transmission,</w:t>
            </w:r>
            <w:proofErr w:type="gramEnd"/>
            <w:r>
              <w:rPr>
                <w:rFonts w:eastAsia="SimSun"/>
                <w:sz w:val="22"/>
                <w:lang w:val="en-US" w:eastAsia="zh-CN"/>
              </w:rPr>
              <w:t xml:space="preserve"> it should be configured by </w:t>
            </w:r>
            <w:proofErr w:type="spellStart"/>
            <w:r>
              <w:rPr>
                <w:rFonts w:eastAsia="SimSun"/>
                <w:sz w:val="22"/>
                <w:lang w:val="en-US" w:eastAsia="zh-CN"/>
              </w:rPr>
              <w:t>RRC</w:t>
            </w:r>
            <w:proofErr w:type="spellEnd"/>
            <w:r>
              <w:rPr>
                <w:rFonts w:eastAsia="SimSun"/>
                <w:sz w:val="22"/>
                <w:lang w:val="en-US" w:eastAsia="zh-CN"/>
              </w:rPr>
              <w:t xml:space="preserve"> and semi-static. </w:t>
            </w:r>
          </w:p>
          <w:p w:rsidR="002B108B" w:rsidRPr="00140E9A" w:rsidRDefault="002B108B" w:rsidP="002B108B">
            <w:pPr>
              <w:ind w:left="0" w:firstLine="0"/>
              <w:rPr>
                <w:rFonts w:eastAsia="SimSun"/>
                <w:sz w:val="22"/>
                <w:lang w:val="en-US" w:eastAsia="zh-CN"/>
              </w:rPr>
            </w:pPr>
            <w:r>
              <w:rPr>
                <w:rFonts w:eastAsia="SimSun"/>
                <w:sz w:val="22"/>
                <w:lang w:val="en-US" w:eastAsia="zh-CN"/>
              </w:rPr>
              <w:t>T</w:t>
            </w:r>
            <w:r>
              <w:rPr>
                <w:rFonts w:eastAsia="SimSun" w:hint="eastAsia"/>
                <w:sz w:val="22"/>
                <w:lang w:val="en-US" w:eastAsia="zh-CN"/>
              </w:rPr>
              <w:t xml:space="preserve">o </w:t>
            </w:r>
            <w:r>
              <w:rPr>
                <w:rFonts w:eastAsia="SimSun"/>
                <w:sz w:val="22"/>
                <w:lang w:val="en-US" w:eastAsia="zh-CN"/>
              </w:rPr>
              <w:t xml:space="preserve">facilitate </w:t>
            </w:r>
            <w:proofErr w:type="spellStart"/>
            <w:r>
              <w:rPr>
                <w:rFonts w:eastAsia="SimSun"/>
                <w:sz w:val="22"/>
                <w:lang w:val="en-US" w:eastAsia="zh-CN"/>
              </w:rPr>
              <w:t>gNB</w:t>
            </w:r>
            <w:proofErr w:type="spellEnd"/>
            <w:r>
              <w:rPr>
                <w:rFonts w:eastAsia="SimSun"/>
                <w:sz w:val="22"/>
                <w:lang w:val="en-US" w:eastAsia="zh-CN"/>
              </w:rPr>
              <w:t xml:space="preserve"> BD, it is beneficial to consider transmit </w:t>
            </w:r>
            <w:proofErr w:type="spellStart"/>
            <w:r>
              <w:rPr>
                <w:rFonts w:eastAsia="SimSun"/>
                <w:sz w:val="22"/>
                <w:lang w:val="en-US" w:eastAsia="zh-CN"/>
              </w:rPr>
              <w:t>PRACH</w:t>
            </w:r>
            <w:proofErr w:type="spellEnd"/>
            <w:r>
              <w:rPr>
                <w:rFonts w:eastAsia="SimSun"/>
                <w:sz w:val="22"/>
                <w:lang w:val="en-US" w:eastAsia="zh-CN"/>
              </w:rPr>
              <w:t xml:space="preserve"> or SRS or </w:t>
            </w:r>
            <w:proofErr w:type="spellStart"/>
            <w:r>
              <w:rPr>
                <w:rFonts w:eastAsia="SimSun"/>
                <w:sz w:val="22"/>
                <w:lang w:val="en-US" w:eastAsia="zh-CN"/>
              </w:rPr>
              <w:t>PUCCH</w:t>
            </w:r>
            <w:proofErr w:type="spellEnd"/>
            <w:r>
              <w:rPr>
                <w:rFonts w:eastAsia="SimSun"/>
                <w:sz w:val="22"/>
                <w:lang w:val="en-US" w:eastAsia="zh-CN"/>
              </w:rPr>
              <w:t xml:space="preserve"> together with the data for UL grant free transmission.  </w:t>
            </w:r>
          </w:p>
        </w:tc>
      </w:tr>
      <w:tr w:rsidR="00B206AF" w:rsidTr="00CF693E">
        <w:tc>
          <w:tcPr>
            <w:tcW w:w="1789" w:type="dxa"/>
          </w:tcPr>
          <w:p w:rsidR="00B206AF" w:rsidRPr="00B206AF" w:rsidRDefault="00B206AF" w:rsidP="002B108B">
            <w:pPr>
              <w:ind w:left="0" w:firstLine="0"/>
              <w:rPr>
                <w:rFonts w:eastAsia="맑은 고딕"/>
                <w:sz w:val="22"/>
                <w:lang w:val="en-US" w:eastAsia="ko-KR"/>
              </w:rPr>
            </w:pPr>
            <w:r>
              <w:rPr>
                <w:rFonts w:eastAsia="맑은 고딕" w:hint="eastAsia"/>
                <w:sz w:val="22"/>
                <w:lang w:val="en-US" w:eastAsia="ko-KR"/>
              </w:rPr>
              <w:t>Samsung</w:t>
            </w:r>
          </w:p>
        </w:tc>
        <w:tc>
          <w:tcPr>
            <w:tcW w:w="7839" w:type="dxa"/>
          </w:tcPr>
          <w:p w:rsidR="00B206AF" w:rsidRPr="00B206AF" w:rsidRDefault="00B206AF" w:rsidP="00B206AF">
            <w:pPr>
              <w:ind w:left="0" w:firstLine="0"/>
              <w:rPr>
                <w:rFonts w:eastAsia="맑은 고딕"/>
                <w:sz w:val="22"/>
                <w:lang w:val="en-US" w:eastAsia="zh-CN"/>
              </w:rPr>
            </w:pPr>
            <w:r>
              <w:rPr>
                <w:rFonts w:eastAsia="SimSun" w:hint="eastAsia"/>
                <w:sz w:val="22"/>
                <w:lang w:val="en-US" w:eastAsia="zh-CN"/>
              </w:rPr>
              <w:t xml:space="preserve">The channel structure for grant-free transmission </w:t>
            </w:r>
            <w:r>
              <w:rPr>
                <w:rFonts w:eastAsia="맑은 고딕" w:hint="eastAsia"/>
                <w:sz w:val="22"/>
                <w:lang w:val="en-US" w:eastAsia="ko-KR"/>
              </w:rPr>
              <w:t xml:space="preserve">should be the same </w:t>
            </w:r>
            <w:r>
              <w:rPr>
                <w:rFonts w:eastAsia="SimSun" w:hint="eastAsia"/>
                <w:sz w:val="22"/>
                <w:lang w:val="en-US" w:eastAsia="zh-CN"/>
              </w:rPr>
              <w:t xml:space="preserve">that </w:t>
            </w:r>
            <w:r>
              <w:rPr>
                <w:rFonts w:eastAsia="맑은 고딕" w:hint="eastAsia"/>
                <w:sz w:val="22"/>
                <w:lang w:val="en-US" w:eastAsia="ko-KR"/>
              </w:rPr>
              <w:t>for</w:t>
            </w:r>
            <w:r>
              <w:rPr>
                <w:rFonts w:eastAsia="SimSun" w:hint="eastAsia"/>
                <w:sz w:val="22"/>
                <w:lang w:val="en-US" w:eastAsia="zh-CN"/>
              </w:rPr>
              <w:t xml:space="preserve"> grant-based </w:t>
            </w:r>
            <w:r>
              <w:rPr>
                <w:rFonts w:eastAsia="맑은 고딕" w:hint="eastAsia"/>
                <w:sz w:val="22"/>
                <w:lang w:val="en-US" w:eastAsia="ko-KR"/>
              </w:rPr>
              <w:t>transmission. Except the dynamics on grant-based transmission, n</w:t>
            </w:r>
            <w:r>
              <w:rPr>
                <w:rFonts w:eastAsiaTheme="minorEastAsia" w:hint="eastAsia"/>
                <w:sz w:val="22"/>
                <w:lang w:val="en-US" w:eastAsia="ko-KR"/>
              </w:rPr>
              <w:t xml:space="preserve">o need to differentiate </w:t>
            </w:r>
            <w:r w:rsidRPr="0037205A">
              <w:rPr>
                <w:rFonts w:eastAsiaTheme="minorEastAsia"/>
                <w:sz w:val="22"/>
                <w:lang w:val="en-US" w:eastAsia="ko-KR"/>
              </w:rPr>
              <w:t xml:space="preserve">parameters for UL transmission </w:t>
            </w:r>
            <w:r>
              <w:rPr>
                <w:rFonts w:eastAsiaTheme="minorEastAsia" w:hint="eastAsia"/>
                <w:sz w:val="22"/>
                <w:lang w:val="en-US" w:eastAsia="ko-KR"/>
              </w:rPr>
              <w:t xml:space="preserve">with and </w:t>
            </w:r>
            <w:r w:rsidRPr="0037205A">
              <w:rPr>
                <w:rFonts w:eastAsiaTheme="minorEastAsia"/>
                <w:sz w:val="22"/>
                <w:lang w:val="en-US" w:eastAsia="ko-KR"/>
              </w:rPr>
              <w:t>without grant</w:t>
            </w:r>
            <w:r>
              <w:rPr>
                <w:rFonts w:eastAsia="맑은 고딕" w:hint="eastAsia"/>
                <w:sz w:val="22"/>
                <w:lang w:val="en-US" w:eastAsia="ko-KR"/>
              </w:rPr>
              <w:t>.</w:t>
            </w:r>
          </w:p>
        </w:tc>
      </w:tr>
      <w:tr w:rsidR="00765E6C" w:rsidTr="00CF693E">
        <w:tc>
          <w:tcPr>
            <w:tcW w:w="1789" w:type="dxa"/>
          </w:tcPr>
          <w:p w:rsidR="00765E6C" w:rsidRDefault="00765E6C" w:rsidP="002B108B">
            <w:pPr>
              <w:ind w:left="0" w:firstLine="0"/>
              <w:rPr>
                <w:rFonts w:eastAsia="맑은 고딕"/>
                <w:sz w:val="22"/>
                <w:lang w:val="en-US" w:eastAsia="ko-KR"/>
              </w:rPr>
            </w:pPr>
            <w:r>
              <w:rPr>
                <w:rFonts w:eastAsia="맑은 고딕"/>
                <w:sz w:val="22"/>
                <w:lang w:val="en-US" w:eastAsia="ko-KR"/>
              </w:rPr>
              <w:t>CATT</w:t>
            </w:r>
          </w:p>
        </w:tc>
        <w:tc>
          <w:tcPr>
            <w:tcW w:w="7839" w:type="dxa"/>
          </w:tcPr>
          <w:p w:rsidR="00765E6C" w:rsidRDefault="00765E6C" w:rsidP="00106A22">
            <w:pPr>
              <w:ind w:left="0" w:firstLine="0"/>
              <w:rPr>
                <w:rFonts w:eastAsia="SimSun"/>
                <w:sz w:val="22"/>
                <w:lang w:val="en-US" w:eastAsia="zh-CN"/>
              </w:rPr>
            </w:pPr>
            <w:r>
              <w:rPr>
                <w:rFonts w:eastAsia="SimSun"/>
                <w:sz w:val="22"/>
                <w:lang w:val="en-US" w:eastAsia="zh-CN"/>
              </w:rPr>
              <w:t xml:space="preserve">We don’t see why the basic channel structure should be any different between grant-based and grant-free transmission. Transmission parameters could be different since these could be different use cases. </w:t>
            </w:r>
            <w:r w:rsidR="00106A22">
              <w:rPr>
                <w:rFonts w:eastAsia="SimSun"/>
                <w:sz w:val="22"/>
                <w:lang w:val="en-US" w:eastAsia="zh-CN"/>
              </w:rPr>
              <w:t xml:space="preserve">For grant-free, the </w:t>
            </w:r>
            <w:proofErr w:type="spellStart"/>
            <w:r w:rsidR="00106A22">
              <w:rPr>
                <w:rFonts w:eastAsia="SimSun"/>
                <w:sz w:val="22"/>
                <w:lang w:val="en-US" w:eastAsia="zh-CN"/>
              </w:rPr>
              <w:t>DMRS</w:t>
            </w:r>
            <w:proofErr w:type="spellEnd"/>
            <w:r w:rsidR="00106A22">
              <w:rPr>
                <w:rFonts w:eastAsia="SimSun"/>
                <w:sz w:val="22"/>
                <w:lang w:val="en-US" w:eastAsia="zh-CN"/>
              </w:rPr>
              <w:t xml:space="preserve"> </w:t>
            </w:r>
            <w:r w:rsidR="00106A22">
              <w:rPr>
                <w:rFonts w:eastAsiaTheme="minorEastAsia" w:hint="eastAsia"/>
                <w:sz w:val="22"/>
                <w:lang w:val="en-US" w:eastAsia="zh-CN"/>
              </w:rPr>
              <w:t xml:space="preserve">sequence </w:t>
            </w:r>
            <w:r w:rsidR="00106A22">
              <w:rPr>
                <w:rFonts w:eastAsiaTheme="minorEastAsia"/>
                <w:sz w:val="22"/>
                <w:lang w:val="en-US" w:eastAsia="zh-CN"/>
              </w:rPr>
              <w:t xml:space="preserve">could be used both </w:t>
            </w:r>
            <w:r w:rsidR="00106A22">
              <w:rPr>
                <w:rFonts w:eastAsiaTheme="minorEastAsia" w:hint="eastAsia"/>
                <w:sz w:val="22"/>
                <w:lang w:val="en-US" w:eastAsia="zh-CN"/>
              </w:rPr>
              <w:t xml:space="preserve">for </w:t>
            </w:r>
            <w:proofErr w:type="spellStart"/>
            <w:r w:rsidR="00106A22">
              <w:rPr>
                <w:rFonts w:eastAsiaTheme="minorEastAsia" w:hint="eastAsia"/>
                <w:sz w:val="22"/>
                <w:lang w:val="en-US" w:eastAsia="zh-CN"/>
              </w:rPr>
              <w:t>UE</w:t>
            </w:r>
            <w:proofErr w:type="spellEnd"/>
            <w:r w:rsidR="00106A22">
              <w:rPr>
                <w:rFonts w:eastAsiaTheme="minorEastAsia" w:hint="eastAsia"/>
                <w:sz w:val="22"/>
                <w:lang w:val="en-US" w:eastAsia="zh-CN"/>
              </w:rPr>
              <w:t xml:space="preserve"> identification </w:t>
            </w:r>
            <w:r w:rsidR="00106A22">
              <w:rPr>
                <w:rFonts w:eastAsiaTheme="minorEastAsia"/>
                <w:sz w:val="22"/>
                <w:lang w:val="en-US" w:eastAsia="zh-CN"/>
              </w:rPr>
              <w:t xml:space="preserve">and </w:t>
            </w:r>
            <w:r w:rsidR="00106A22">
              <w:rPr>
                <w:rFonts w:eastAsiaTheme="minorEastAsia" w:hint="eastAsia"/>
                <w:sz w:val="22"/>
                <w:lang w:val="en-US" w:eastAsia="zh-CN"/>
              </w:rPr>
              <w:t>channel estimation</w:t>
            </w:r>
          </w:p>
        </w:tc>
      </w:tr>
      <w:tr w:rsidR="00427389" w:rsidTr="00CF693E">
        <w:tc>
          <w:tcPr>
            <w:tcW w:w="1789" w:type="dxa"/>
          </w:tcPr>
          <w:p w:rsidR="00427389" w:rsidRDefault="00427389" w:rsidP="00427389">
            <w:pPr>
              <w:ind w:left="0" w:firstLine="0"/>
              <w:rPr>
                <w:rFonts w:eastAsiaTheme="minorEastAsia"/>
                <w:sz w:val="22"/>
                <w:lang w:val="en-US" w:eastAsia="ko-KR"/>
              </w:rPr>
            </w:pPr>
            <w:proofErr w:type="spellStart"/>
            <w:r>
              <w:rPr>
                <w:rFonts w:eastAsiaTheme="minorEastAsia"/>
                <w:sz w:val="22"/>
                <w:lang w:val="en-US" w:eastAsia="ko-KR"/>
              </w:rPr>
              <w:t>MediaTek</w:t>
            </w:r>
            <w:proofErr w:type="spellEnd"/>
          </w:p>
        </w:tc>
        <w:tc>
          <w:tcPr>
            <w:tcW w:w="7839" w:type="dxa"/>
          </w:tcPr>
          <w:p w:rsidR="00427389" w:rsidRDefault="00427389" w:rsidP="00427389">
            <w:pPr>
              <w:ind w:left="0" w:firstLine="0"/>
              <w:rPr>
                <w:rFonts w:eastAsiaTheme="minorEastAsia"/>
                <w:sz w:val="22"/>
                <w:lang w:val="en-US" w:eastAsia="ko-KR"/>
              </w:rPr>
            </w:pPr>
            <w:proofErr w:type="spellStart"/>
            <w:r>
              <w:rPr>
                <w:rFonts w:eastAsiaTheme="minorEastAsia"/>
                <w:sz w:val="22"/>
                <w:lang w:val="en-US" w:eastAsia="ko-KR"/>
              </w:rPr>
              <w:t>UE</w:t>
            </w:r>
            <w:proofErr w:type="spellEnd"/>
            <w:r>
              <w:rPr>
                <w:rFonts w:eastAsiaTheme="minorEastAsia"/>
                <w:sz w:val="22"/>
                <w:lang w:val="en-US" w:eastAsia="ko-KR"/>
              </w:rPr>
              <w:t xml:space="preserve"> specific scrambling would be required to randomize interference across repetitions. </w:t>
            </w:r>
            <w:r w:rsidR="00CC0A05">
              <w:rPr>
                <w:rFonts w:eastAsiaTheme="minorEastAsia"/>
                <w:sz w:val="22"/>
                <w:lang w:val="en-US" w:eastAsia="ko-KR"/>
              </w:rPr>
              <w:t xml:space="preserve"> </w:t>
            </w:r>
            <w:r>
              <w:rPr>
                <w:rFonts w:eastAsiaTheme="minorEastAsia"/>
                <w:sz w:val="22"/>
                <w:lang w:val="en-US" w:eastAsia="ko-KR"/>
              </w:rPr>
              <w:t>In addition to support asymmetric repetitions, the number of repetitions and size of the frequency allocation per repetition bundle need to be included in the parameter configuration [</w:t>
            </w:r>
            <w:proofErr w:type="spellStart"/>
            <w:r>
              <w:rPr>
                <w:rFonts w:eastAsiaTheme="minorEastAsia"/>
                <w:sz w:val="22"/>
                <w:lang w:val="en-US" w:eastAsia="ko-KR"/>
              </w:rPr>
              <w:t>MTK’s</w:t>
            </w:r>
            <w:proofErr w:type="spellEnd"/>
            <w:r>
              <w:rPr>
                <w:rFonts w:eastAsiaTheme="minorEastAsia"/>
                <w:sz w:val="22"/>
                <w:lang w:val="en-US" w:eastAsia="ko-KR"/>
              </w:rPr>
              <w:t xml:space="preserve"> </w:t>
            </w:r>
            <w:proofErr w:type="spellStart"/>
            <w:r>
              <w:rPr>
                <w:rFonts w:eastAsiaTheme="minorEastAsia"/>
                <w:sz w:val="22"/>
                <w:lang w:val="en-US" w:eastAsia="ko-KR"/>
              </w:rPr>
              <w:t>R1</w:t>
            </w:r>
            <w:proofErr w:type="spellEnd"/>
            <w:r>
              <w:rPr>
                <w:rFonts w:eastAsiaTheme="minorEastAsia"/>
                <w:sz w:val="22"/>
                <w:lang w:val="en-US" w:eastAsia="ko-KR"/>
              </w:rPr>
              <w:t>-1707858].</w:t>
            </w:r>
          </w:p>
          <w:p w:rsidR="00427389" w:rsidRDefault="00427389" w:rsidP="00427389">
            <w:pPr>
              <w:ind w:left="0" w:firstLine="0"/>
              <w:rPr>
                <w:rFonts w:eastAsiaTheme="minorEastAsia"/>
                <w:sz w:val="22"/>
                <w:lang w:val="en-US" w:eastAsia="ko-KR"/>
              </w:rPr>
            </w:pPr>
            <w:r>
              <w:rPr>
                <w:rFonts w:eastAsiaTheme="minorEastAsia"/>
                <w:sz w:val="22"/>
                <w:lang w:val="en-US" w:eastAsia="ko-KR"/>
              </w:rPr>
              <w:t xml:space="preserve">Blind decoding complexity should </w:t>
            </w:r>
            <w:r w:rsidR="00836F96">
              <w:rPr>
                <w:rFonts w:eastAsiaTheme="minorEastAsia"/>
                <w:sz w:val="22"/>
                <w:lang w:val="en-US" w:eastAsia="ko-KR"/>
              </w:rPr>
              <w:t xml:space="preserve">be </w:t>
            </w:r>
            <w:r>
              <w:rPr>
                <w:rFonts w:eastAsiaTheme="minorEastAsia"/>
                <w:sz w:val="22"/>
                <w:lang w:val="en-US" w:eastAsia="ko-KR"/>
              </w:rPr>
              <w:t xml:space="preserve">less of a concern if </w:t>
            </w:r>
            <w:proofErr w:type="spellStart"/>
            <w:r>
              <w:rPr>
                <w:rFonts w:eastAsiaTheme="minorEastAsia"/>
                <w:sz w:val="22"/>
                <w:lang w:val="en-US" w:eastAsia="ko-KR"/>
              </w:rPr>
              <w:t>UE</w:t>
            </w:r>
            <w:proofErr w:type="spellEnd"/>
            <w:r>
              <w:rPr>
                <w:rFonts w:eastAsiaTheme="minorEastAsia"/>
                <w:sz w:val="22"/>
                <w:lang w:val="en-US" w:eastAsia="ko-KR"/>
              </w:rPr>
              <w:t xml:space="preserve"> specific RS parameters are used for </w:t>
            </w:r>
            <w:proofErr w:type="spellStart"/>
            <w:r>
              <w:rPr>
                <w:rFonts w:eastAsiaTheme="minorEastAsia"/>
                <w:sz w:val="22"/>
                <w:lang w:val="en-US" w:eastAsia="ko-KR"/>
              </w:rPr>
              <w:t>UE</w:t>
            </w:r>
            <w:proofErr w:type="spellEnd"/>
            <w:r>
              <w:rPr>
                <w:rFonts w:eastAsiaTheme="minorEastAsia"/>
                <w:sz w:val="22"/>
                <w:lang w:val="en-US" w:eastAsia="ko-KR"/>
              </w:rPr>
              <w:t xml:space="preserve"> identification.</w:t>
            </w:r>
          </w:p>
        </w:tc>
      </w:tr>
      <w:tr w:rsidR="009E1ABB" w:rsidTr="00CF693E">
        <w:tc>
          <w:tcPr>
            <w:tcW w:w="1789" w:type="dxa"/>
          </w:tcPr>
          <w:p w:rsidR="009E1ABB" w:rsidRPr="003A7C54" w:rsidRDefault="009E1ABB" w:rsidP="009E1ABB">
            <w:pPr>
              <w:ind w:left="0" w:firstLine="0"/>
              <w:rPr>
                <w:sz w:val="22"/>
                <w:lang w:val="en-US" w:eastAsia="ja-JP"/>
              </w:rPr>
            </w:pPr>
            <w:proofErr w:type="spellStart"/>
            <w:r w:rsidRPr="003A7C54">
              <w:rPr>
                <w:rFonts w:hint="eastAsia"/>
                <w:sz w:val="22"/>
                <w:lang w:val="en-US" w:eastAsia="ja-JP"/>
              </w:rPr>
              <w:t>NICT</w:t>
            </w:r>
            <w:proofErr w:type="spellEnd"/>
          </w:p>
        </w:tc>
        <w:tc>
          <w:tcPr>
            <w:tcW w:w="7839" w:type="dxa"/>
          </w:tcPr>
          <w:p w:rsidR="009E1ABB" w:rsidRPr="003A7C54" w:rsidRDefault="009E1ABB" w:rsidP="009E1ABB">
            <w:pPr>
              <w:ind w:left="0" w:firstLine="0"/>
              <w:rPr>
                <w:rFonts w:eastAsiaTheme="minorEastAsia"/>
                <w:sz w:val="22"/>
                <w:lang w:val="en-US" w:eastAsia="ko-KR"/>
              </w:rPr>
            </w:pPr>
            <w:r w:rsidRPr="000E6672">
              <w:rPr>
                <w:rFonts w:eastAsia="SimSun"/>
                <w:sz w:val="22"/>
                <w:lang w:val="en-US" w:eastAsia="zh-CN"/>
              </w:rPr>
              <w:t xml:space="preserve">To realize the shared </w:t>
            </w:r>
            <w:r>
              <w:rPr>
                <w:rFonts w:eastAsia="SimSun"/>
                <w:sz w:val="22"/>
                <w:lang w:val="en-US" w:eastAsia="zh-CN"/>
              </w:rPr>
              <w:t>data resource utilization for UL transmission without grant</w:t>
            </w:r>
            <w:r w:rsidRPr="000E6672">
              <w:rPr>
                <w:rFonts w:eastAsia="SimSun"/>
                <w:sz w:val="22"/>
                <w:lang w:val="en-US" w:eastAsia="zh-CN"/>
              </w:rPr>
              <w:t xml:space="preserve">, transmission of the data together with </w:t>
            </w:r>
            <w:r>
              <w:rPr>
                <w:rFonts w:eastAsia="SimSun"/>
                <w:sz w:val="22"/>
                <w:lang w:val="en-US" w:eastAsia="zh-CN"/>
              </w:rPr>
              <w:t>RS can be used.</w:t>
            </w:r>
          </w:p>
        </w:tc>
      </w:tr>
      <w:tr w:rsidR="00D27F89" w:rsidTr="00CF693E">
        <w:tc>
          <w:tcPr>
            <w:tcW w:w="1789" w:type="dxa"/>
          </w:tcPr>
          <w:p w:rsidR="00D27F89" w:rsidRPr="003A7C54" w:rsidRDefault="00D27F89" w:rsidP="009E1ABB">
            <w:pPr>
              <w:ind w:left="0" w:firstLine="0"/>
              <w:rPr>
                <w:sz w:val="22"/>
                <w:lang w:val="en-US" w:eastAsia="ja-JP"/>
              </w:rPr>
            </w:pPr>
            <w:r>
              <w:rPr>
                <w:sz w:val="22"/>
                <w:lang w:val="en-US" w:eastAsia="ja-JP"/>
              </w:rPr>
              <w:t>Ericsson</w:t>
            </w:r>
          </w:p>
        </w:tc>
        <w:tc>
          <w:tcPr>
            <w:tcW w:w="7839" w:type="dxa"/>
          </w:tcPr>
          <w:p w:rsidR="00D27F89" w:rsidRPr="000E6672" w:rsidRDefault="00D27F89" w:rsidP="009E1ABB">
            <w:pPr>
              <w:ind w:left="0" w:firstLine="0"/>
              <w:rPr>
                <w:rFonts w:eastAsia="SimSun"/>
                <w:sz w:val="22"/>
                <w:lang w:val="en-US" w:eastAsia="zh-CN"/>
              </w:rPr>
            </w:pPr>
            <w:r>
              <w:rPr>
                <w:rFonts w:eastAsiaTheme="minorEastAsia"/>
                <w:sz w:val="22"/>
                <w:lang w:val="en-US" w:eastAsia="ko-KR"/>
              </w:rPr>
              <w:t>In general the channel structures should be similar to the case of dynamic grant</w:t>
            </w:r>
          </w:p>
        </w:tc>
      </w:tr>
      <w:tr w:rsidR="00CF693E" w:rsidTr="00CF693E">
        <w:tc>
          <w:tcPr>
            <w:tcW w:w="1789" w:type="dxa"/>
          </w:tcPr>
          <w:p w:rsidR="00CF693E" w:rsidRDefault="00CF693E" w:rsidP="00A3019B">
            <w:pPr>
              <w:ind w:left="0" w:firstLine="0"/>
              <w:rPr>
                <w:rFonts w:eastAsiaTheme="minorEastAsia"/>
                <w:sz w:val="22"/>
                <w:lang w:val="en-US" w:eastAsia="ko-KR"/>
              </w:rPr>
            </w:pPr>
            <w:r>
              <w:rPr>
                <w:rFonts w:eastAsia="SimSun" w:hint="eastAsia"/>
                <w:sz w:val="22"/>
                <w:lang w:val="en-US" w:eastAsia="zh-CN"/>
              </w:rPr>
              <w:t>vivo</w:t>
            </w:r>
          </w:p>
        </w:tc>
        <w:tc>
          <w:tcPr>
            <w:tcW w:w="7839" w:type="dxa"/>
          </w:tcPr>
          <w:p w:rsidR="00CF693E" w:rsidRDefault="00CF693E" w:rsidP="00A3019B">
            <w:pPr>
              <w:ind w:left="0" w:firstLine="0"/>
              <w:rPr>
                <w:rFonts w:eastAsiaTheme="minorEastAsia"/>
                <w:sz w:val="22"/>
                <w:lang w:val="en-US" w:eastAsia="ko-KR"/>
              </w:rPr>
            </w:pPr>
            <w:r>
              <w:rPr>
                <w:rFonts w:eastAsia="SimSun" w:hint="eastAsia"/>
                <w:sz w:val="22"/>
                <w:lang w:val="en-US" w:eastAsia="zh-CN"/>
              </w:rPr>
              <w:t xml:space="preserve">Same channel </w:t>
            </w:r>
            <w:r>
              <w:rPr>
                <w:rFonts w:eastAsia="SimSun"/>
                <w:sz w:val="22"/>
                <w:lang w:val="en-US" w:eastAsia="zh-CN"/>
              </w:rPr>
              <w:t>structure</w:t>
            </w:r>
            <w:r>
              <w:rPr>
                <w:rFonts w:eastAsia="SimSun" w:hint="eastAsia"/>
                <w:sz w:val="22"/>
                <w:lang w:val="en-US" w:eastAsia="zh-CN"/>
              </w:rPr>
              <w:t xml:space="preserve"> </w:t>
            </w:r>
            <w:r>
              <w:rPr>
                <w:rFonts w:eastAsia="SimSun"/>
                <w:sz w:val="22"/>
                <w:lang w:val="en-US" w:eastAsia="zh-CN"/>
              </w:rPr>
              <w:t xml:space="preserve">and parameters are considered for UL transmission with or </w:t>
            </w:r>
            <w:r>
              <w:rPr>
                <w:rFonts w:eastAsia="SimSun"/>
                <w:sz w:val="22"/>
                <w:lang w:val="en-US" w:eastAsia="zh-CN"/>
              </w:rPr>
              <w:lastRenderedPageBreak/>
              <w:t xml:space="preserve">without </w:t>
            </w:r>
            <w:proofErr w:type="gramStart"/>
            <w:r>
              <w:rPr>
                <w:rFonts w:eastAsia="SimSun"/>
                <w:sz w:val="22"/>
                <w:lang w:val="en-US" w:eastAsia="zh-CN"/>
              </w:rPr>
              <w:t>grant,</w:t>
            </w:r>
            <w:proofErr w:type="gramEnd"/>
            <w:r>
              <w:rPr>
                <w:rFonts w:eastAsia="SimSun"/>
                <w:sz w:val="22"/>
                <w:lang w:val="en-US" w:eastAsia="zh-CN"/>
              </w:rPr>
              <w:t xml:space="preserve"> even different resources can be used for UL transmission with or without grant.</w:t>
            </w:r>
          </w:p>
        </w:tc>
      </w:tr>
      <w:tr w:rsidR="005845BF" w:rsidTr="00CF693E">
        <w:tc>
          <w:tcPr>
            <w:tcW w:w="1789" w:type="dxa"/>
          </w:tcPr>
          <w:p w:rsidR="005845BF" w:rsidRPr="005845BF" w:rsidRDefault="005845BF" w:rsidP="005845BF">
            <w:pPr>
              <w:ind w:left="0" w:firstLine="0"/>
              <w:rPr>
                <w:rFonts w:eastAsia="SimSun"/>
                <w:sz w:val="22"/>
                <w:lang w:val="en-US" w:eastAsia="zh-CN"/>
              </w:rPr>
            </w:pPr>
            <w:r w:rsidRPr="005845BF">
              <w:rPr>
                <w:rFonts w:eastAsia="SimSun"/>
                <w:sz w:val="22"/>
                <w:lang w:val="en-US" w:eastAsia="zh-CN"/>
              </w:rPr>
              <w:lastRenderedPageBreak/>
              <w:t>Intel</w:t>
            </w:r>
          </w:p>
        </w:tc>
        <w:tc>
          <w:tcPr>
            <w:tcW w:w="7839" w:type="dxa"/>
          </w:tcPr>
          <w:p w:rsidR="005845BF" w:rsidRPr="005845BF" w:rsidRDefault="005845BF" w:rsidP="005845BF">
            <w:pPr>
              <w:ind w:left="0" w:firstLine="0"/>
              <w:rPr>
                <w:rFonts w:eastAsia="SimSun"/>
                <w:sz w:val="22"/>
                <w:lang w:val="en-US" w:eastAsia="zh-CN"/>
              </w:rPr>
            </w:pPr>
            <w:r w:rsidRPr="005845BF">
              <w:rPr>
                <w:rFonts w:eastAsia="SimSun"/>
                <w:sz w:val="22"/>
                <w:lang w:val="en-US" w:eastAsia="zh-CN"/>
              </w:rPr>
              <w:t>The channel structure should not be different for grant-free transmissions comparing to grant-based. Constituent parameters can naturally be different depending on configuration.</w:t>
            </w:r>
          </w:p>
        </w:tc>
      </w:tr>
      <w:tr w:rsidR="00A3019B" w:rsidTr="00CF693E">
        <w:tc>
          <w:tcPr>
            <w:tcW w:w="1789" w:type="dxa"/>
          </w:tcPr>
          <w:p w:rsidR="00A3019B" w:rsidRPr="005845BF" w:rsidRDefault="00A3019B" w:rsidP="005845BF">
            <w:pPr>
              <w:ind w:left="0" w:firstLine="0"/>
              <w:rPr>
                <w:rFonts w:eastAsia="SimSun"/>
                <w:sz w:val="22"/>
                <w:lang w:val="en-US" w:eastAsia="zh-CN"/>
              </w:rPr>
            </w:pPr>
            <w:proofErr w:type="spellStart"/>
            <w:r>
              <w:rPr>
                <w:rFonts w:eastAsia="SimSun"/>
                <w:sz w:val="22"/>
                <w:lang w:val="en-US" w:eastAsia="zh-CN"/>
              </w:rPr>
              <w:t>InterDigital</w:t>
            </w:r>
            <w:proofErr w:type="spellEnd"/>
          </w:p>
        </w:tc>
        <w:tc>
          <w:tcPr>
            <w:tcW w:w="7839" w:type="dxa"/>
          </w:tcPr>
          <w:p w:rsidR="00A3019B" w:rsidRPr="005845BF" w:rsidRDefault="0094552B" w:rsidP="0094552B">
            <w:pPr>
              <w:ind w:left="0" w:firstLine="0"/>
              <w:rPr>
                <w:rFonts w:eastAsia="SimSun"/>
                <w:sz w:val="22"/>
                <w:lang w:val="en-US" w:eastAsia="zh-CN"/>
              </w:rPr>
            </w:pPr>
            <w:r>
              <w:rPr>
                <w:rFonts w:eastAsia="SimSun"/>
                <w:sz w:val="22"/>
                <w:lang w:val="en-US" w:eastAsia="zh-CN"/>
              </w:rPr>
              <w:t>In general, t</w:t>
            </w:r>
            <w:r>
              <w:rPr>
                <w:rFonts w:eastAsia="SimSun" w:hint="eastAsia"/>
                <w:sz w:val="22"/>
                <w:lang w:val="en-US" w:eastAsia="zh-CN"/>
              </w:rPr>
              <w:t xml:space="preserve">he channel structure </w:t>
            </w:r>
            <w:r>
              <w:rPr>
                <w:rFonts w:eastAsia="맑은 고딕" w:hint="eastAsia"/>
                <w:sz w:val="22"/>
                <w:lang w:val="en-US" w:eastAsia="ko-KR"/>
              </w:rPr>
              <w:t>should be the same</w:t>
            </w:r>
            <w:r>
              <w:rPr>
                <w:rFonts w:eastAsia="SimSun" w:hint="eastAsia"/>
                <w:sz w:val="22"/>
                <w:lang w:val="en-US" w:eastAsia="zh-CN"/>
              </w:rPr>
              <w:t xml:space="preserve"> </w:t>
            </w:r>
            <w:r>
              <w:rPr>
                <w:rFonts w:eastAsia="맑은 고딕" w:hint="eastAsia"/>
                <w:sz w:val="22"/>
                <w:lang w:val="en-US" w:eastAsia="ko-KR"/>
              </w:rPr>
              <w:t>for</w:t>
            </w:r>
            <w:r>
              <w:rPr>
                <w:rFonts w:eastAsia="SimSun" w:hint="eastAsia"/>
                <w:sz w:val="22"/>
                <w:lang w:val="en-US" w:eastAsia="zh-CN"/>
              </w:rPr>
              <w:t xml:space="preserve"> </w:t>
            </w:r>
            <w:r>
              <w:rPr>
                <w:rFonts w:eastAsia="SimSun"/>
                <w:sz w:val="22"/>
                <w:lang w:val="en-US" w:eastAsia="zh-CN"/>
              </w:rPr>
              <w:t xml:space="preserve">both </w:t>
            </w:r>
            <w:r>
              <w:rPr>
                <w:rFonts w:eastAsia="SimSun" w:hint="eastAsia"/>
                <w:sz w:val="22"/>
                <w:lang w:val="en-US" w:eastAsia="zh-CN"/>
              </w:rPr>
              <w:t xml:space="preserve">grant-free transmission </w:t>
            </w:r>
            <w:r>
              <w:rPr>
                <w:rFonts w:eastAsia="SimSun"/>
                <w:sz w:val="22"/>
                <w:lang w:val="en-US" w:eastAsia="zh-CN"/>
              </w:rPr>
              <w:t xml:space="preserve">and </w:t>
            </w:r>
            <w:r>
              <w:rPr>
                <w:rFonts w:eastAsia="SimSun" w:hint="eastAsia"/>
                <w:sz w:val="22"/>
                <w:lang w:val="en-US" w:eastAsia="zh-CN"/>
              </w:rPr>
              <w:t xml:space="preserve">grant-based </w:t>
            </w:r>
            <w:r>
              <w:rPr>
                <w:rFonts w:eastAsia="맑은 고딕" w:hint="eastAsia"/>
                <w:sz w:val="22"/>
                <w:lang w:val="en-US" w:eastAsia="ko-KR"/>
              </w:rPr>
              <w:t>transmission, though the parameters could be potentially different</w:t>
            </w:r>
          </w:p>
        </w:tc>
      </w:tr>
      <w:tr w:rsidR="003A4489" w:rsidTr="00CF693E">
        <w:tc>
          <w:tcPr>
            <w:tcW w:w="1789" w:type="dxa"/>
          </w:tcPr>
          <w:p w:rsidR="003A4489" w:rsidRDefault="003A4489">
            <w:pPr>
              <w:ind w:left="0" w:firstLine="0"/>
              <w:rPr>
                <w:rFonts w:eastAsia="SimSun"/>
                <w:sz w:val="22"/>
                <w:lang w:val="en-US" w:eastAsia="zh-CN"/>
              </w:rPr>
            </w:pPr>
            <w:r>
              <w:rPr>
                <w:rFonts w:eastAsia="SimSun"/>
                <w:sz w:val="22"/>
                <w:lang w:val="en-US" w:eastAsia="zh-CN"/>
              </w:rPr>
              <w:t>Lenovo, Motorola Mobility</w:t>
            </w:r>
          </w:p>
        </w:tc>
        <w:tc>
          <w:tcPr>
            <w:tcW w:w="7839" w:type="dxa"/>
          </w:tcPr>
          <w:p w:rsidR="003A4489" w:rsidRDefault="003A4489">
            <w:pPr>
              <w:ind w:left="0" w:firstLine="0"/>
              <w:rPr>
                <w:rFonts w:eastAsia="SimSun"/>
                <w:sz w:val="22"/>
                <w:lang w:val="en-US" w:eastAsia="zh-CN"/>
              </w:rPr>
            </w:pPr>
            <w:r>
              <w:rPr>
                <w:rFonts w:eastAsia="SimSun"/>
                <w:sz w:val="22"/>
                <w:lang w:val="en-US" w:eastAsia="zh-CN"/>
              </w:rPr>
              <w:t xml:space="preserve">To facilitate the </w:t>
            </w:r>
            <w:proofErr w:type="spellStart"/>
            <w:r>
              <w:rPr>
                <w:rFonts w:eastAsia="SimSun"/>
                <w:sz w:val="22"/>
                <w:lang w:val="en-US" w:eastAsia="zh-CN"/>
              </w:rPr>
              <w:t>UE</w:t>
            </w:r>
            <w:proofErr w:type="spellEnd"/>
            <w:r>
              <w:rPr>
                <w:rFonts w:eastAsia="SimSun"/>
                <w:sz w:val="22"/>
                <w:lang w:val="en-US" w:eastAsia="zh-CN"/>
              </w:rPr>
              <w:t xml:space="preserve"> identification, the outcome of discussion of </w:t>
            </w:r>
            <w:proofErr w:type="spellStart"/>
            <w:r>
              <w:rPr>
                <w:rFonts w:eastAsia="SimSun"/>
                <w:sz w:val="22"/>
                <w:lang w:val="en-US" w:eastAsia="zh-CN"/>
              </w:rPr>
              <w:t>Q2</w:t>
            </w:r>
            <w:proofErr w:type="spellEnd"/>
            <w:r>
              <w:rPr>
                <w:rFonts w:eastAsia="SimSun"/>
                <w:sz w:val="22"/>
                <w:lang w:val="en-US" w:eastAsia="zh-CN"/>
              </w:rPr>
              <w:t xml:space="preserve"> should be considered for channel structure/parameters design. In our views, for high detection reliability, the RS or preamble density/overhead can be larger than UL transmission with grant, which should depend on the network configuration.</w:t>
            </w:r>
          </w:p>
        </w:tc>
      </w:tr>
      <w:tr w:rsidR="009A440F" w:rsidTr="00CF693E">
        <w:tc>
          <w:tcPr>
            <w:tcW w:w="1789" w:type="dxa"/>
          </w:tcPr>
          <w:p w:rsidR="009A440F" w:rsidRDefault="009A440F">
            <w:pPr>
              <w:ind w:left="0" w:firstLine="0"/>
              <w:rPr>
                <w:rFonts w:eastAsia="SimSun"/>
                <w:sz w:val="22"/>
                <w:lang w:val="en-US" w:eastAsia="zh-CN"/>
              </w:rPr>
            </w:pPr>
            <w:r>
              <w:rPr>
                <w:rFonts w:eastAsia="SimSun"/>
                <w:sz w:val="22"/>
                <w:lang w:val="en-US" w:eastAsia="zh-CN"/>
              </w:rPr>
              <w:t xml:space="preserve">Nokia, </w:t>
            </w:r>
            <w:proofErr w:type="spellStart"/>
            <w:r>
              <w:rPr>
                <w:rFonts w:eastAsia="SimSun"/>
                <w:sz w:val="22"/>
                <w:lang w:val="en-US" w:eastAsia="zh-CN"/>
              </w:rPr>
              <w:t>ASB</w:t>
            </w:r>
            <w:proofErr w:type="spellEnd"/>
          </w:p>
        </w:tc>
        <w:tc>
          <w:tcPr>
            <w:tcW w:w="7839" w:type="dxa"/>
          </w:tcPr>
          <w:p w:rsidR="009A440F" w:rsidRDefault="009A440F">
            <w:pPr>
              <w:ind w:left="0" w:firstLine="0"/>
              <w:rPr>
                <w:rFonts w:eastAsia="SimSun"/>
                <w:sz w:val="22"/>
                <w:lang w:val="en-US" w:eastAsia="zh-CN"/>
              </w:rPr>
            </w:pPr>
            <w:r>
              <w:rPr>
                <w:rFonts w:eastAsia="SimSun"/>
                <w:sz w:val="22"/>
                <w:lang w:val="en-US" w:eastAsia="zh-CN"/>
              </w:rPr>
              <w:t>We can consider the same structure for grant-based and grant-free UL transmissions as the starting point. However, we see the following two aspects may result in some differences between the two:</w:t>
            </w:r>
          </w:p>
          <w:p w:rsidR="009A440F" w:rsidRDefault="009A440F">
            <w:pPr>
              <w:ind w:left="0" w:firstLine="0"/>
              <w:rPr>
                <w:rFonts w:eastAsia="SimSun"/>
                <w:sz w:val="22"/>
                <w:lang w:eastAsia="zh-CN"/>
              </w:rPr>
            </w:pPr>
            <w:r>
              <w:rPr>
                <w:rFonts w:eastAsia="SimSun"/>
                <w:sz w:val="22"/>
                <w:lang w:val="en-US" w:eastAsia="zh-CN"/>
              </w:rPr>
              <w:t xml:space="preserve">- </w:t>
            </w:r>
            <w:r>
              <w:rPr>
                <w:rFonts w:eastAsia="SimSun"/>
                <w:sz w:val="22"/>
                <w:lang w:eastAsia="zh-CN"/>
              </w:rPr>
              <w:t xml:space="preserve">If </w:t>
            </w:r>
            <w:proofErr w:type="spellStart"/>
            <w:r>
              <w:rPr>
                <w:rFonts w:eastAsia="SimSun"/>
                <w:sz w:val="22"/>
                <w:lang w:eastAsia="zh-CN"/>
              </w:rPr>
              <w:t>DRMS</w:t>
            </w:r>
            <w:proofErr w:type="spellEnd"/>
            <w:r>
              <w:rPr>
                <w:rFonts w:eastAsia="SimSun"/>
                <w:sz w:val="22"/>
                <w:lang w:eastAsia="zh-CN"/>
              </w:rPr>
              <w:t xml:space="preserve">-based </w:t>
            </w:r>
            <w:proofErr w:type="spellStart"/>
            <w:r>
              <w:rPr>
                <w:rFonts w:eastAsia="SimSun"/>
                <w:sz w:val="22"/>
                <w:lang w:eastAsia="zh-CN"/>
              </w:rPr>
              <w:t>UE</w:t>
            </w:r>
            <w:proofErr w:type="spellEnd"/>
            <w:r>
              <w:rPr>
                <w:rFonts w:eastAsia="SimSun"/>
                <w:sz w:val="22"/>
                <w:lang w:eastAsia="zh-CN"/>
              </w:rPr>
              <w:t xml:space="preserve"> identification does not provide adequate performance, either the RS structure may be modified or additional signalling would be needed.</w:t>
            </w:r>
          </w:p>
          <w:p w:rsidR="009A440F" w:rsidRDefault="009A440F">
            <w:pPr>
              <w:ind w:left="0" w:firstLine="0"/>
              <w:rPr>
                <w:rFonts w:eastAsia="SimSun"/>
                <w:sz w:val="22"/>
                <w:lang w:eastAsia="zh-CN"/>
              </w:rPr>
            </w:pPr>
            <w:r>
              <w:rPr>
                <w:rFonts w:eastAsia="SimSun"/>
                <w:sz w:val="22"/>
                <w:lang w:eastAsia="zh-CN"/>
              </w:rPr>
              <w:t xml:space="preserve">- The structure may be different if explicit UL control signalling, e.g. </w:t>
            </w:r>
            <w:proofErr w:type="spellStart"/>
            <w:r>
              <w:rPr>
                <w:rFonts w:eastAsia="SimSun"/>
                <w:sz w:val="22"/>
                <w:lang w:eastAsia="zh-CN"/>
              </w:rPr>
              <w:t>HARQ</w:t>
            </w:r>
            <w:proofErr w:type="spellEnd"/>
            <w:r>
              <w:rPr>
                <w:rFonts w:eastAsia="SimSun"/>
                <w:sz w:val="22"/>
                <w:lang w:eastAsia="zh-CN"/>
              </w:rPr>
              <w:t xml:space="preserve"> process ID, NDI, </w:t>
            </w:r>
            <w:proofErr w:type="spellStart"/>
            <w:r>
              <w:rPr>
                <w:rFonts w:eastAsia="SimSun"/>
                <w:sz w:val="22"/>
                <w:lang w:eastAsia="zh-CN"/>
              </w:rPr>
              <w:t>etc</w:t>
            </w:r>
            <w:proofErr w:type="spellEnd"/>
            <w:r>
              <w:rPr>
                <w:rFonts w:eastAsia="SimSun"/>
                <w:sz w:val="22"/>
                <w:lang w:eastAsia="zh-CN"/>
              </w:rPr>
              <w:t>, is to be transmitted together with data.</w:t>
            </w:r>
          </w:p>
        </w:tc>
      </w:tr>
      <w:tr w:rsidR="000D2EA7" w:rsidTr="00CF693E">
        <w:tc>
          <w:tcPr>
            <w:tcW w:w="1789" w:type="dxa"/>
          </w:tcPr>
          <w:p w:rsidR="000D2EA7" w:rsidRDefault="000D2EA7">
            <w:pPr>
              <w:ind w:left="0" w:firstLine="0"/>
              <w:rPr>
                <w:rFonts w:eastAsia="PMingLiU"/>
                <w:sz w:val="22"/>
                <w:lang w:val="en-US" w:eastAsia="zh-TW"/>
              </w:rPr>
            </w:pPr>
            <w:r>
              <w:rPr>
                <w:rFonts w:eastAsia="PMingLiU"/>
                <w:sz w:val="22"/>
                <w:lang w:val="en-US" w:eastAsia="zh-TW"/>
              </w:rPr>
              <w:t>III</w:t>
            </w:r>
          </w:p>
        </w:tc>
        <w:tc>
          <w:tcPr>
            <w:tcW w:w="7839" w:type="dxa"/>
          </w:tcPr>
          <w:p w:rsidR="000D2EA7" w:rsidRDefault="000D2EA7">
            <w:pPr>
              <w:ind w:left="0" w:firstLine="0"/>
              <w:rPr>
                <w:rFonts w:eastAsia="맑은 고딕"/>
                <w:sz w:val="22"/>
                <w:lang w:val="en-US" w:eastAsia="ko-KR"/>
              </w:rPr>
            </w:pPr>
            <w:r>
              <w:rPr>
                <w:rFonts w:eastAsia="SimSun"/>
                <w:sz w:val="22"/>
                <w:lang w:val="en-US" w:eastAsia="zh-CN"/>
              </w:rPr>
              <w:t xml:space="preserve">The channel structure </w:t>
            </w:r>
            <w:r>
              <w:rPr>
                <w:rFonts w:eastAsia="맑은 고딕"/>
                <w:sz w:val="22"/>
                <w:lang w:val="en-US" w:eastAsia="ko-KR"/>
              </w:rPr>
              <w:t>should be the same</w:t>
            </w:r>
            <w:r>
              <w:rPr>
                <w:rFonts w:eastAsia="SimSun"/>
                <w:sz w:val="22"/>
                <w:lang w:val="en-US" w:eastAsia="zh-CN"/>
              </w:rPr>
              <w:t xml:space="preserve"> </w:t>
            </w:r>
            <w:r>
              <w:rPr>
                <w:rFonts w:eastAsia="맑은 고딕"/>
                <w:sz w:val="22"/>
                <w:lang w:val="en-US" w:eastAsia="ko-KR"/>
              </w:rPr>
              <w:t>for</w:t>
            </w:r>
            <w:r>
              <w:rPr>
                <w:rFonts w:eastAsia="SimSun"/>
                <w:sz w:val="22"/>
                <w:lang w:val="en-US" w:eastAsia="zh-CN"/>
              </w:rPr>
              <w:t xml:space="preserve"> both grant-free transmission and grant-based </w:t>
            </w:r>
            <w:r>
              <w:rPr>
                <w:rFonts w:eastAsia="맑은 고딕"/>
                <w:sz w:val="22"/>
                <w:lang w:val="en-US" w:eastAsia="ko-KR"/>
              </w:rPr>
              <w:t xml:space="preserve">transmission. However, the parameters could be potentially different, considering reliability aspects, SPS-like scheduling and group-common or </w:t>
            </w:r>
            <w:proofErr w:type="spellStart"/>
            <w:r>
              <w:rPr>
                <w:rFonts w:eastAsia="맑은 고딕"/>
                <w:sz w:val="22"/>
                <w:lang w:val="en-US" w:eastAsia="ko-KR"/>
              </w:rPr>
              <w:t>UE</w:t>
            </w:r>
            <w:proofErr w:type="spellEnd"/>
            <w:r>
              <w:rPr>
                <w:rFonts w:eastAsia="맑은 고딕"/>
                <w:sz w:val="22"/>
                <w:lang w:val="en-US" w:eastAsia="ko-KR"/>
              </w:rPr>
              <w:t xml:space="preserve">-specific configurations. </w:t>
            </w:r>
          </w:p>
          <w:p w:rsidR="000D2EA7" w:rsidRDefault="000D2EA7">
            <w:pPr>
              <w:ind w:left="0" w:firstLine="0"/>
              <w:rPr>
                <w:rFonts w:eastAsia="SimSun"/>
                <w:sz w:val="22"/>
                <w:lang w:val="en-US" w:eastAsia="zh-CN"/>
              </w:rPr>
            </w:pPr>
            <w:r>
              <w:rPr>
                <w:rFonts w:eastAsia="맑은 고딕"/>
                <w:sz w:val="22"/>
                <w:lang w:val="en-US" w:eastAsia="ko-KR"/>
              </w:rPr>
              <w:t xml:space="preserve">For link adaptation and flexibility, </w:t>
            </w:r>
            <w:r>
              <w:rPr>
                <w:rFonts w:eastAsia="SimSun"/>
                <w:sz w:val="22"/>
                <w:lang w:val="en-US" w:eastAsia="zh-CN"/>
              </w:rPr>
              <w:t>it is beneficial to consider transmit uplink control together with the data for UL grant free transmission.</w:t>
            </w:r>
          </w:p>
        </w:tc>
      </w:tr>
      <w:tr w:rsidR="00E54442" w:rsidTr="00CF693E">
        <w:tc>
          <w:tcPr>
            <w:tcW w:w="1789" w:type="dxa"/>
          </w:tcPr>
          <w:p w:rsidR="00E54442" w:rsidRDefault="00E54442" w:rsidP="004821D4">
            <w:pPr>
              <w:ind w:left="0" w:firstLine="0"/>
              <w:rPr>
                <w:sz w:val="22"/>
                <w:lang w:val="en-US" w:eastAsia="ja-JP"/>
              </w:rPr>
            </w:pPr>
            <w:r>
              <w:rPr>
                <w:sz w:val="22"/>
                <w:lang w:val="en-US" w:eastAsia="ja-JP"/>
              </w:rPr>
              <w:t>Panasonic</w:t>
            </w:r>
          </w:p>
        </w:tc>
        <w:tc>
          <w:tcPr>
            <w:tcW w:w="7839" w:type="dxa"/>
          </w:tcPr>
          <w:p w:rsidR="00E54442" w:rsidRDefault="00E54442" w:rsidP="004821D4">
            <w:pPr>
              <w:ind w:left="0" w:firstLine="0"/>
              <w:rPr>
                <w:sz w:val="22"/>
                <w:lang w:val="en-US" w:eastAsia="ja-JP"/>
              </w:rPr>
            </w:pPr>
            <w:r>
              <w:rPr>
                <w:sz w:val="22"/>
                <w:lang w:val="en-US" w:eastAsia="ja-JP"/>
              </w:rPr>
              <w:t>We expect the channel structure is same between grant-free transmission and grant-based transmission. On the other hand, the exact decision should be carried out after grant-based transmission channel structure is finalized.</w:t>
            </w:r>
          </w:p>
        </w:tc>
      </w:tr>
      <w:tr w:rsidR="00E54442" w:rsidTr="00CF693E">
        <w:tc>
          <w:tcPr>
            <w:tcW w:w="1789" w:type="dxa"/>
          </w:tcPr>
          <w:p w:rsidR="00E54442" w:rsidRDefault="00E54442" w:rsidP="004821D4">
            <w:pPr>
              <w:ind w:left="0" w:firstLine="0"/>
              <w:rPr>
                <w:rFonts w:eastAsiaTheme="minorEastAsia"/>
                <w:sz w:val="22"/>
                <w:lang w:val="en-US" w:eastAsia="zh-CN"/>
              </w:rPr>
            </w:pPr>
            <w:proofErr w:type="spellStart"/>
            <w:r>
              <w:rPr>
                <w:rFonts w:eastAsiaTheme="minorEastAsia"/>
                <w:sz w:val="22"/>
                <w:lang w:val="en-US" w:eastAsia="zh-CN"/>
              </w:rPr>
              <w:t>OPPO</w:t>
            </w:r>
            <w:proofErr w:type="spellEnd"/>
          </w:p>
        </w:tc>
        <w:tc>
          <w:tcPr>
            <w:tcW w:w="7839" w:type="dxa"/>
          </w:tcPr>
          <w:p w:rsidR="00E54442" w:rsidRDefault="00E54442" w:rsidP="004821D4">
            <w:pPr>
              <w:ind w:left="0" w:firstLine="0"/>
              <w:rPr>
                <w:rFonts w:eastAsia="SimSun"/>
                <w:sz w:val="22"/>
                <w:lang w:val="en-US" w:eastAsia="zh-CN"/>
              </w:rPr>
            </w:pPr>
            <w:r>
              <w:rPr>
                <w:rFonts w:eastAsia="SimSun"/>
                <w:sz w:val="22"/>
                <w:lang w:val="en-US" w:eastAsia="zh-CN"/>
              </w:rPr>
              <w:t xml:space="preserve">In this phase, no need to introduce a new channel structure for GF UL transmission. </w:t>
            </w:r>
            <w:proofErr w:type="spellStart"/>
            <w:r>
              <w:rPr>
                <w:rFonts w:eastAsia="SimSun"/>
                <w:sz w:val="22"/>
                <w:lang w:val="en-US" w:eastAsia="zh-CN"/>
              </w:rPr>
              <w:t>PUSCH</w:t>
            </w:r>
            <w:proofErr w:type="spellEnd"/>
            <w:r>
              <w:rPr>
                <w:rFonts w:eastAsia="SimSun"/>
                <w:sz w:val="22"/>
                <w:lang w:val="en-US" w:eastAsia="zh-CN"/>
              </w:rPr>
              <w:t xml:space="preserve"> structure only depends on the transmission duration. For </w:t>
            </w:r>
            <w:proofErr w:type="gramStart"/>
            <w:r>
              <w:rPr>
                <w:rFonts w:eastAsia="SimSun"/>
                <w:sz w:val="22"/>
                <w:lang w:val="en-US" w:eastAsia="zh-CN"/>
              </w:rPr>
              <w:t>a specific</w:t>
            </w:r>
            <w:proofErr w:type="gramEnd"/>
            <w:r>
              <w:rPr>
                <w:rFonts w:eastAsia="SimSun"/>
                <w:sz w:val="22"/>
                <w:lang w:val="en-US" w:eastAsia="zh-CN"/>
              </w:rPr>
              <w:t xml:space="preserve"> transmission duration, a single channel structure is used for </w:t>
            </w:r>
            <w:proofErr w:type="spellStart"/>
            <w:r>
              <w:rPr>
                <w:rFonts w:eastAsia="SimSun"/>
                <w:sz w:val="22"/>
                <w:lang w:val="en-US" w:eastAsia="zh-CN"/>
              </w:rPr>
              <w:t>PUSCH</w:t>
            </w:r>
            <w:proofErr w:type="spellEnd"/>
            <w:r>
              <w:rPr>
                <w:rFonts w:eastAsia="SimSun"/>
                <w:sz w:val="22"/>
                <w:lang w:val="en-US" w:eastAsia="zh-CN"/>
              </w:rPr>
              <w:t xml:space="preserve"> regardless use cases or GB/GF.</w:t>
            </w:r>
          </w:p>
          <w:p w:rsidR="00E54442" w:rsidRDefault="00E54442" w:rsidP="004821D4">
            <w:pPr>
              <w:ind w:left="0" w:firstLine="0"/>
              <w:rPr>
                <w:rFonts w:eastAsia="SimSun"/>
                <w:sz w:val="22"/>
                <w:lang w:val="en-US" w:eastAsia="zh-CN"/>
              </w:rPr>
            </w:pPr>
            <w:r>
              <w:rPr>
                <w:rFonts w:eastAsia="SimSun"/>
                <w:sz w:val="22"/>
                <w:lang w:val="en-US" w:eastAsia="zh-CN"/>
              </w:rPr>
              <w:t xml:space="preserve">If a much larger number of simultaneous </w:t>
            </w:r>
            <w:proofErr w:type="spellStart"/>
            <w:r>
              <w:rPr>
                <w:rFonts w:eastAsia="SimSun"/>
                <w:sz w:val="22"/>
                <w:lang w:val="en-US" w:eastAsia="zh-CN"/>
              </w:rPr>
              <w:t>UEs</w:t>
            </w:r>
            <w:proofErr w:type="spellEnd"/>
            <w:r>
              <w:rPr>
                <w:rFonts w:eastAsia="SimSun"/>
                <w:sz w:val="22"/>
                <w:lang w:val="en-US" w:eastAsia="zh-CN"/>
              </w:rPr>
              <w:t xml:space="preserve"> need to be supported in future, some </w:t>
            </w:r>
            <w:r>
              <w:rPr>
                <w:rFonts w:eastAsia="SimSun"/>
                <w:sz w:val="22"/>
                <w:lang w:val="en-US" w:eastAsia="zh-CN"/>
              </w:rPr>
              <w:lastRenderedPageBreak/>
              <w:t>enhanced structures can be considered.</w:t>
            </w:r>
          </w:p>
        </w:tc>
      </w:tr>
      <w:tr w:rsidR="00223EFA" w:rsidTr="00CF693E">
        <w:tc>
          <w:tcPr>
            <w:tcW w:w="1789" w:type="dxa"/>
          </w:tcPr>
          <w:p w:rsidR="00223EFA" w:rsidRDefault="00223EFA">
            <w:pPr>
              <w:ind w:left="0" w:firstLine="0"/>
              <w:rPr>
                <w:rFonts w:eastAsia="SimSun"/>
                <w:sz w:val="22"/>
                <w:lang w:val="en-US" w:eastAsia="zh-CN"/>
              </w:rPr>
            </w:pPr>
            <w:r>
              <w:rPr>
                <w:rFonts w:eastAsia="SimSun"/>
                <w:sz w:val="22"/>
                <w:lang w:val="en-US" w:eastAsia="zh-CN"/>
              </w:rPr>
              <w:lastRenderedPageBreak/>
              <w:t>Fujitsu</w:t>
            </w:r>
          </w:p>
        </w:tc>
        <w:tc>
          <w:tcPr>
            <w:tcW w:w="7839" w:type="dxa"/>
          </w:tcPr>
          <w:p w:rsidR="00223EFA" w:rsidRDefault="00223EFA">
            <w:pPr>
              <w:ind w:left="0" w:firstLine="0"/>
              <w:rPr>
                <w:rFonts w:eastAsia="SimSun"/>
                <w:sz w:val="22"/>
                <w:lang w:val="en-US" w:eastAsia="zh-CN"/>
              </w:rPr>
            </w:pPr>
            <w:r>
              <w:rPr>
                <w:rFonts w:eastAsia="SimSun"/>
                <w:sz w:val="22"/>
                <w:lang w:val="en-US" w:eastAsia="zh-CN"/>
              </w:rPr>
              <w:t xml:space="preserve">Generally the channel structure should be kept similar between grant-free and grant-based transmission. RS configurations for grant-free could be different from grant-based transmission in order to alleviate </w:t>
            </w:r>
            <w:proofErr w:type="spellStart"/>
            <w:r>
              <w:rPr>
                <w:rFonts w:eastAsia="SimSun"/>
                <w:sz w:val="22"/>
                <w:lang w:val="en-US" w:eastAsia="zh-CN"/>
              </w:rPr>
              <w:t>UE</w:t>
            </w:r>
            <w:proofErr w:type="spellEnd"/>
            <w:r>
              <w:rPr>
                <w:rFonts w:eastAsia="SimSun"/>
                <w:sz w:val="22"/>
                <w:lang w:val="en-US" w:eastAsia="zh-CN"/>
              </w:rPr>
              <w:t xml:space="preserve"> collisions when the number of </w:t>
            </w:r>
            <w:proofErr w:type="spellStart"/>
            <w:r>
              <w:rPr>
                <w:rFonts w:eastAsia="SimSun"/>
                <w:sz w:val="22"/>
                <w:lang w:val="en-US" w:eastAsia="zh-CN"/>
              </w:rPr>
              <w:t>UEs</w:t>
            </w:r>
            <w:proofErr w:type="spellEnd"/>
            <w:r>
              <w:rPr>
                <w:rFonts w:eastAsia="SimSun"/>
                <w:sz w:val="22"/>
                <w:lang w:val="en-US" w:eastAsia="zh-CN"/>
              </w:rPr>
              <w:t xml:space="preserve"> sharing the same physical resources is larger than the number of orthogonal RS. </w:t>
            </w:r>
          </w:p>
        </w:tc>
      </w:tr>
      <w:tr w:rsidR="004821D4" w:rsidTr="00CF693E">
        <w:tc>
          <w:tcPr>
            <w:tcW w:w="1789" w:type="dxa"/>
          </w:tcPr>
          <w:p w:rsidR="004821D4" w:rsidRDefault="004821D4" w:rsidP="004821D4">
            <w:pPr>
              <w:ind w:left="0" w:firstLine="0"/>
              <w:rPr>
                <w:rFonts w:eastAsia="SimSun"/>
                <w:sz w:val="22"/>
                <w:lang w:val="en-US" w:eastAsia="zh-CN"/>
              </w:rPr>
            </w:pPr>
            <w:proofErr w:type="spellStart"/>
            <w:r>
              <w:rPr>
                <w:rFonts w:eastAsia="SimSun"/>
                <w:sz w:val="22"/>
                <w:lang w:val="en-US" w:eastAsia="zh-CN"/>
              </w:rPr>
              <w:t>Qcom</w:t>
            </w:r>
            <w:proofErr w:type="spellEnd"/>
          </w:p>
        </w:tc>
        <w:tc>
          <w:tcPr>
            <w:tcW w:w="7839" w:type="dxa"/>
          </w:tcPr>
          <w:p w:rsidR="004821D4" w:rsidRPr="00720FA6" w:rsidRDefault="004821D4" w:rsidP="004821D4">
            <w:pPr>
              <w:ind w:left="0" w:firstLine="0"/>
              <w:rPr>
                <w:rFonts w:eastAsia="SimSun"/>
                <w:sz w:val="22"/>
                <w:lang w:val="en-US" w:eastAsia="zh-CN"/>
              </w:rPr>
            </w:pPr>
            <w:r w:rsidRPr="00720FA6">
              <w:rPr>
                <w:rFonts w:eastAsia="SimSun"/>
                <w:bCs/>
                <w:sz w:val="22"/>
                <w:lang w:eastAsia="zh-CN"/>
              </w:rPr>
              <w:t xml:space="preserve">Same channel structure. Start with finalizing GB channel, based on which GF channel and parameters are </w:t>
            </w:r>
            <w:proofErr w:type="spellStart"/>
            <w:r w:rsidRPr="00720FA6">
              <w:rPr>
                <w:rFonts w:eastAsia="SimSun"/>
                <w:bCs/>
                <w:sz w:val="22"/>
                <w:lang w:eastAsia="zh-CN"/>
              </w:rPr>
              <w:t>FFS</w:t>
            </w:r>
            <w:proofErr w:type="spellEnd"/>
            <w:r w:rsidRPr="00720FA6">
              <w:rPr>
                <w:rFonts w:eastAsia="SimSun"/>
                <w:bCs/>
                <w:sz w:val="22"/>
                <w:lang w:eastAsia="zh-CN"/>
              </w:rPr>
              <w:t>.</w:t>
            </w:r>
          </w:p>
        </w:tc>
      </w:tr>
    </w:tbl>
    <w:p w:rsidR="0050549E" w:rsidRPr="004821D4" w:rsidRDefault="0050549E" w:rsidP="00CC5D3E">
      <w:pPr>
        <w:ind w:left="284" w:hangingChars="129"/>
        <w:rPr>
          <w:rFonts w:eastAsia="맑은 고딕"/>
          <w:sz w:val="22"/>
          <w:lang w:eastAsia="ko-KR"/>
        </w:rPr>
      </w:pPr>
    </w:p>
    <w:p w:rsidR="00595523" w:rsidRPr="00595523" w:rsidRDefault="00F5331F" w:rsidP="00595523">
      <w:pPr>
        <w:ind w:left="0" w:firstLine="0"/>
        <w:rPr>
          <w:rFonts w:eastAsiaTheme="minorEastAsia"/>
          <w:b/>
          <w:i/>
          <w:sz w:val="22"/>
          <w:lang w:val="en-US" w:eastAsia="ko-KR"/>
        </w:rPr>
      </w:pPr>
      <w:proofErr w:type="spellStart"/>
      <w:r w:rsidRPr="00CC5D3E">
        <w:rPr>
          <w:rFonts w:eastAsiaTheme="minorEastAsia" w:hint="eastAsia"/>
          <w:b/>
          <w:i/>
          <w:sz w:val="22"/>
          <w:lang w:eastAsia="ko-KR"/>
        </w:rPr>
        <w:t>Q</w:t>
      </w:r>
      <w:r w:rsidR="00DA188D">
        <w:rPr>
          <w:rFonts w:eastAsiaTheme="minorEastAsia"/>
          <w:b/>
          <w:i/>
          <w:sz w:val="22"/>
          <w:lang w:eastAsia="ko-KR"/>
        </w:rPr>
        <w:t>8</w:t>
      </w:r>
      <w:proofErr w:type="spellEnd"/>
      <w:r w:rsidR="00595523" w:rsidRPr="00CC5D3E">
        <w:rPr>
          <w:rFonts w:eastAsiaTheme="minorEastAsia" w:hint="eastAsia"/>
          <w:b/>
          <w:i/>
          <w:sz w:val="22"/>
          <w:lang w:eastAsia="ko-KR"/>
        </w:rPr>
        <w:t xml:space="preserve">: </w:t>
      </w:r>
      <w:r w:rsidR="00595523" w:rsidRPr="00595523">
        <w:rPr>
          <w:rFonts w:eastAsiaTheme="minorEastAsia" w:hint="eastAsia"/>
          <w:b/>
          <w:i/>
          <w:sz w:val="22"/>
          <w:lang w:eastAsia="ko-KR"/>
        </w:rPr>
        <w:t xml:space="preserve">During the repetition if configured, whether or how </w:t>
      </w:r>
      <w:r w:rsidR="009938CA">
        <w:rPr>
          <w:rFonts w:eastAsiaTheme="minorEastAsia" w:hint="eastAsia"/>
          <w:b/>
          <w:i/>
          <w:sz w:val="22"/>
          <w:lang w:eastAsia="ko-KR"/>
        </w:rPr>
        <w:t xml:space="preserve">channel </w:t>
      </w:r>
      <w:r w:rsidR="004129ED">
        <w:rPr>
          <w:rFonts w:eastAsiaTheme="minorEastAsia"/>
          <w:b/>
          <w:i/>
          <w:sz w:val="22"/>
          <w:lang w:eastAsia="ko-KR"/>
        </w:rPr>
        <w:t>structure</w:t>
      </w:r>
      <w:r w:rsidR="008630BF">
        <w:rPr>
          <w:rFonts w:eastAsiaTheme="minorEastAsia" w:hint="eastAsia"/>
          <w:b/>
          <w:i/>
          <w:sz w:val="22"/>
          <w:lang w:eastAsia="ko-KR"/>
        </w:rPr>
        <w:t xml:space="preserve"> and/or</w:t>
      </w:r>
      <w:r w:rsidR="00595523" w:rsidRPr="00595523">
        <w:rPr>
          <w:rFonts w:eastAsiaTheme="minorEastAsia" w:hint="eastAsia"/>
          <w:b/>
          <w:i/>
          <w:sz w:val="22"/>
          <w:lang w:eastAsia="ko-KR"/>
        </w:rPr>
        <w:t xml:space="preserve"> parameters for UL transmission without grant can be changed</w:t>
      </w:r>
      <w:r w:rsidR="00595523">
        <w:rPr>
          <w:rFonts w:eastAsiaTheme="minorEastAsia" w:hint="eastAsia"/>
          <w:b/>
          <w:i/>
          <w:sz w:val="22"/>
          <w:lang w:eastAsia="ko-KR"/>
        </w:rPr>
        <w:t>?</w:t>
      </w:r>
    </w:p>
    <w:tbl>
      <w:tblPr>
        <w:tblStyle w:val="a7"/>
        <w:tblW w:w="0" w:type="auto"/>
        <w:tblLook w:val="04A0" w:firstRow="1" w:lastRow="0" w:firstColumn="1" w:lastColumn="0" w:noHBand="0" w:noVBand="1"/>
      </w:tblPr>
      <w:tblGrid>
        <w:gridCol w:w="1790"/>
        <w:gridCol w:w="7838"/>
      </w:tblGrid>
      <w:tr w:rsidR="009362FE" w:rsidTr="00CF693E">
        <w:tc>
          <w:tcPr>
            <w:tcW w:w="1790" w:type="dxa"/>
          </w:tcPr>
          <w:p w:rsidR="009362FE" w:rsidRPr="00CC5D3E" w:rsidRDefault="009362FE" w:rsidP="009938CA">
            <w:pPr>
              <w:ind w:left="0" w:firstLine="0"/>
              <w:rPr>
                <w:rFonts w:eastAsiaTheme="minorEastAsia"/>
                <w:sz w:val="22"/>
                <w:lang w:val="en-US" w:eastAsia="ko-KR"/>
              </w:rPr>
            </w:pPr>
            <w:r>
              <w:rPr>
                <w:rFonts w:eastAsiaTheme="minorEastAsia" w:hint="eastAsia"/>
                <w:sz w:val="22"/>
                <w:lang w:val="en-US" w:eastAsia="ko-KR"/>
              </w:rPr>
              <w:t>Company</w:t>
            </w:r>
          </w:p>
        </w:tc>
        <w:tc>
          <w:tcPr>
            <w:tcW w:w="7838" w:type="dxa"/>
          </w:tcPr>
          <w:p w:rsidR="009362FE" w:rsidRDefault="009362FE" w:rsidP="009938CA">
            <w:pPr>
              <w:ind w:left="0" w:firstLine="0"/>
              <w:rPr>
                <w:rFonts w:eastAsiaTheme="minorEastAsia"/>
                <w:sz w:val="22"/>
                <w:lang w:val="en-US" w:eastAsia="ko-KR"/>
              </w:rPr>
            </w:pPr>
            <w:r>
              <w:rPr>
                <w:rFonts w:eastAsiaTheme="minorEastAsia" w:hint="eastAsia"/>
                <w:sz w:val="22"/>
                <w:lang w:val="en-US" w:eastAsia="ko-KR"/>
              </w:rPr>
              <w:t>View</w:t>
            </w:r>
          </w:p>
        </w:tc>
      </w:tr>
      <w:tr w:rsidR="00595523" w:rsidTr="00CF693E">
        <w:tc>
          <w:tcPr>
            <w:tcW w:w="1790" w:type="dxa"/>
          </w:tcPr>
          <w:p w:rsidR="00595523" w:rsidRDefault="00326B48" w:rsidP="009938CA">
            <w:pPr>
              <w:ind w:left="0" w:firstLine="0"/>
              <w:rPr>
                <w:rFonts w:eastAsiaTheme="minorEastAsia"/>
                <w:sz w:val="22"/>
                <w:lang w:val="en-US" w:eastAsia="ko-KR"/>
              </w:rPr>
            </w:pPr>
            <w:r>
              <w:rPr>
                <w:rFonts w:eastAsiaTheme="minorEastAsia" w:hint="eastAsia"/>
                <w:sz w:val="22"/>
                <w:lang w:val="en-US" w:eastAsia="ko-KR"/>
              </w:rPr>
              <w:t>LG</w:t>
            </w:r>
          </w:p>
        </w:tc>
        <w:tc>
          <w:tcPr>
            <w:tcW w:w="7838" w:type="dxa"/>
          </w:tcPr>
          <w:p w:rsidR="00595523" w:rsidRDefault="00255578" w:rsidP="00250367">
            <w:pPr>
              <w:ind w:left="0" w:firstLine="0"/>
              <w:rPr>
                <w:rFonts w:eastAsiaTheme="minorEastAsia"/>
                <w:sz w:val="22"/>
                <w:lang w:val="en-US" w:eastAsia="ko-KR"/>
              </w:rPr>
            </w:pPr>
            <w:r>
              <w:rPr>
                <w:rFonts w:eastAsiaTheme="minorEastAsia" w:hint="eastAsia"/>
                <w:sz w:val="22"/>
                <w:lang w:val="en-US" w:eastAsia="ko-KR"/>
              </w:rPr>
              <w:t xml:space="preserve">Considering frequency diversity, </w:t>
            </w:r>
            <w:r w:rsidR="00250367">
              <w:rPr>
                <w:rFonts w:eastAsiaTheme="minorEastAsia" w:hint="eastAsia"/>
                <w:sz w:val="22"/>
                <w:lang w:val="en-US" w:eastAsia="ko-KR"/>
              </w:rPr>
              <w:t xml:space="preserve">resource hopping within a repetition </w:t>
            </w:r>
            <w:r w:rsidR="00250367">
              <w:rPr>
                <w:rFonts w:eastAsiaTheme="minorEastAsia"/>
                <w:sz w:val="22"/>
                <w:lang w:val="en-US" w:eastAsia="ko-KR"/>
              </w:rPr>
              <w:t>bundle</w:t>
            </w:r>
            <w:r w:rsidR="00250367">
              <w:rPr>
                <w:rFonts w:eastAsiaTheme="minorEastAsia" w:hint="eastAsia"/>
                <w:sz w:val="22"/>
                <w:lang w:val="en-US" w:eastAsia="ko-KR"/>
              </w:rPr>
              <w:t xml:space="preserve"> could be considered to be supported. When hopping pattern is common for multiple </w:t>
            </w:r>
            <w:proofErr w:type="spellStart"/>
            <w:r w:rsidR="00250367">
              <w:rPr>
                <w:rFonts w:eastAsiaTheme="minorEastAsia" w:hint="eastAsia"/>
                <w:sz w:val="22"/>
                <w:lang w:val="en-US" w:eastAsia="ko-KR"/>
              </w:rPr>
              <w:t>UEs</w:t>
            </w:r>
            <w:proofErr w:type="spellEnd"/>
            <w:r w:rsidR="00250367">
              <w:rPr>
                <w:rFonts w:eastAsiaTheme="minorEastAsia" w:hint="eastAsia"/>
                <w:sz w:val="22"/>
                <w:lang w:val="en-US" w:eastAsia="ko-KR"/>
              </w:rPr>
              <w:t xml:space="preserve"> transmitting UL data transmission without UL grant, all the data parts within a </w:t>
            </w:r>
            <w:r w:rsidR="00250367">
              <w:rPr>
                <w:rFonts w:eastAsiaTheme="minorEastAsia"/>
                <w:sz w:val="22"/>
                <w:lang w:val="en-US" w:eastAsia="ko-KR"/>
              </w:rPr>
              <w:t>repetition</w:t>
            </w:r>
            <w:r w:rsidR="00250367">
              <w:rPr>
                <w:rFonts w:eastAsiaTheme="minorEastAsia" w:hint="eastAsia"/>
                <w:sz w:val="22"/>
                <w:lang w:val="en-US" w:eastAsia="ko-KR"/>
              </w:rPr>
              <w:t xml:space="preserve"> bundle could be successively collided between different </w:t>
            </w:r>
            <w:proofErr w:type="spellStart"/>
            <w:r w:rsidR="00250367">
              <w:rPr>
                <w:rFonts w:eastAsiaTheme="minorEastAsia" w:hint="eastAsia"/>
                <w:sz w:val="22"/>
                <w:lang w:val="en-US" w:eastAsia="ko-KR"/>
              </w:rPr>
              <w:t>UEs</w:t>
            </w:r>
            <w:proofErr w:type="spellEnd"/>
            <w:r w:rsidR="00250367">
              <w:rPr>
                <w:rFonts w:eastAsiaTheme="minorEastAsia" w:hint="eastAsia"/>
                <w:sz w:val="22"/>
                <w:lang w:val="en-US" w:eastAsia="ko-KR"/>
              </w:rPr>
              <w:t xml:space="preserve">. Alternatively, hopping pattern of resources could be </w:t>
            </w:r>
            <w:proofErr w:type="spellStart"/>
            <w:r w:rsidR="00250367">
              <w:rPr>
                <w:rFonts w:eastAsiaTheme="minorEastAsia" w:hint="eastAsia"/>
                <w:sz w:val="22"/>
                <w:lang w:val="en-US" w:eastAsia="ko-KR"/>
              </w:rPr>
              <w:t>UE</w:t>
            </w:r>
            <w:proofErr w:type="spellEnd"/>
            <w:r w:rsidR="00250367">
              <w:rPr>
                <w:rFonts w:eastAsiaTheme="minorEastAsia" w:hint="eastAsia"/>
                <w:sz w:val="22"/>
                <w:lang w:val="en-US" w:eastAsia="ko-KR"/>
              </w:rPr>
              <w:t xml:space="preserve">-specifically configured. </w:t>
            </w:r>
          </w:p>
          <w:p w:rsidR="00250367" w:rsidRDefault="00250367" w:rsidP="00250367">
            <w:pPr>
              <w:ind w:left="0" w:firstLine="0"/>
              <w:rPr>
                <w:rFonts w:eastAsiaTheme="minorEastAsia"/>
                <w:sz w:val="22"/>
                <w:lang w:val="en-US" w:eastAsia="ko-KR"/>
              </w:rPr>
            </w:pPr>
            <w:r>
              <w:rPr>
                <w:rFonts w:eastAsiaTheme="minorEastAsia" w:hint="eastAsia"/>
                <w:sz w:val="22"/>
                <w:lang w:val="en-US" w:eastAsia="ko-KR"/>
              </w:rPr>
              <w:t xml:space="preserve">Regarding the </w:t>
            </w:r>
            <w:r>
              <w:rPr>
                <w:rFonts w:eastAsiaTheme="minorEastAsia"/>
                <w:sz w:val="22"/>
                <w:lang w:val="en-US" w:eastAsia="ko-KR"/>
              </w:rPr>
              <w:t>other</w:t>
            </w:r>
            <w:r>
              <w:rPr>
                <w:rFonts w:eastAsiaTheme="minorEastAsia" w:hint="eastAsia"/>
                <w:sz w:val="22"/>
                <w:lang w:val="en-US" w:eastAsia="ko-KR"/>
              </w:rPr>
              <w:t xml:space="preserve"> parameters such as MCS, we do not see any strong reason to change channel structure and/or parameters during the </w:t>
            </w:r>
            <w:r>
              <w:rPr>
                <w:rFonts w:eastAsiaTheme="minorEastAsia"/>
                <w:sz w:val="22"/>
                <w:lang w:val="en-US" w:eastAsia="ko-KR"/>
              </w:rPr>
              <w:t>repetition</w:t>
            </w:r>
            <w:r>
              <w:rPr>
                <w:rFonts w:eastAsiaTheme="minorEastAsia" w:hint="eastAsia"/>
                <w:sz w:val="22"/>
                <w:lang w:val="en-US" w:eastAsia="ko-KR"/>
              </w:rPr>
              <w:t xml:space="preserve">. </w:t>
            </w:r>
          </w:p>
        </w:tc>
      </w:tr>
      <w:tr w:rsidR="00595523" w:rsidTr="00CF693E">
        <w:tc>
          <w:tcPr>
            <w:tcW w:w="1790" w:type="dxa"/>
          </w:tcPr>
          <w:p w:rsidR="00595523" w:rsidRDefault="00256030" w:rsidP="009938CA">
            <w:pPr>
              <w:ind w:left="0" w:firstLine="0"/>
              <w:rPr>
                <w:rFonts w:eastAsiaTheme="minorEastAsia"/>
                <w:sz w:val="22"/>
                <w:lang w:val="en-US" w:eastAsia="ko-KR"/>
              </w:rPr>
            </w:pPr>
            <w:proofErr w:type="spellStart"/>
            <w:r>
              <w:rPr>
                <w:rFonts w:eastAsiaTheme="minorEastAsia" w:hint="eastAsia"/>
                <w:sz w:val="22"/>
                <w:lang w:val="en-US" w:eastAsia="ko-KR"/>
              </w:rPr>
              <w:t>ZTE</w:t>
            </w:r>
            <w:proofErr w:type="spellEnd"/>
          </w:p>
        </w:tc>
        <w:tc>
          <w:tcPr>
            <w:tcW w:w="7838" w:type="dxa"/>
          </w:tcPr>
          <w:p w:rsidR="00B0272C" w:rsidRDefault="00B0272C" w:rsidP="009938CA">
            <w:pPr>
              <w:ind w:left="0" w:firstLine="0"/>
              <w:rPr>
                <w:rFonts w:eastAsiaTheme="minorEastAsia"/>
                <w:sz w:val="22"/>
                <w:lang w:val="en-US" w:eastAsia="ko-KR"/>
              </w:rPr>
            </w:pPr>
            <w:r>
              <w:rPr>
                <w:rFonts w:eastAsiaTheme="minorEastAsia" w:hint="eastAsia"/>
                <w:sz w:val="22"/>
                <w:lang w:val="en-US" w:eastAsia="ko-KR"/>
              </w:rPr>
              <w:t xml:space="preserve">The </w:t>
            </w:r>
            <w:r>
              <w:rPr>
                <w:rFonts w:eastAsiaTheme="minorEastAsia"/>
                <w:sz w:val="22"/>
                <w:lang w:val="en-US" w:eastAsia="ko-KR"/>
              </w:rPr>
              <w:t xml:space="preserve">channel </w:t>
            </w:r>
            <w:r>
              <w:rPr>
                <w:rFonts w:eastAsiaTheme="minorEastAsia" w:hint="eastAsia"/>
                <w:sz w:val="22"/>
                <w:lang w:val="en-US" w:eastAsia="ko-KR"/>
              </w:rPr>
              <w:t>structure</w:t>
            </w:r>
            <w:r>
              <w:rPr>
                <w:rFonts w:eastAsiaTheme="minorEastAsia"/>
                <w:sz w:val="22"/>
                <w:lang w:val="en-US" w:eastAsia="ko-KR"/>
              </w:rPr>
              <w:t xml:space="preserve"> should not change during the autonomous repetition.</w:t>
            </w:r>
          </w:p>
          <w:p w:rsidR="00414645" w:rsidRDefault="00414645" w:rsidP="009938CA">
            <w:pPr>
              <w:ind w:left="0" w:firstLine="0"/>
              <w:rPr>
                <w:rFonts w:eastAsiaTheme="minorEastAsia"/>
                <w:sz w:val="22"/>
                <w:lang w:val="en-US" w:eastAsia="ko-KR"/>
              </w:rPr>
            </w:pPr>
            <w:r>
              <w:rPr>
                <w:rFonts w:eastAsiaTheme="minorEastAsia" w:hint="eastAsia"/>
                <w:sz w:val="22"/>
                <w:lang w:val="en-US" w:eastAsia="ko-KR"/>
              </w:rPr>
              <w:t>Specific parameters can be different according to the hopping</w:t>
            </w:r>
            <w:r w:rsidR="00C02988">
              <w:rPr>
                <w:rFonts w:eastAsiaTheme="minorEastAsia"/>
                <w:sz w:val="22"/>
                <w:lang w:val="en-US" w:eastAsia="ko-KR"/>
              </w:rPr>
              <w:t xml:space="preserve"> design</w:t>
            </w:r>
            <w:r>
              <w:rPr>
                <w:rFonts w:eastAsiaTheme="minorEastAsia" w:hint="eastAsia"/>
                <w:sz w:val="22"/>
                <w:lang w:val="en-US" w:eastAsia="ko-KR"/>
              </w:rPr>
              <w:t>:</w:t>
            </w:r>
          </w:p>
          <w:p w:rsidR="00B054C4" w:rsidRDefault="00482B69" w:rsidP="004953C6">
            <w:pPr>
              <w:pStyle w:val="ad"/>
              <w:numPr>
                <w:ilvl w:val="0"/>
                <w:numId w:val="13"/>
              </w:numPr>
              <w:tabs>
                <w:tab w:val="num" w:pos="360"/>
              </w:tabs>
              <w:ind w:leftChars="0"/>
              <w:rPr>
                <w:rFonts w:eastAsiaTheme="minorEastAsia"/>
                <w:sz w:val="22"/>
              </w:rPr>
            </w:pPr>
            <w:proofErr w:type="spellStart"/>
            <w:r w:rsidRPr="00F45C46">
              <w:rPr>
                <w:rFonts w:ascii="Times New Roman" w:eastAsiaTheme="minorEastAsia" w:hAnsi="Times New Roman" w:cs="Times New Roman"/>
                <w:sz w:val="22"/>
              </w:rPr>
              <w:t>UE</w:t>
            </w:r>
            <w:proofErr w:type="spellEnd"/>
            <w:r w:rsidRPr="00F45C46">
              <w:rPr>
                <w:rFonts w:ascii="Times New Roman" w:eastAsiaTheme="minorEastAsia" w:hAnsi="Times New Roman" w:cs="Times New Roman"/>
                <w:sz w:val="22"/>
              </w:rPr>
              <w:t xml:space="preserve">-specific frequency hopping pattern should be considered. </w:t>
            </w:r>
          </w:p>
          <w:p w:rsidR="00B054C4" w:rsidRPr="00F45C46" w:rsidRDefault="00482B69" w:rsidP="004953C6">
            <w:pPr>
              <w:pStyle w:val="ad"/>
              <w:numPr>
                <w:ilvl w:val="0"/>
                <w:numId w:val="13"/>
              </w:numPr>
              <w:tabs>
                <w:tab w:val="num" w:pos="360"/>
              </w:tabs>
              <w:ind w:leftChars="0"/>
              <w:rPr>
                <w:rFonts w:eastAsiaTheme="minorEastAsia"/>
                <w:sz w:val="22"/>
              </w:rPr>
            </w:pPr>
            <w:r w:rsidRPr="00F45C46">
              <w:rPr>
                <w:rFonts w:ascii="Times New Roman" w:eastAsiaTheme="minorEastAsia" w:hAnsi="Times New Roman" w:cs="Times New Roman"/>
                <w:sz w:val="22"/>
              </w:rPr>
              <w:t>Frequency hopping and RS parameter can be designed together to minimize the hard-collision probability.</w:t>
            </w:r>
          </w:p>
          <w:p w:rsidR="00252748" w:rsidRDefault="003A1FE8" w:rsidP="00053819">
            <w:pPr>
              <w:ind w:left="0" w:firstLine="0"/>
              <w:rPr>
                <w:rFonts w:eastAsiaTheme="minorEastAsia"/>
                <w:sz w:val="22"/>
                <w:lang w:val="en-US" w:eastAsia="ko-KR"/>
              </w:rPr>
            </w:pPr>
            <w:r>
              <w:rPr>
                <w:rFonts w:eastAsiaTheme="minorEastAsia"/>
                <w:sz w:val="22"/>
                <w:lang w:val="en-US" w:eastAsia="ko-KR"/>
              </w:rPr>
              <w:t xml:space="preserve">No </w:t>
            </w:r>
            <w:r w:rsidR="00252748">
              <w:rPr>
                <w:rFonts w:eastAsiaTheme="minorEastAsia"/>
                <w:sz w:val="22"/>
                <w:lang w:val="en-US" w:eastAsia="ko-KR"/>
              </w:rPr>
              <w:t>MCS</w:t>
            </w:r>
            <w:r>
              <w:rPr>
                <w:rFonts w:eastAsiaTheme="minorEastAsia"/>
                <w:sz w:val="22"/>
                <w:lang w:val="en-US" w:eastAsia="ko-KR"/>
              </w:rPr>
              <w:t xml:space="preserve"> o</w:t>
            </w:r>
            <w:r w:rsidRPr="004733CB">
              <w:rPr>
                <w:rFonts w:eastAsiaTheme="minorEastAsia"/>
                <w:sz w:val="22"/>
                <w:lang w:val="en-US" w:eastAsia="ko-KR"/>
              </w:rPr>
              <w:t>r power adjustment</w:t>
            </w:r>
            <w:r>
              <w:rPr>
                <w:rFonts w:eastAsiaTheme="minorEastAsia"/>
                <w:sz w:val="22"/>
                <w:lang w:val="en-US" w:eastAsia="ko-KR"/>
              </w:rPr>
              <w:t xml:space="preserve"> is assumed during the autonomous repetition.</w:t>
            </w:r>
          </w:p>
        </w:tc>
      </w:tr>
      <w:tr w:rsidR="008E19B5" w:rsidTr="00CF693E">
        <w:tc>
          <w:tcPr>
            <w:tcW w:w="1790" w:type="dxa"/>
          </w:tcPr>
          <w:p w:rsidR="008E19B5" w:rsidRPr="005503E9" w:rsidRDefault="008E19B5" w:rsidP="002E0442">
            <w:pPr>
              <w:keepNext/>
              <w:keepLines/>
              <w:ind w:left="0" w:firstLine="0"/>
              <w:rPr>
                <w:rFonts w:eastAsiaTheme="minorEastAsia"/>
                <w:sz w:val="22"/>
                <w:lang w:val="en-US" w:eastAsia="zh-CN"/>
              </w:rPr>
            </w:pPr>
            <w:r>
              <w:rPr>
                <w:rFonts w:eastAsiaTheme="minorEastAsia" w:hint="eastAsia"/>
                <w:sz w:val="22"/>
                <w:lang w:val="en-US" w:eastAsia="zh-CN"/>
              </w:rPr>
              <w:t xml:space="preserve">Huawei, </w:t>
            </w:r>
            <w:proofErr w:type="spellStart"/>
            <w:r>
              <w:rPr>
                <w:rFonts w:eastAsiaTheme="minorEastAsia" w:hint="eastAsia"/>
                <w:sz w:val="22"/>
                <w:lang w:val="en-US" w:eastAsia="zh-CN"/>
              </w:rPr>
              <w:t>HiSilicon</w:t>
            </w:r>
            <w:proofErr w:type="spellEnd"/>
          </w:p>
        </w:tc>
        <w:tc>
          <w:tcPr>
            <w:tcW w:w="7838" w:type="dxa"/>
          </w:tcPr>
          <w:p w:rsidR="008E19B5" w:rsidRPr="00807EEC" w:rsidRDefault="008E19B5" w:rsidP="002E0442">
            <w:pPr>
              <w:keepNext/>
              <w:keepLines/>
              <w:ind w:left="0" w:firstLine="0"/>
              <w:rPr>
                <w:rFonts w:eastAsiaTheme="minorEastAsia"/>
                <w:sz w:val="22"/>
                <w:lang w:val="en-US" w:eastAsia="zh-CN"/>
              </w:rPr>
            </w:pPr>
            <w:r>
              <w:rPr>
                <w:rFonts w:eastAsia="SimSun" w:hint="eastAsia"/>
                <w:sz w:val="22"/>
                <w:lang w:val="en-US" w:eastAsia="zh-CN"/>
              </w:rPr>
              <w:t xml:space="preserve">In our view </w:t>
            </w:r>
            <w:r>
              <w:rPr>
                <w:rFonts w:eastAsiaTheme="minorEastAsia" w:hint="eastAsia"/>
                <w:sz w:val="22"/>
                <w:lang w:val="en-US" w:eastAsia="zh-CN"/>
              </w:rPr>
              <w:t xml:space="preserve">there is no need to change the channel structure during repetitions for grant-free </w:t>
            </w:r>
            <w:r>
              <w:rPr>
                <w:rFonts w:eastAsiaTheme="minorEastAsia"/>
                <w:sz w:val="22"/>
                <w:lang w:val="en-US" w:eastAsia="zh-CN"/>
              </w:rPr>
              <w:t>transmissions</w:t>
            </w:r>
            <w:r>
              <w:rPr>
                <w:rFonts w:eastAsia="SimSun" w:hint="eastAsia"/>
                <w:sz w:val="22"/>
                <w:lang w:val="en-US" w:eastAsia="zh-CN"/>
              </w:rPr>
              <w:t xml:space="preserve">. </w:t>
            </w:r>
            <w:r>
              <w:rPr>
                <w:rFonts w:eastAsiaTheme="minorEastAsia" w:hint="eastAsia"/>
                <w:sz w:val="22"/>
                <w:lang w:val="en-US" w:eastAsia="zh-CN"/>
              </w:rPr>
              <w:t>If resource hopping is to be configured for repetitions, specification of hopping patterns in the configuration is enough.</w:t>
            </w:r>
          </w:p>
        </w:tc>
      </w:tr>
      <w:tr w:rsidR="002B108B" w:rsidTr="00CF693E">
        <w:tc>
          <w:tcPr>
            <w:tcW w:w="1790" w:type="dxa"/>
          </w:tcPr>
          <w:p w:rsidR="002B108B" w:rsidRDefault="002B108B" w:rsidP="002B108B">
            <w:pPr>
              <w:ind w:left="0" w:firstLine="0"/>
              <w:rPr>
                <w:rFonts w:eastAsiaTheme="minorEastAsia"/>
                <w:sz w:val="22"/>
                <w:lang w:val="en-US" w:eastAsia="ko-KR"/>
              </w:rPr>
            </w:pPr>
            <w:r>
              <w:rPr>
                <w:rFonts w:eastAsia="SimSun" w:hint="eastAsia"/>
                <w:sz w:val="22"/>
                <w:lang w:val="en-US" w:eastAsia="zh-CN"/>
              </w:rPr>
              <w:t>NTT DOCOMO</w:t>
            </w:r>
          </w:p>
        </w:tc>
        <w:tc>
          <w:tcPr>
            <w:tcW w:w="7838" w:type="dxa"/>
          </w:tcPr>
          <w:p w:rsidR="002B108B" w:rsidRPr="005E3A00" w:rsidRDefault="002B108B" w:rsidP="002B108B">
            <w:pPr>
              <w:ind w:left="0" w:firstLine="0"/>
              <w:rPr>
                <w:rFonts w:eastAsia="SimSun"/>
                <w:sz w:val="22"/>
                <w:lang w:val="en-US" w:eastAsia="zh-CN"/>
              </w:rPr>
            </w:pPr>
            <w:r>
              <w:rPr>
                <w:rFonts w:eastAsia="SimSun" w:hint="eastAsia"/>
                <w:sz w:val="22"/>
                <w:lang w:val="en-US" w:eastAsia="zh-CN"/>
              </w:rPr>
              <w:t xml:space="preserve">It is beneficial to </w:t>
            </w:r>
            <w:r>
              <w:rPr>
                <w:rFonts w:eastAsia="SimSun"/>
                <w:sz w:val="22"/>
                <w:lang w:val="en-US" w:eastAsia="zh-CN"/>
              </w:rPr>
              <w:t>apply</w:t>
            </w:r>
            <w:r>
              <w:rPr>
                <w:rFonts w:eastAsia="SimSun" w:hint="eastAsia"/>
                <w:sz w:val="22"/>
                <w:lang w:val="en-US" w:eastAsia="zh-CN"/>
              </w:rPr>
              <w:t xml:space="preserve"> the diversity</w:t>
            </w:r>
            <w:r>
              <w:rPr>
                <w:rFonts w:eastAsia="SimSun"/>
                <w:sz w:val="22"/>
                <w:lang w:val="en-US" w:eastAsia="zh-CN"/>
              </w:rPr>
              <w:t xml:space="preserve"> to further increase the reliability during the repetition. For example, diversity in frequency domain, space domain etc. In addition, power ramping can also be considered.  </w:t>
            </w:r>
          </w:p>
        </w:tc>
      </w:tr>
      <w:tr w:rsidR="00B206AF" w:rsidTr="00CF693E">
        <w:tc>
          <w:tcPr>
            <w:tcW w:w="1790" w:type="dxa"/>
          </w:tcPr>
          <w:p w:rsidR="00B206AF" w:rsidRDefault="00B206AF" w:rsidP="002E0442">
            <w:pPr>
              <w:ind w:left="0" w:firstLine="0"/>
              <w:rPr>
                <w:rFonts w:eastAsiaTheme="minorEastAsia"/>
                <w:sz w:val="22"/>
                <w:lang w:val="en-US" w:eastAsia="ko-KR"/>
              </w:rPr>
            </w:pPr>
            <w:r>
              <w:rPr>
                <w:rFonts w:eastAsiaTheme="minorEastAsia" w:hint="eastAsia"/>
                <w:sz w:val="22"/>
                <w:lang w:val="en-US" w:eastAsia="ko-KR"/>
              </w:rPr>
              <w:lastRenderedPageBreak/>
              <w:t>Samsung</w:t>
            </w:r>
          </w:p>
        </w:tc>
        <w:tc>
          <w:tcPr>
            <w:tcW w:w="7838" w:type="dxa"/>
          </w:tcPr>
          <w:p w:rsidR="00B206AF" w:rsidRDefault="00B206AF" w:rsidP="002E0442">
            <w:pPr>
              <w:ind w:left="0" w:firstLine="0"/>
              <w:rPr>
                <w:rFonts w:eastAsiaTheme="minorEastAsia"/>
                <w:sz w:val="22"/>
                <w:lang w:val="en-US" w:eastAsia="ko-KR"/>
              </w:rPr>
            </w:pPr>
            <w:r>
              <w:rPr>
                <w:rFonts w:eastAsiaTheme="minorEastAsia" w:hint="eastAsia"/>
                <w:sz w:val="22"/>
                <w:lang w:val="en-US" w:eastAsia="ko-KR"/>
              </w:rPr>
              <w:t>Channel and/or parameter (e.g. MCS</w:t>
            </w:r>
            <w:r>
              <w:rPr>
                <w:rFonts w:eastAsia="맑은 고딕" w:hint="eastAsia"/>
                <w:sz w:val="22"/>
                <w:lang w:val="en-US" w:eastAsia="ko-KR"/>
              </w:rPr>
              <w:t>, power</w:t>
            </w:r>
            <w:r>
              <w:rPr>
                <w:rFonts w:eastAsiaTheme="minorEastAsia" w:hint="eastAsia"/>
                <w:sz w:val="22"/>
                <w:lang w:val="en-US" w:eastAsia="ko-KR"/>
              </w:rPr>
              <w:t>) for UL transmission should be same during repetition</w:t>
            </w:r>
            <w:r>
              <w:rPr>
                <w:rFonts w:eastAsiaTheme="minorEastAsia"/>
                <w:sz w:val="22"/>
                <w:lang w:val="en-US" w:eastAsia="ko-KR"/>
              </w:rPr>
              <w:t>s</w:t>
            </w:r>
            <w:r>
              <w:rPr>
                <w:rFonts w:eastAsiaTheme="minorEastAsia" w:hint="eastAsia"/>
                <w:sz w:val="22"/>
                <w:lang w:val="en-US" w:eastAsia="ko-KR"/>
              </w:rPr>
              <w:t>.</w:t>
            </w:r>
          </w:p>
        </w:tc>
      </w:tr>
      <w:tr w:rsidR="00106A22" w:rsidTr="00CF693E">
        <w:tc>
          <w:tcPr>
            <w:tcW w:w="1790" w:type="dxa"/>
          </w:tcPr>
          <w:p w:rsidR="00106A22" w:rsidRDefault="00106A22" w:rsidP="002E0442">
            <w:pPr>
              <w:ind w:left="0" w:firstLine="0"/>
              <w:rPr>
                <w:rFonts w:eastAsiaTheme="minorEastAsia"/>
                <w:sz w:val="22"/>
                <w:lang w:val="en-US" w:eastAsia="ko-KR"/>
              </w:rPr>
            </w:pPr>
            <w:r>
              <w:rPr>
                <w:rFonts w:eastAsiaTheme="minorEastAsia"/>
                <w:sz w:val="22"/>
                <w:lang w:val="en-US" w:eastAsia="ko-KR"/>
              </w:rPr>
              <w:t>CATT</w:t>
            </w:r>
          </w:p>
        </w:tc>
        <w:tc>
          <w:tcPr>
            <w:tcW w:w="7838" w:type="dxa"/>
          </w:tcPr>
          <w:p w:rsidR="00106A22" w:rsidRDefault="00106A22" w:rsidP="002E0442">
            <w:pPr>
              <w:ind w:left="0" w:firstLine="0"/>
              <w:rPr>
                <w:rFonts w:eastAsiaTheme="minorEastAsia"/>
                <w:sz w:val="22"/>
                <w:lang w:val="en-US" w:eastAsia="ko-KR"/>
              </w:rPr>
            </w:pPr>
            <w:r>
              <w:rPr>
                <w:rFonts w:eastAsiaTheme="minorEastAsia"/>
                <w:sz w:val="22"/>
                <w:lang w:val="en-US" w:eastAsia="ko-KR"/>
              </w:rPr>
              <w:t>Agree that frequency hopping can be configured but other parameters do not change during repetitions.</w:t>
            </w:r>
          </w:p>
        </w:tc>
      </w:tr>
      <w:tr w:rsidR="00427389" w:rsidTr="00CF693E">
        <w:tc>
          <w:tcPr>
            <w:tcW w:w="1790" w:type="dxa"/>
          </w:tcPr>
          <w:p w:rsidR="00427389" w:rsidRDefault="00427389" w:rsidP="00427389">
            <w:pPr>
              <w:ind w:left="0" w:firstLine="0"/>
              <w:rPr>
                <w:rFonts w:eastAsiaTheme="minorEastAsia"/>
                <w:sz w:val="22"/>
                <w:lang w:val="en-US" w:eastAsia="ko-KR"/>
              </w:rPr>
            </w:pPr>
            <w:proofErr w:type="spellStart"/>
            <w:r>
              <w:rPr>
                <w:rFonts w:eastAsiaTheme="minorEastAsia"/>
                <w:sz w:val="22"/>
                <w:lang w:val="en-US" w:eastAsia="ko-KR"/>
              </w:rPr>
              <w:t>MediaTek</w:t>
            </w:r>
            <w:proofErr w:type="spellEnd"/>
          </w:p>
        </w:tc>
        <w:tc>
          <w:tcPr>
            <w:tcW w:w="7838" w:type="dxa"/>
          </w:tcPr>
          <w:p w:rsidR="00427389" w:rsidRDefault="00427389" w:rsidP="00427389">
            <w:pPr>
              <w:ind w:left="0" w:firstLine="0"/>
              <w:rPr>
                <w:rFonts w:eastAsiaTheme="minorEastAsia"/>
                <w:sz w:val="22"/>
                <w:lang w:val="en-US" w:eastAsia="ko-KR"/>
              </w:rPr>
            </w:pPr>
            <w:r>
              <w:rPr>
                <w:rFonts w:eastAsiaTheme="minorEastAsia"/>
                <w:sz w:val="22"/>
                <w:lang w:val="en-US" w:eastAsia="ko-KR"/>
              </w:rPr>
              <w:t xml:space="preserve">As shown in [Huawei </w:t>
            </w:r>
            <w:proofErr w:type="spellStart"/>
            <w:r>
              <w:rPr>
                <w:rFonts w:eastAsiaTheme="minorEastAsia"/>
                <w:sz w:val="22"/>
                <w:lang w:val="en-US" w:eastAsia="ko-KR"/>
              </w:rPr>
              <w:t>R1</w:t>
            </w:r>
            <w:proofErr w:type="spellEnd"/>
            <w:r>
              <w:rPr>
                <w:rFonts w:eastAsiaTheme="minorEastAsia"/>
                <w:sz w:val="22"/>
                <w:lang w:val="en-US" w:eastAsia="ko-KR"/>
              </w:rPr>
              <w:t xml:space="preserve">-1706919] GF stopping on </w:t>
            </w:r>
            <w:proofErr w:type="spellStart"/>
            <w:r>
              <w:rPr>
                <w:rFonts w:eastAsiaTheme="minorEastAsia"/>
                <w:sz w:val="22"/>
                <w:lang w:val="en-US" w:eastAsia="ko-KR"/>
              </w:rPr>
              <w:t>ACK</w:t>
            </w:r>
            <w:proofErr w:type="spellEnd"/>
            <w:r>
              <w:rPr>
                <w:rFonts w:eastAsiaTheme="minorEastAsia"/>
                <w:sz w:val="22"/>
                <w:lang w:val="en-US" w:eastAsia="ko-KR"/>
              </w:rPr>
              <w:t xml:space="preserve"> gives the highest system capacity vs </w:t>
            </w:r>
            <w:proofErr w:type="spellStart"/>
            <w:r>
              <w:rPr>
                <w:rFonts w:eastAsiaTheme="minorEastAsia"/>
                <w:sz w:val="22"/>
                <w:lang w:val="en-US" w:eastAsia="ko-KR"/>
              </w:rPr>
              <w:t>GF2GB</w:t>
            </w:r>
            <w:proofErr w:type="spellEnd"/>
            <w:r>
              <w:rPr>
                <w:rFonts w:eastAsiaTheme="minorEastAsia"/>
                <w:sz w:val="22"/>
                <w:lang w:val="en-US" w:eastAsia="ko-KR"/>
              </w:rPr>
              <w:t xml:space="preserve"> and GB alone. Therefore grouping repetitions in </w:t>
            </w:r>
            <w:proofErr w:type="spellStart"/>
            <w:r>
              <w:rPr>
                <w:rFonts w:eastAsiaTheme="minorEastAsia"/>
                <w:sz w:val="22"/>
                <w:lang w:val="en-US" w:eastAsia="ko-KR"/>
              </w:rPr>
              <w:t>ACK</w:t>
            </w:r>
            <w:proofErr w:type="spellEnd"/>
            <w:r>
              <w:rPr>
                <w:rFonts w:eastAsiaTheme="minorEastAsia"/>
                <w:sz w:val="22"/>
                <w:lang w:val="en-US" w:eastAsia="ko-KR"/>
              </w:rPr>
              <w:t xml:space="preserve"> bundles make</w:t>
            </w:r>
            <w:r w:rsidR="00CC0A05">
              <w:rPr>
                <w:rFonts w:eastAsiaTheme="minorEastAsia"/>
                <w:sz w:val="22"/>
                <w:lang w:val="en-US" w:eastAsia="ko-KR"/>
              </w:rPr>
              <w:t>s</w:t>
            </w:r>
            <w:r>
              <w:rPr>
                <w:rFonts w:eastAsiaTheme="minorEastAsia"/>
                <w:sz w:val="22"/>
                <w:lang w:val="en-US" w:eastAsia="ko-KR"/>
              </w:rPr>
              <w:t xml:space="preserve"> sense from system capacity. Furthermore, asymmetric repetitions</w:t>
            </w:r>
            <w:r w:rsidR="00836F96">
              <w:rPr>
                <w:rFonts w:eastAsiaTheme="minorEastAsia"/>
                <w:sz w:val="22"/>
                <w:lang w:val="en-US" w:eastAsia="ko-KR"/>
              </w:rPr>
              <w:t xml:space="preserve"> [</w:t>
            </w:r>
            <w:proofErr w:type="spellStart"/>
            <w:r w:rsidR="00836F96">
              <w:rPr>
                <w:rFonts w:eastAsiaTheme="minorEastAsia"/>
                <w:sz w:val="22"/>
                <w:lang w:val="en-US" w:eastAsia="ko-KR"/>
              </w:rPr>
              <w:t>MTK’s</w:t>
            </w:r>
            <w:proofErr w:type="spellEnd"/>
            <w:r w:rsidR="00836F96">
              <w:rPr>
                <w:rFonts w:eastAsiaTheme="minorEastAsia"/>
                <w:sz w:val="22"/>
                <w:lang w:val="en-US" w:eastAsia="ko-KR"/>
              </w:rPr>
              <w:t xml:space="preserve"> </w:t>
            </w:r>
            <w:proofErr w:type="spellStart"/>
            <w:r w:rsidR="00836F96">
              <w:rPr>
                <w:rFonts w:eastAsiaTheme="minorEastAsia"/>
                <w:sz w:val="22"/>
                <w:lang w:val="en-US" w:eastAsia="ko-KR"/>
              </w:rPr>
              <w:t>R1</w:t>
            </w:r>
            <w:proofErr w:type="spellEnd"/>
            <w:r w:rsidR="00836F96">
              <w:rPr>
                <w:rFonts w:eastAsiaTheme="minorEastAsia"/>
                <w:sz w:val="22"/>
                <w:lang w:val="en-US" w:eastAsia="ko-KR"/>
              </w:rPr>
              <w:t>-1707858]</w:t>
            </w:r>
            <w:r>
              <w:rPr>
                <w:rFonts w:eastAsiaTheme="minorEastAsia"/>
                <w:sz w:val="22"/>
                <w:lang w:val="en-US" w:eastAsia="ko-KR"/>
              </w:rPr>
              <w:t xml:space="preserve"> gives further performance gain hence different amount of repetitions per bundle should be supported and the bundles should be linked to the </w:t>
            </w:r>
            <w:proofErr w:type="spellStart"/>
            <w:r>
              <w:rPr>
                <w:rFonts w:eastAsiaTheme="minorEastAsia"/>
                <w:sz w:val="22"/>
                <w:lang w:val="en-US" w:eastAsia="ko-KR"/>
              </w:rPr>
              <w:t>ACK</w:t>
            </w:r>
            <w:proofErr w:type="spellEnd"/>
            <w:r>
              <w:rPr>
                <w:rFonts w:eastAsiaTheme="minorEastAsia"/>
                <w:sz w:val="22"/>
                <w:lang w:val="en-US" w:eastAsia="ko-KR"/>
              </w:rPr>
              <w:t xml:space="preserve"> occasions.</w:t>
            </w:r>
          </w:p>
          <w:p w:rsidR="00427389" w:rsidRDefault="00427389" w:rsidP="00427389">
            <w:pPr>
              <w:ind w:left="0" w:firstLine="0"/>
              <w:rPr>
                <w:rFonts w:eastAsiaTheme="minorEastAsia"/>
                <w:sz w:val="22"/>
                <w:lang w:val="en-US" w:eastAsia="ko-KR"/>
              </w:rPr>
            </w:pPr>
            <w:r>
              <w:rPr>
                <w:rFonts w:eastAsiaTheme="minorEastAsia"/>
                <w:sz w:val="22"/>
                <w:lang w:val="en-US" w:eastAsia="ko-KR"/>
              </w:rPr>
              <w:t xml:space="preserve">Keeping the MCS constant across repetition allow </w:t>
            </w:r>
            <w:proofErr w:type="gramStart"/>
            <w:r>
              <w:rPr>
                <w:rFonts w:eastAsiaTheme="minorEastAsia"/>
                <w:sz w:val="22"/>
                <w:lang w:val="en-US" w:eastAsia="ko-KR"/>
              </w:rPr>
              <w:t>to coherent</w:t>
            </w:r>
            <w:r w:rsidR="00836F96">
              <w:rPr>
                <w:rFonts w:eastAsiaTheme="minorEastAsia"/>
                <w:sz w:val="22"/>
                <w:lang w:val="en-US" w:eastAsia="ko-KR"/>
              </w:rPr>
              <w:t>ly</w:t>
            </w:r>
            <w:r>
              <w:rPr>
                <w:rFonts w:eastAsiaTheme="minorEastAsia"/>
                <w:sz w:val="22"/>
                <w:lang w:val="en-US" w:eastAsia="ko-KR"/>
              </w:rPr>
              <w:t xml:space="preserve"> combine different repetition</w:t>
            </w:r>
            <w:r w:rsidR="00836F96">
              <w:rPr>
                <w:rFonts w:eastAsiaTheme="minorEastAsia"/>
                <w:sz w:val="22"/>
                <w:lang w:val="en-US" w:eastAsia="ko-KR"/>
              </w:rPr>
              <w:t>s</w:t>
            </w:r>
            <w:r>
              <w:rPr>
                <w:rFonts w:eastAsiaTheme="minorEastAsia"/>
                <w:sz w:val="22"/>
                <w:lang w:val="en-US" w:eastAsia="ko-KR"/>
              </w:rPr>
              <w:t xml:space="preserve"> before demodulation and reduce</w:t>
            </w:r>
            <w:proofErr w:type="gramEnd"/>
            <w:r>
              <w:rPr>
                <w:rFonts w:eastAsiaTheme="minorEastAsia"/>
                <w:sz w:val="22"/>
                <w:lang w:val="en-US" w:eastAsia="ko-KR"/>
              </w:rPr>
              <w:t xml:space="preserve"> decoding complexity.</w:t>
            </w:r>
          </w:p>
          <w:p w:rsidR="00427389" w:rsidRDefault="00427389" w:rsidP="00427389">
            <w:pPr>
              <w:ind w:left="0" w:firstLine="0"/>
              <w:rPr>
                <w:rFonts w:eastAsiaTheme="minorEastAsia"/>
                <w:sz w:val="22"/>
                <w:lang w:val="en-US" w:eastAsia="ko-KR"/>
              </w:rPr>
            </w:pPr>
            <w:r>
              <w:rPr>
                <w:rFonts w:eastAsiaTheme="minorEastAsia"/>
                <w:sz w:val="22"/>
                <w:lang w:val="en-US" w:eastAsia="ko-KR"/>
              </w:rPr>
              <w:t>Using asymmetric repetitions across bundles can capture frequency diversity and removes the need for frequency hopping.</w:t>
            </w:r>
          </w:p>
        </w:tc>
      </w:tr>
      <w:tr w:rsidR="009E1ABB" w:rsidTr="00CF693E">
        <w:tc>
          <w:tcPr>
            <w:tcW w:w="1790" w:type="dxa"/>
          </w:tcPr>
          <w:p w:rsidR="009E1ABB" w:rsidRPr="00DD6EED" w:rsidRDefault="009E1ABB" w:rsidP="009E1ABB">
            <w:pPr>
              <w:ind w:left="0" w:firstLine="0"/>
              <w:rPr>
                <w:sz w:val="22"/>
                <w:lang w:val="en-US" w:eastAsia="ja-JP"/>
              </w:rPr>
            </w:pPr>
            <w:proofErr w:type="spellStart"/>
            <w:r w:rsidRPr="00DD6EED">
              <w:rPr>
                <w:rFonts w:hint="eastAsia"/>
                <w:sz w:val="22"/>
                <w:lang w:val="en-US" w:eastAsia="ja-JP"/>
              </w:rPr>
              <w:t>NICT</w:t>
            </w:r>
            <w:proofErr w:type="spellEnd"/>
          </w:p>
        </w:tc>
        <w:tc>
          <w:tcPr>
            <w:tcW w:w="7838" w:type="dxa"/>
          </w:tcPr>
          <w:p w:rsidR="009E1ABB" w:rsidRPr="00DD6EED" w:rsidRDefault="009E1ABB" w:rsidP="009E1ABB">
            <w:pPr>
              <w:ind w:left="0" w:firstLine="0"/>
              <w:rPr>
                <w:sz w:val="22"/>
                <w:lang w:val="en-US" w:eastAsia="ja-JP"/>
              </w:rPr>
            </w:pPr>
            <w:r>
              <w:rPr>
                <w:sz w:val="22"/>
                <w:lang w:val="en-US" w:eastAsia="ja-JP"/>
              </w:rPr>
              <w:t>C</w:t>
            </w:r>
            <w:r w:rsidRPr="00DD6EED">
              <w:rPr>
                <w:rFonts w:hint="eastAsia"/>
                <w:sz w:val="22"/>
                <w:lang w:val="en-US" w:eastAsia="ja-JP"/>
              </w:rPr>
              <w:t xml:space="preserve">hannel structure and/or parameters for UL transmission should not be </w:t>
            </w:r>
            <w:r>
              <w:rPr>
                <w:sz w:val="22"/>
                <w:lang w:val="en-US" w:eastAsia="ja-JP"/>
              </w:rPr>
              <w:t>c</w:t>
            </w:r>
            <w:r w:rsidRPr="00DD6EED">
              <w:rPr>
                <w:rFonts w:hint="eastAsia"/>
                <w:sz w:val="22"/>
                <w:lang w:val="en-US" w:eastAsia="ja-JP"/>
              </w:rPr>
              <w:t>hanged</w:t>
            </w:r>
            <w:r>
              <w:rPr>
                <w:sz w:val="22"/>
                <w:lang w:val="en-US" w:eastAsia="ja-JP"/>
              </w:rPr>
              <w:t xml:space="preserve"> except for frequency hopping</w:t>
            </w:r>
            <w:r w:rsidRPr="00DD6EED">
              <w:rPr>
                <w:rFonts w:hint="eastAsia"/>
                <w:sz w:val="22"/>
                <w:lang w:val="en-US" w:eastAsia="ja-JP"/>
              </w:rPr>
              <w:t>.</w:t>
            </w:r>
          </w:p>
        </w:tc>
      </w:tr>
      <w:tr w:rsidR="00C05E55" w:rsidTr="00CF693E">
        <w:tc>
          <w:tcPr>
            <w:tcW w:w="1790" w:type="dxa"/>
          </w:tcPr>
          <w:p w:rsidR="00C05E55" w:rsidRPr="00DD6EED" w:rsidRDefault="00C05E55" w:rsidP="009E1ABB">
            <w:pPr>
              <w:ind w:left="0" w:firstLine="0"/>
              <w:rPr>
                <w:sz w:val="22"/>
                <w:lang w:val="en-US" w:eastAsia="ja-JP"/>
              </w:rPr>
            </w:pPr>
            <w:r>
              <w:rPr>
                <w:sz w:val="22"/>
                <w:lang w:val="en-US" w:eastAsia="ja-JP"/>
              </w:rPr>
              <w:t>Ericsson</w:t>
            </w:r>
          </w:p>
        </w:tc>
        <w:tc>
          <w:tcPr>
            <w:tcW w:w="7838" w:type="dxa"/>
          </w:tcPr>
          <w:p w:rsidR="00C05E55" w:rsidRDefault="00C05E55" w:rsidP="009E1ABB">
            <w:pPr>
              <w:ind w:left="0" w:firstLine="0"/>
              <w:rPr>
                <w:sz w:val="22"/>
                <w:lang w:val="en-US" w:eastAsia="ja-JP"/>
              </w:rPr>
            </w:pPr>
            <w:r>
              <w:rPr>
                <w:rFonts w:eastAsiaTheme="minorEastAsia"/>
                <w:sz w:val="22"/>
                <w:lang w:val="en-US" w:eastAsia="ko-KR"/>
              </w:rPr>
              <w:t>Channel structure and all parameters can be the same during repetition. If frequency hopping is applied it can be applied for both with and without repetition.</w:t>
            </w:r>
          </w:p>
        </w:tc>
      </w:tr>
      <w:tr w:rsidR="00CF693E" w:rsidTr="00CF693E">
        <w:tc>
          <w:tcPr>
            <w:tcW w:w="1790" w:type="dxa"/>
          </w:tcPr>
          <w:p w:rsidR="00CF693E" w:rsidRDefault="00CF693E" w:rsidP="00A3019B">
            <w:pPr>
              <w:ind w:left="0" w:firstLine="0"/>
              <w:rPr>
                <w:rFonts w:eastAsiaTheme="minorEastAsia"/>
                <w:sz w:val="22"/>
                <w:lang w:val="en-US" w:eastAsia="ko-KR"/>
              </w:rPr>
            </w:pPr>
            <w:r>
              <w:rPr>
                <w:rFonts w:eastAsia="SimSun" w:hint="eastAsia"/>
                <w:sz w:val="22"/>
                <w:lang w:val="en-US" w:eastAsia="zh-CN"/>
              </w:rPr>
              <w:t>vivo</w:t>
            </w:r>
          </w:p>
        </w:tc>
        <w:tc>
          <w:tcPr>
            <w:tcW w:w="7838" w:type="dxa"/>
          </w:tcPr>
          <w:p w:rsidR="00CF693E" w:rsidRDefault="00CF693E" w:rsidP="00A3019B">
            <w:pPr>
              <w:ind w:left="0" w:firstLine="0"/>
              <w:rPr>
                <w:rFonts w:eastAsiaTheme="minorEastAsia"/>
                <w:sz w:val="22"/>
                <w:lang w:val="en-US" w:eastAsia="ko-KR"/>
              </w:rPr>
            </w:pPr>
            <w:r>
              <w:rPr>
                <w:rFonts w:eastAsia="SimSun"/>
                <w:sz w:val="22"/>
                <w:lang w:val="en-US" w:eastAsia="zh-CN"/>
              </w:rPr>
              <w:t>Hopping for repetition can be considered, while other parameters e.g. MCS should be the same during repetition</w:t>
            </w:r>
          </w:p>
        </w:tc>
      </w:tr>
      <w:tr w:rsidR="000214B1" w:rsidTr="00CF693E">
        <w:tc>
          <w:tcPr>
            <w:tcW w:w="1790" w:type="dxa"/>
          </w:tcPr>
          <w:p w:rsidR="000214B1" w:rsidRPr="000214B1" w:rsidRDefault="000214B1" w:rsidP="000214B1">
            <w:pPr>
              <w:ind w:left="0" w:firstLine="0"/>
              <w:rPr>
                <w:rFonts w:eastAsia="SimSun"/>
                <w:sz w:val="22"/>
                <w:lang w:val="en-US" w:eastAsia="zh-CN"/>
              </w:rPr>
            </w:pPr>
            <w:r w:rsidRPr="000214B1">
              <w:rPr>
                <w:rFonts w:eastAsia="SimSun"/>
                <w:sz w:val="22"/>
                <w:lang w:val="en-US" w:eastAsia="zh-CN"/>
              </w:rPr>
              <w:t>Intel</w:t>
            </w:r>
          </w:p>
        </w:tc>
        <w:tc>
          <w:tcPr>
            <w:tcW w:w="7838" w:type="dxa"/>
          </w:tcPr>
          <w:p w:rsidR="000214B1" w:rsidRPr="000214B1" w:rsidRDefault="000214B1" w:rsidP="000214B1">
            <w:pPr>
              <w:ind w:left="0" w:firstLine="0"/>
              <w:rPr>
                <w:rFonts w:eastAsia="SimSun"/>
                <w:sz w:val="22"/>
                <w:lang w:val="en-US" w:eastAsia="zh-CN"/>
              </w:rPr>
            </w:pPr>
            <w:r w:rsidRPr="000214B1">
              <w:rPr>
                <w:rFonts w:eastAsia="SimSun"/>
                <w:sz w:val="22"/>
                <w:lang w:val="en-US" w:eastAsia="zh-CN"/>
              </w:rPr>
              <w:t xml:space="preserve">It is natural to enable frequency hopping and DM-RS sequence hopping between grant-free repetitions. To reduce collision between multiple </w:t>
            </w:r>
            <w:proofErr w:type="spellStart"/>
            <w:r w:rsidRPr="000214B1">
              <w:rPr>
                <w:rFonts w:eastAsia="SimSun"/>
                <w:sz w:val="22"/>
                <w:lang w:val="en-US" w:eastAsia="zh-CN"/>
              </w:rPr>
              <w:t>UEs</w:t>
            </w:r>
            <w:proofErr w:type="spellEnd"/>
            <w:r w:rsidRPr="000214B1">
              <w:rPr>
                <w:rFonts w:eastAsia="SimSun"/>
                <w:sz w:val="22"/>
                <w:lang w:val="en-US" w:eastAsia="zh-CN"/>
              </w:rPr>
              <w:t xml:space="preserve"> and inter-cell interference, it is more appropriate to consider frequency hopping and sequence hopping pattern in a cell-specific and </w:t>
            </w:r>
            <w:proofErr w:type="spellStart"/>
            <w:r w:rsidRPr="000214B1">
              <w:rPr>
                <w:rFonts w:eastAsia="SimSun"/>
                <w:sz w:val="22"/>
                <w:lang w:val="en-US" w:eastAsia="zh-CN"/>
              </w:rPr>
              <w:t>UE</w:t>
            </w:r>
            <w:proofErr w:type="spellEnd"/>
            <w:r w:rsidRPr="000214B1">
              <w:rPr>
                <w:rFonts w:eastAsia="SimSun"/>
                <w:sz w:val="22"/>
                <w:lang w:val="en-US" w:eastAsia="zh-CN"/>
              </w:rPr>
              <w:t>-specific manner. The redundancy version cycling is also beneficial to achieve better performance, however some additional considerations how to identify RV during reception are needed. A simple way is to associate RV cycling pattern with respect to the first of the set of K repetitions.</w:t>
            </w:r>
          </w:p>
        </w:tc>
      </w:tr>
      <w:tr w:rsidR="00394D82" w:rsidTr="00CF693E">
        <w:tc>
          <w:tcPr>
            <w:tcW w:w="1790" w:type="dxa"/>
          </w:tcPr>
          <w:p w:rsidR="00394D82" w:rsidRPr="000214B1" w:rsidRDefault="00394D82" w:rsidP="000214B1">
            <w:pPr>
              <w:ind w:left="0" w:firstLine="0"/>
              <w:rPr>
                <w:rFonts w:eastAsia="SimSun"/>
                <w:sz w:val="22"/>
                <w:lang w:val="en-US" w:eastAsia="zh-CN"/>
              </w:rPr>
            </w:pPr>
            <w:r>
              <w:rPr>
                <w:rFonts w:eastAsia="SimSun"/>
                <w:sz w:val="22"/>
                <w:lang w:val="en-US" w:eastAsia="zh-CN"/>
              </w:rPr>
              <w:t>Sharp</w:t>
            </w:r>
          </w:p>
        </w:tc>
        <w:tc>
          <w:tcPr>
            <w:tcW w:w="7838" w:type="dxa"/>
          </w:tcPr>
          <w:p w:rsidR="00394D82" w:rsidRPr="000214B1" w:rsidRDefault="00394D82" w:rsidP="000214B1">
            <w:pPr>
              <w:ind w:left="0" w:firstLine="0"/>
              <w:rPr>
                <w:rFonts w:eastAsia="SimSun"/>
                <w:sz w:val="22"/>
                <w:lang w:val="en-US" w:eastAsia="zh-CN"/>
              </w:rPr>
            </w:pPr>
            <w:r w:rsidRPr="00394D82">
              <w:rPr>
                <w:rFonts w:eastAsia="SimSun"/>
                <w:sz w:val="22"/>
                <w:lang w:val="en-US" w:eastAsia="zh-CN"/>
              </w:rPr>
              <w:t xml:space="preserve">Resource hopping should be supported for repetitions to better utilize the diversity. Hopping pattern can be </w:t>
            </w:r>
            <w:proofErr w:type="spellStart"/>
            <w:r w:rsidRPr="00394D82">
              <w:rPr>
                <w:rFonts w:eastAsia="SimSun"/>
                <w:sz w:val="22"/>
                <w:lang w:val="en-US" w:eastAsia="zh-CN"/>
              </w:rPr>
              <w:t>UE</w:t>
            </w:r>
            <w:proofErr w:type="spellEnd"/>
            <w:r w:rsidRPr="00394D82">
              <w:rPr>
                <w:rFonts w:eastAsia="SimSun"/>
                <w:sz w:val="22"/>
                <w:lang w:val="en-US" w:eastAsia="zh-CN"/>
              </w:rPr>
              <w:t>-specific. Different MCS, RV among repetitions may be supported.</w:t>
            </w:r>
          </w:p>
        </w:tc>
      </w:tr>
      <w:tr w:rsidR="00626AA5" w:rsidTr="00CF693E">
        <w:tc>
          <w:tcPr>
            <w:tcW w:w="1790" w:type="dxa"/>
          </w:tcPr>
          <w:p w:rsidR="00626AA5" w:rsidRPr="000214B1" w:rsidRDefault="00626AA5" w:rsidP="00626AA5">
            <w:pPr>
              <w:ind w:left="0" w:firstLine="0"/>
              <w:rPr>
                <w:rFonts w:eastAsia="SimSun"/>
                <w:sz w:val="22"/>
                <w:lang w:val="en-US" w:eastAsia="zh-CN"/>
              </w:rPr>
            </w:pPr>
            <w:proofErr w:type="spellStart"/>
            <w:r>
              <w:rPr>
                <w:rFonts w:eastAsia="SimSun"/>
                <w:sz w:val="22"/>
                <w:lang w:val="en-US" w:eastAsia="zh-CN"/>
              </w:rPr>
              <w:t>InterDigital</w:t>
            </w:r>
            <w:proofErr w:type="spellEnd"/>
          </w:p>
        </w:tc>
        <w:tc>
          <w:tcPr>
            <w:tcW w:w="7838" w:type="dxa"/>
          </w:tcPr>
          <w:p w:rsidR="00626AA5" w:rsidRDefault="00626AA5" w:rsidP="00626AA5">
            <w:pPr>
              <w:ind w:left="0" w:firstLine="0"/>
              <w:rPr>
                <w:rFonts w:eastAsiaTheme="minorEastAsia"/>
                <w:sz w:val="22"/>
                <w:lang w:val="en-US" w:eastAsia="ko-KR"/>
              </w:rPr>
            </w:pPr>
            <w:r>
              <w:rPr>
                <w:rFonts w:eastAsiaTheme="minorEastAsia"/>
                <w:sz w:val="22"/>
                <w:lang w:val="en-US" w:eastAsia="ko-KR"/>
              </w:rPr>
              <w:t>There is no justification to change the channel structure during repetition in case of UL transmission without grant.</w:t>
            </w:r>
          </w:p>
          <w:p w:rsidR="00626AA5" w:rsidRPr="000214B1" w:rsidRDefault="00626AA5" w:rsidP="00626AA5">
            <w:pPr>
              <w:ind w:left="0" w:firstLine="0"/>
              <w:rPr>
                <w:rFonts w:eastAsia="SimSun"/>
                <w:sz w:val="22"/>
                <w:lang w:val="en-US" w:eastAsia="zh-CN"/>
              </w:rPr>
            </w:pPr>
            <w:r>
              <w:rPr>
                <w:rFonts w:eastAsiaTheme="minorEastAsia"/>
                <w:sz w:val="22"/>
                <w:lang w:val="en-US" w:eastAsia="ko-KR"/>
              </w:rPr>
              <w:t xml:space="preserve">Some parameters, however, such as frequency hopping, sequence hopping, and </w:t>
            </w:r>
            <w:r>
              <w:rPr>
                <w:rFonts w:eastAsiaTheme="minorEastAsia"/>
                <w:sz w:val="22"/>
                <w:lang w:val="en-US" w:eastAsia="ko-KR"/>
              </w:rPr>
              <w:lastRenderedPageBreak/>
              <w:t>transmit power may vary.</w:t>
            </w:r>
          </w:p>
        </w:tc>
      </w:tr>
      <w:tr w:rsidR="003A4489" w:rsidTr="00CF693E">
        <w:tc>
          <w:tcPr>
            <w:tcW w:w="1790" w:type="dxa"/>
          </w:tcPr>
          <w:p w:rsidR="003A4489" w:rsidRDefault="003A4489">
            <w:pPr>
              <w:ind w:left="0" w:firstLine="0"/>
              <w:rPr>
                <w:rFonts w:eastAsia="SimSun"/>
                <w:sz w:val="22"/>
                <w:lang w:val="en-US" w:eastAsia="zh-CN"/>
              </w:rPr>
            </w:pPr>
            <w:r>
              <w:rPr>
                <w:rFonts w:eastAsia="SimSun"/>
                <w:sz w:val="22"/>
                <w:lang w:val="en-US" w:eastAsia="zh-CN"/>
              </w:rPr>
              <w:lastRenderedPageBreak/>
              <w:t>Lenovo, Motorola Mobility</w:t>
            </w:r>
          </w:p>
        </w:tc>
        <w:tc>
          <w:tcPr>
            <w:tcW w:w="7838" w:type="dxa"/>
          </w:tcPr>
          <w:p w:rsidR="003A4489" w:rsidRDefault="003A4489">
            <w:pPr>
              <w:ind w:left="0" w:firstLine="0"/>
              <w:rPr>
                <w:rFonts w:eastAsiaTheme="minorEastAsia"/>
                <w:sz w:val="22"/>
                <w:lang w:val="en-US" w:eastAsia="ko-KR"/>
              </w:rPr>
            </w:pPr>
            <w:r>
              <w:rPr>
                <w:rFonts w:eastAsiaTheme="minorEastAsia"/>
                <w:sz w:val="22"/>
                <w:lang w:val="en-US" w:eastAsia="ko-KR"/>
              </w:rPr>
              <w:t>Channel structure of UL transmission without grant should keep same within all the repetitions if configured, since we currently do not see any use case and reason to change.</w:t>
            </w:r>
          </w:p>
          <w:p w:rsidR="003A4489" w:rsidRDefault="003A4489">
            <w:pPr>
              <w:ind w:left="0" w:firstLine="0"/>
              <w:rPr>
                <w:rFonts w:eastAsiaTheme="minorEastAsia"/>
                <w:sz w:val="22"/>
                <w:lang w:val="en-US" w:eastAsia="ko-KR"/>
              </w:rPr>
            </w:pPr>
            <w:r>
              <w:rPr>
                <w:rFonts w:eastAsiaTheme="minorEastAsia"/>
                <w:sz w:val="22"/>
                <w:lang w:val="en-US" w:eastAsia="ko-KR"/>
              </w:rPr>
              <w:t>For some parameters used by frequency hopping, scrambling or else, we are open to discuss.</w:t>
            </w:r>
          </w:p>
        </w:tc>
      </w:tr>
      <w:tr w:rsidR="009A440F" w:rsidTr="00CF693E">
        <w:tc>
          <w:tcPr>
            <w:tcW w:w="1790" w:type="dxa"/>
          </w:tcPr>
          <w:p w:rsidR="009A440F" w:rsidRDefault="009A440F">
            <w:pPr>
              <w:ind w:left="0" w:firstLine="0"/>
              <w:rPr>
                <w:rFonts w:eastAsia="SimSun"/>
                <w:sz w:val="22"/>
                <w:lang w:val="en-US" w:eastAsia="zh-CN"/>
              </w:rPr>
            </w:pPr>
            <w:r>
              <w:rPr>
                <w:rFonts w:eastAsia="SimSun"/>
                <w:sz w:val="22"/>
                <w:lang w:val="en-US" w:eastAsia="zh-CN"/>
              </w:rPr>
              <w:t xml:space="preserve">Nokia, </w:t>
            </w:r>
            <w:proofErr w:type="spellStart"/>
            <w:r>
              <w:rPr>
                <w:rFonts w:eastAsia="SimSun"/>
                <w:sz w:val="22"/>
                <w:lang w:val="en-US" w:eastAsia="zh-CN"/>
              </w:rPr>
              <w:t>ASB</w:t>
            </w:r>
            <w:proofErr w:type="spellEnd"/>
          </w:p>
        </w:tc>
        <w:tc>
          <w:tcPr>
            <w:tcW w:w="7838" w:type="dxa"/>
          </w:tcPr>
          <w:p w:rsidR="009A440F" w:rsidRDefault="009A440F">
            <w:pPr>
              <w:ind w:left="0" w:firstLine="0"/>
              <w:rPr>
                <w:rFonts w:eastAsiaTheme="minorEastAsia"/>
                <w:sz w:val="22"/>
                <w:lang w:val="en-US" w:eastAsia="ko-KR"/>
              </w:rPr>
            </w:pPr>
            <w:r>
              <w:rPr>
                <w:rFonts w:eastAsiaTheme="minorEastAsia"/>
                <w:sz w:val="22"/>
                <w:lang w:val="en-US" w:eastAsia="ko-KR"/>
              </w:rPr>
              <w:t>Channel structure should be the same regardless of repetitions. Frequency hopping should be considered.</w:t>
            </w:r>
          </w:p>
        </w:tc>
      </w:tr>
      <w:tr w:rsidR="00E54442" w:rsidTr="00CF693E">
        <w:tc>
          <w:tcPr>
            <w:tcW w:w="1790" w:type="dxa"/>
          </w:tcPr>
          <w:p w:rsidR="00E54442" w:rsidRDefault="00E54442">
            <w:pPr>
              <w:ind w:left="0" w:firstLine="0"/>
              <w:rPr>
                <w:rFonts w:eastAsia="맑은 고딕"/>
                <w:sz w:val="22"/>
                <w:lang w:val="en-US" w:eastAsia="ko-KR"/>
              </w:rPr>
            </w:pPr>
            <w:proofErr w:type="spellStart"/>
            <w:r>
              <w:rPr>
                <w:rFonts w:eastAsia="맑은 고딕"/>
                <w:sz w:val="22"/>
                <w:lang w:val="en-US" w:eastAsia="ko-KR"/>
              </w:rPr>
              <w:t>ETRI</w:t>
            </w:r>
            <w:proofErr w:type="spellEnd"/>
          </w:p>
        </w:tc>
        <w:tc>
          <w:tcPr>
            <w:tcW w:w="7838" w:type="dxa"/>
          </w:tcPr>
          <w:p w:rsidR="00E54442" w:rsidRDefault="00E54442">
            <w:pPr>
              <w:ind w:left="0" w:firstLine="0"/>
              <w:rPr>
                <w:rFonts w:eastAsia="맑은 고딕"/>
                <w:sz w:val="22"/>
                <w:lang w:eastAsia="ko-KR"/>
              </w:rPr>
            </w:pPr>
            <w:proofErr w:type="spellStart"/>
            <w:r>
              <w:rPr>
                <w:rFonts w:eastAsia="맑은 고딕"/>
                <w:sz w:val="22"/>
                <w:lang w:eastAsia="ko-KR"/>
              </w:rPr>
              <w:t>UE</w:t>
            </w:r>
            <w:proofErr w:type="spellEnd"/>
            <w:r>
              <w:rPr>
                <w:rFonts w:eastAsia="맑은 고딕"/>
                <w:sz w:val="22"/>
                <w:lang w:eastAsia="ko-KR"/>
              </w:rPr>
              <w:t xml:space="preserve">-specific </w:t>
            </w:r>
            <w:proofErr w:type="spellStart"/>
            <w:r>
              <w:rPr>
                <w:rFonts w:eastAsia="맑은 고딕"/>
                <w:sz w:val="22"/>
                <w:lang w:eastAsia="ko-KR"/>
              </w:rPr>
              <w:t>RNTI</w:t>
            </w:r>
            <w:proofErr w:type="spellEnd"/>
            <w:r>
              <w:rPr>
                <w:rFonts w:eastAsia="맑은 고딕"/>
                <w:sz w:val="22"/>
                <w:lang w:eastAsia="ko-KR"/>
              </w:rPr>
              <w:t xml:space="preserve"> based frequency hopping pattern should be considered within K repetition transmissions. We think that the size of time-frequency resources for K repetitions should be equal and each RV should be self-decodable.</w:t>
            </w:r>
          </w:p>
          <w:p w:rsidR="00E54442" w:rsidRDefault="00E54442">
            <w:pPr>
              <w:ind w:left="0" w:firstLine="0"/>
              <w:rPr>
                <w:rFonts w:eastAsia="맑은 고딕"/>
                <w:sz w:val="22"/>
                <w:lang w:eastAsia="ko-KR"/>
              </w:rPr>
            </w:pPr>
            <w:r>
              <w:rPr>
                <w:rFonts w:eastAsia="맑은 고딕"/>
                <w:sz w:val="22"/>
                <w:lang w:eastAsia="ko-KR"/>
              </w:rPr>
              <w:t>Also hopping pattern should be based on either “</w:t>
            </w:r>
            <w:proofErr w:type="spellStart"/>
            <w:r>
              <w:rPr>
                <w:rFonts w:eastAsia="맑은 고딕"/>
                <w:sz w:val="22"/>
                <w:lang w:eastAsia="ko-KR"/>
              </w:rPr>
              <w:t>UE</w:t>
            </w:r>
            <w:proofErr w:type="spellEnd"/>
            <w:r>
              <w:rPr>
                <w:rFonts w:eastAsia="맑은 고딕"/>
                <w:sz w:val="22"/>
                <w:lang w:eastAsia="ko-KR"/>
              </w:rPr>
              <w:t xml:space="preserve"> procedure for determining </w:t>
            </w:r>
            <w:proofErr w:type="spellStart"/>
            <w:r>
              <w:rPr>
                <w:rFonts w:eastAsia="맑은 고딕"/>
                <w:sz w:val="22"/>
                <w:lang w:eastAsia="ko-KR"/>
              </w:rPr>
              <w:t>subframes</w:t>
            </w:r>
            <w:proofErr w:type="spellEnd"/>
            <w:r>
              <w:rPr>
                <w:rFonts w:eastAsia="맑은 고딕"/>
                <w:sz w:val="22"/>
                <w:lang w:eastAsia="ko-KR"/>
              </w:rPr>
              <w:t xml:space="preserve"> and resource blocks for transmitting </w:t>
            </w:r>
            <w:proofErr w:type="spellStart"/>
            <w:r>
              <w:rPr>
                <w:rFonts w:eastAsia="맑은 고딕"/>
                <w:sz w:val="22"/>
                <w:lang w:eastAsia="ko-KR"/>
              </w:rPr>
              <w:t>PSCCH</w:t>
            </w:r>
            <w:proofErr w:type="spellEnd"/>
            <w:r>
              <w:rPr>
                <w:rFonts w:eastAsia="맑은 고딕"/>
                <w:sz w:val="22"/>
                <w:lang w:eastAsia="ko-KR"/>
              </w:rPr>
              <w:t xml:space="preserve"> for </w:t>
            </w:r>
            <w:proofErr w:type="spellStart"/>
            <w:r>
              <w:rPr>
                <w:rFonts w:eastAsia="맑은 고딕"/>
                <w:sz w:val="22"/>
                <w:lang w:eastAsia="ko-KR"/>
              </w:rPr>
              <w:t>sidelink</w:t>
            </w:r>
            <w:proofErr w:type="spellEnd"/>
            <w:r>
              <w:rPr>
                <w:rFonts w:eastAsia="맑은 고딕"/>
                <w:sz w:val="22"/>
                <w:lang w:eastAsia="ko-KR"/>
              </w:rPr>
              <w:t xml:space="preserve"> transmission mode 1 (</w:t>
            </w:r>
            <w:proofErr w:type="spellStart"/>
            <w:r>
              <w:rPr>
                <w:rFonts w:eastAsia="맑은 고딕"/>
                <w:sz w:val="22"/>
                <w:lang w:eastAsia="ko-KR"/>
              </w:rPr>
              <w:t>TS</w:t>
            </w:r>
            <w:proofErr w:type="spellEnd"/>
            <w:r>
              <w:rPr>
                <w:rFonts w:eastAsia="맑은 고딕"/>
                <w:sz w:val="22"/>
                <w:lang w:eastAsia="ko-KR"/>
              </w:rPr>
              <w:t xml:space="preserve"> 36.213 Section 14.2.1.1)” or “LTE search space determination by substituting aggregation level with K”.</w:t>
            </w:r>
          </w:p>
        </w:tc>
      </w:tr>
      <w:tr w:rsidR="00EA034A" w:rsidTr="00CF693E">
        <w:tc>
          <w:tcPr>
            <w:tcW w:w="1790" w:type="dxa"/>
          </w:tcPr>
          <w:p w:rsidR="00EA034A" w:rsidRDefault="00EA034A">
            <w:pPr>
              <w:ind w:left="0" w:firstLine="0"/>
              <w:rPr>
                <w:rFonts w:eastAsia="PMingLiU"/>
                <w:sz w:val="22"/>
                <w:lang w:val="en-US" w:eastAsia="zh-TW"/>
              </w:rPr>
            </w:pPr>
            <w:r>
              <w:rPr>
                <w:rFonts w:eastAsia="PMingLiU"/>
                <w:sz w:val="22"/>
                <w:lang w:val="en-US" w:eastAsia="zh-TW"/>
              </w:rPr>
              <w:t>III</w:t>
            </w:r>
          </w:p>
        </w:tc>
        <w:tc>
          <w:tcPr>
            <w:tcW w:w="7838" w:type="dxa"/>
          </w:tcPr>
          <w:p w:rsidR="00EA034A" w:rsidRDefault="00EA034A">
            <w:pPr>
              <w:ind w:left="0" w:firstLine="0"/>
              <w:rPr>
                <w:rFonts w:eastAsiaTheme="minorEastAsia"/>
                <w:sz w:val="22"/>
              </w:rPr>
            </w:pPr>
            <w:proofErr w:type="spellStart"/>
            <w:r>
              <w:rPr>
                <w:rFonts w:eastAsiaTheme="minorEastAsia"/>
                <w:sz w:val="22"/>
              </w:rPr>
              <w:t>UE</w:t>
            </w:r>
            <w:proofErr w:type="spellEnd"/>
            <w:r>
              <w:rPr>
                <w:rFonts w:eastAsiaTheme="minorEastAsia"/>
                <w:sz w:val="22"/>
              </w:rPr>
              <w:t xml:space="preserve">-specific frequency hopping pattern should be considered. Some resource relevant changes such as MCS can be supported if such information </w:t>
            </w:r>
            <w:proofErr w:type="gramStart"/>
            <w:r>
              <w:rPr>
                <w:rFonts w:eastAsiaTheme="minorEastAsia"/>
                <w:sz w:val="22"/>
              </w:rPr>
              <w:t>are</w:t>
            </w:r>
            <w:proofErr w:type="gramEnd"/>
            <w:r>
              <w:rPr>
                <w:rFonts w:eastAsiaTheme="minorEastAsia"/>
                <w:sz w:val="22"/>
              </w:rPr>
              <w:t xml:space="preserve"> shared between </w:t>
            </w:r>
            <w:proofErr w:type="spellStart"/>
            <w:r>
              <w:rPr>
                <w:rFonts w:eastAsiaTheme="minorEastAsia"/>
                <w:sz w:val="22"/>
              </w:rPr>
              <w:t>UE</w:t>
            </w:r>
            <w:proofErr w:type="spellEnd"/>
            <w:r>
              <w:rPr>
                <w:rFonts w:eastAsiaTheme="minorEastAsia"/>
                <w:sz w:val="22"/>
              </w:rPr>
              <w:t xml:space="preserve"> and </w:t>
            </w:r>
            <w:proofErr w:type="spellStart"/>
            <w:r>
              <w:rPr>
                <w:rFonts w:eastAsiaTheme="minorEastAsia"/>
                <w:sz w:val="22"/>
              </w:rPr>
              <w:t>gNB</w:t>
            </w:r>
            <w:proofErr w:type="spellEnd"/>
            <w:r>
              <w:rPr>
                <w:rFonts w:eastAsiaTheme="minorEastAsia"/>
                <w:sz w:val="22"/>
              </w:rPr>
              <w:t xml:space="preserve">. </w:t>
            </w:r>
          </w:p>
        </w:tc>
      </w:tr>
      <w:tr w:rsidR="00E54442" w:rsidTr="00CF693E">
        <w:tc>
          <w:tcPr>
            <w:tcW w:w="1790" w:type="dxa"/>
          </w:tcPr>
          <w:p w:rsidR="00E54442" w:rsidRDefault="00E54442">
            <w:pPr>
              <w:ind w:left="0" w:firstLine="0"/>
              <w:rPr>
                <w:sz w:val="22"/>
                <w:lang w:val="en-US" w:eastAsia="ja-JP"/>
              </w:rPr>
            </w:pPr>
            <w:r>
              <w:rPr>
                <w:sz w:val="22"/>
                <w:lang w:val="en-US" w:eastAsia="ja-JP"/>
              </w:rPr>
              <w:t>Panasonic</w:t>
            </w:r>
          </w:p>
        </w:tc>
        <w:tc>
          <w:tcPr>
            <w:tcW w:w="7838" w:type="dxa"/>
          </w:tcPr>
          <w:p w:rsidR="00E54442" w:rsidRDefault="00E54442">
            <w:pPr>
              <w:ind w:left="0" w:firstLine="0"/>
              <w:rPr>
                <w:sz w:val="22"/>
                <w:lang w:val="en-US" w:eastAsia="ja-JP"/>
              </w:rPr>
            </w:pPr>
            <w:r>
              <w:rPr>
                <w:sz w:val="22"/>
                <w:lang w:val="en-US" w:eastAsia="ja-JP"/>
              </w:rPr>
              <w:t>For grant based transmission with multiple slot transmission (slot aggregation), we envisage hopping is supported. The same mechanism can be applied to grant-free transmission. We need to conclude grant based case multiple slots transmission at first for the decision whether difference or not.</w:t>
            </w:r>
          </w:p>
        </w:tc>
      </w:tr>
      <w:tr w:rsidR="00E54442" w:rsidTr="00CF693E">
        <w:tc>
          <w:tcPr>
            <w:tcW w:w="1790" w:type="dxa"/>
          </w:tcPr>
          <w:p w:rsidR="00E54442" w:rsidRDefault="00E54442">
            <w:pPr>
              <w:ind w:left="0" w:firstLine="0"/>
              <w:rPr>
                <w:rFonts w:eastAsiaTheme="minorEastAsia"/>
                <w:sz w:val="22"/>
                <w:lang w:val="en-US" w:eastAsia="zh-CN"/>
              </w:rPr>
            </w:pPr>
            <w:proofErr w:type="spellStart"/>
            <w:r>
              <w:rPr>
                <w:rFonts w:eastAsiaTheme="minorEastAsia"/>
                <w:sz w:val="22"/>
                <w:lang w:val="en-US" w:eastAsia="zh-CN"/>
              </w:rPr>
              <w:t>OPPO</w:t>
            </w:r>
            <w:proofErr w:type="spellEnd"/>
          </w:p>
        </w:tc>
        <w:tc>
          <w:tcPr>
            <w:tcW w:w="7838" w:type="dxa"/>
          </w:tcPr>
          <w:p w:rsidR="00E54442" w:rsidRDefault="00E54442">
            <w:pPr>
              <w:ind w:left="0" w:firstLine="0"/>
              <w:rPr>
                <w:rFonts w:eastAsiaTheme="minorEastAsia"/>
                <w:sz w:val="22"/>
                <w:lang w:eastAsia="zh-CN"/>
              </w:rPr>
            </w:pPr>
            <w:r>
              <w:rPr>
                <w:rFonts w:eastAsiaTheme="minorEastAsia"/>
                <w:sz w:val="22"/>
                <w:lang w:eastAsia="zh-CN"/>
              </w:rPr>
              <w:t xml:space="preserve">No need for a new channel structure for repetition. Frequency/space domain resource may be changed across repetitions to achieve diversity. Different RVs, </w:t>
            </w:r>
            <w:proofErr w:type="spellStart"/>
            <w:r>
              <w:rPr>
                <w:rFonts w:eastAsiaTheme="minorEastAsia"/>
                <w:sz w:val="22"/>
                <w:lang w:eastAsia="zh-CN"/>
              </w:rPr>
              <w:t>MCSs</w:t>
            </w:r>
            <w:proofErr w:type="spellEnd"/>
            <w:r>
              <w:rPr>
                <w:rFonts w:eastAsiaTheme="minorEastAsia"/>
                <w:sz w:val="22"/>
                <w:lang w:eastAsia="zh-CN"/>
              </w:rPr>
              <w:t xml:space="preserve">, power levels for repetition can be considered. </w:t>
            </w:r>
          </w:p>
        </w:tc>
      </w:tr>
      <w:tr w:rsidR="00223EFA" w:rsidTr="00CF693E">
        <w:tc>
          <w:tcPr>
            <w:tcW w:w="1790" w:type="dxa"/>
          </w:tcPr>
          <w:p w:rsidR="00223EFA" w:rsidRDefault="00223EFA">
            <w:pPr>
              <w:ind w:left="0" w:firstLine="0"/>
              <w:rPr>
                <w:rFonts w:eastAsia="SimSun"/>
                <w:sz w:val="22"/>
                <w:lang w:val="en-US" w:eastAsia="zh-CN"/>
              </w:rPr>
            </w:pPr>
            <w:r>
              <w:rPr>
                <w:rFonts w:eastAsia="SimSun"/>
                <w:sz w:val="22"/>
                <w:lang w:val="en-US" w:eastAsia="zh-CN"/>
              </w:rPr>
              <w:t>Fujitsu</w:t>
            </w:r>
          </w:p>
        </w:tc>
        <w:tc>
          <w:tcPr>
            <w:tcW w:w="7838" w:type="dxa"/>
          </w:tcPr>
          <w:p w:rsidR="00223EFA" w:rsidRDefault="00223EFA">
            <w:pPr>
              <w:ind w:left="0" w:firstLine="0"/>
              <w:rPr>
                <w:rFonts w:eastAsiaTheme="minorEastAsia"/>
                <w:sz w:val="22"/>
                <w:lang w:val="en-US" w:eastAsia="zh-CN"/>
              </w:rPr>
            </w:pPr>
            <w:r>
              <w:rPr>
                <w:rFonts w:eastAsiaTheme="minorEastAsia"/>
                <w:sz w:val="22"/>
                <w:lang w:val="en-US" w:eastAsia="zh-CN"/>
              </w:rPr>
              <w:t>At least frequency/time hopping can be considered for repetitions. The hopping should be designed with robustness such that the base station will not misunderstand the repetition bundle even if a certain transmission within the bundle is missed.</w:t>
            </w:r>
          </w:p>
        </w:tc>
      </w:tr>
      <w:tr w:rsidR="004821D4" w:rsidTr="00CF693E">
        <w:tc>
          <w:tcPr>
            <w:tcW w:w="1790" w:type="dxa"/>
          </w:tcPr>
          <w:p w:rsidR="004821D4" w:rsidRPr="00542CCE" w:rsidRDefault="004821D4" w:rsidP="004821D4">
            <w:pPr>
              <w:ind w:left="0" w:firstLine="0"/>
              <w:rPr>
                <w:rFonts w:eastAsia="SimSun"/>
                <w:sz w:val="22"/>
                <w:lang w:val="en-US" w:eastAsia="zh-CN"/>
              </w:rPr>
            </w:pPr>
            <w:proofErr w:type="spellStart"/>
            <w:r w:rsidRPr="00542CCE">
              <w:rPr>
                <w:rFonts w:eastAsia="SimSun"/>
                <w:sz w:val="22"/>
                <w:lang w:val="en-US" w:eastAsia="zh-CN"/>
              </w:rPr>
              <w:t>Qcom</w:t>
            </w:r>
            <w:proofErr w:type="spellEnd"/>
          </w:p>
        </w:tc>
        <w:tc>
          <w:tcPr>
            <w:tcW w:w="7838" w:type="dxa"/>
          </w:tcPr>
          <w:p w:rsidR="004821D4" w:rsidRPr="00542CCE" w:rsidRDefault="004821D4" w:rsidP="004821D4">
            <w:pPr>
              <w:ind w:left="0" w:firstLine="0"/>
              <w:rPr>
                <w:rFonts w:eastAsiaTheme="minorEastAsia"/>
                <w:sz w:val="22"/>
                <w:lang w:val="en-US" w:eastAsia="zh-CN"/>
              </w:rPr>
            </w:pPr>
            <w:proofErr w:type="spellStart"/>
            <w:r w:rsidRPr="00542CCE">
              <w:rPr>
                <w:rFonts w:eastAsiaTheme="minorEastAsia"/>
                <w:bCs/>
                <w:sz w:val="22"/>
                <w:lang w:eastAsia="zh-CN"/>
              </w:rPr>
              <w:t>Freq</w:t>
            </w:r>
            <w:proofErr w:type="spellEnd"/>
            <w:r w:rsidRPr="00542CCE">
              <w:rPr>
                <w:rFonts w:eastAsiaTheme="minorEastAsia"/>
                <w:bCs/>
                <w:sz w:val="22"/>
                <w:lang w:eastAsia="zh-CN"/>
              </w:rPr>
              <w:t xml:space="preserve"> hopping, etc. it could also be based on the grant received in the middle of repetition or follow some predetermined </w:t>
            </w:r>
            <w:r>
              <w:rPr>
                <w:rFonts w:eastAsiaTheme="minorEastAsia"/>
                <w:bCs/>
                <w:sz w:val="22"/>
                <w:lang w:eastAsia="zh-CN"/>
              </w:rPr>
              <w:t>patterns</w:t>
            </w:r>
            <w:r w:rsidRPr="00542CCE">
              <w:rPr>
                <w:rFonts w:eastAsiaTheme="minorEastAsia"/>
                <w:bCs/>
                <w:sz w:val="22"/>
                <w:lang w:eastAsia="zh-CN"/>
              </w:rPr>
              <w:t>.</w:t>
            </w:r>
          </w:p>
        </w:tc>
      </w:tr>
    </w:tbl>
    <w:p w:rsidR="00DE0DC1" w:rsidRPr="004821D4" w:rsidRDefault="00DE0DC1" w:rsidP="00CC5D3E">
      <w:pPr>
        <w:ind w:left="284" w:hangingChars="129"/>
        <w:rPr>
          <w:rFonts w:eastAsia="맑은 고딕"/>
          <w:sz w:val="22"/>
          <w:lang w:eastAsia="ko-KR"/>
        </w:rPr>
      </w:pPr>
    </w:p>
    <w:p w:rsidR="00595523" w:rsidRPr="00635812" w:rsidRDefault="00377807" w:rsidP="00595523">
      <w:pPr>
        <w:pStyle w:val="1"/>
        <w:numPr>
          <w:ilvl w:val="1"/>
          <w:numId w:val="2"/>
        </w:numPr>
        <w:spacing w:after="0"/>
        <w:rPr>
          <w:rFonts w:eastAsia="바탕" w:cs="Arial"/>
          <w:b/>
          <w:sz w:val="24"/>
          <w:szCs w:val="32"/>
          <w:lang w:eastAsia="ko-KR"/>
        </w:rPr>
      </w:pPr>
      <w:r>
        <w:rPr>
          <w:rFonts w:eastAsia="바탕" w:cs="Arial" w:hint="eastAsia"/>
          <w:b/>
          <w:sz w:val="24"/>
          <w:szCs w:val="32"/>
          <w:lang w:eastAsia="ko-KR"/>
        </w:rPr>
        <w:lastRenderedPageBreak/>
        <w:t>Potentially necessary p</w:t>
      </w:r>
      <w:r w:rsidR="00595523" w:rsidRPr="00635812">
        <w:rPr>
          <w:rFonts w:eastAsia="바탕" w:cs="Arial" w:hint="eastAsia"/>
          <w:b/>
          <w:sz w:val="24"/>
          <w:szCs w:val="32"/>
          <w:lang w:eastAsia="ko-KR"/>
        </w:rPr>
        <w:t xml:space="preserve">rocedures </w:t>
      </w:r>
      <w:r>
        <w:rPr>
          <w:rFonts w:eastAsia="바탕" w:cs="Arial" w:hint="eastAsia"/>
          <w:b/>
          <w:sz w:val="24"/>
          <w:szCs w:val="32"/>
          <w:lang w:eastAsia="ko-KR"/>
        </w:rPr>
        <w:t xml:space="preserve">for UL data </w:t>
      </w:r>
      <w:r>
        <w:rPr>
          <w:rFonts w:eastAsia="바탕" w:cs="Arial"/>
          <w:b/>
          <w:sz w:val="24"/>
          <w:szCs w:val="32"/>
          <w:lang w:eastAsia="ko-KR"/>
        </w:rPr>
        <w:t>transmission</w:t>
      </w:r>
      <w:r>
        <w:rPr>
          <w:rFonts w:eastAsia="바탕" w:cs="Arial" w:hint="eastAsia"/>
          <w:b/>
          <w:sz w:val="24"/>
          <w:szCs w:val="32"/>
          <w:lang w:eastAsia="ko-KR"/>
        </w:rPr>
        <w:t xml:space="preserve"> without UL grant</w:t>
      </w:r>
    </w:p>
    <w:p w:rsidR="00377807" w:rsidRPr="00377807" w:rsidRDefault="00377807" w:rsidP="00665204">
      <w:pPr>
        <w:ind w:left="0" w:firstLine="0"/>
        <w:rPr>
          <w:rFonts w:eastAsiaTheme="minorEastAsia"/>
          <w:sz w:val="22"/>
          <w:lang w:eastAsia="ko-KR"/>
        </w:rPr>
      </w:pPr>
      <w:r>
        <w:rPr>
          <w:rFonts w:eastAsiaTheme="minorEastAsia" w:hint="eastAsia"/>
          <w:sz w:val="22"/>
          <w:lang w:eastAsia="ko-KR"/>
        </w:rPr>
        <w:t xml:space="preserve">In case of UL data </w:t>
      </w:r>
      <w:r>
        <w:rPr>
          <w:rFonts w:eastAsiaTheme="minorEastAsia"/>
          <w:sz w:val="22"/>
          <w:lang w:eastAsia="ko-KR"/>
        </w:rPr>
        <w:t xml:space="preserve">transmission with UL grant, UL </w:t>
      </w:r>
      <w:proofErr w:type="spellStart"/>
      <w:proofErr w:type="gramStart"/>
      <w:r>
        <w:rPr>
          <w:rFonts w:eastAsiaTheme="minorEastAsia" w:hint="eastAsia"/>
          <w:sz w:val="22"/>
          <w:lang w:eastAsia="ko-KR"/>
        </w:rPr>
        <w:t>Tx</w:t>
      </w:r>
      <w:proofErr w:type="spellEnd"/>
      <w:proofErr w:type="gramEnd"/>
      <w:r>
        <w:rPr>
          <w:rFonts w:eastAsiaTheme="minorEastAsia"/>
          <w:sz w:val="22"/>
          <w:lang w:eastAsia="ko-KR"/>
        </w:rPr>
        <w:t xml:space="preserve"> power could be adjusted by </w:t>
      </w:r>
      <w:proofErr w:type="spellStart"/>
      <w:r>
        <w:rPr>
          <w:rFonts w:eastAsiaTheme="minorEastAsia"/>
          <w:sz w:val="22"/>
          <w:lang w:eastAsia="ko-KR"/>
        </w:rPr>
        <w:t>TPC</w:t>
      </w:r>
      <w:proofErr w:type="spellEnd"/>
      <w:r>
        <w:rPr>
          <w:rFonts w:eastAsiaTheme="minorEastAsia"/>
          <w:sz w:val="22"/>
          <w:lang w:eastAsia="ko-KR"/>
        </w:rPr>
        <w:t xml:space="preserve"> field which is included in </w:t>
      </w:r>
      <w:r>
        <w:rPr>
          <w:rFonts w:eastAsiaTheme="minorEastAsia" w:hint="eastAsia"/>
          <w:sz w:val="22"/>
          <w:lang w:eastAsia="ko-KR"/>
        </w:rPr>
        <w:t xml:space="preserve">the corresponding </w:t>
      </w:r>
      <w:r>
        <w:rPr>
          <w:rFonts w:eastAsiaTheme="minorEastAsia"/>
          <w:sz w:val="22"/>
          <w:lang w:eastAsia="ko-KR"/>
        </w:rPr>
        <w:t xml:space="preserve">UL grant. </w:t>
      </w:r>
      <w:r>
        <w:rPr>
          <w:rFonts w:eastAsiaTheme="minorEastAsia" w:hint="eastAsia"/>
          <w:sz w:val="22"/>
          <w:lang w:eastAsia="ko-KR"/>
        </w:rPr>
        <w:t xml:space="preserve">Furthermore, UL synchronization could be updated by using TA command which is </w:t>
      </w:r>
      <w:r w:rsidR="00665204">
        <w:rPr>
          <w:rFonts w:eastAsiaTheme="minorEastAsia" w:hint="eastAsia"/>
          <w:sz w:val="22"/>
          <w:lang w:eastAsia="ko-KR"/>
        </w:rPr>
        <w:t>a form of MAC message</w:t>
      </w:r>
      <w:r>
        <w:rPr>
          <w:rFonts w:eastAsiaTheme="minorEastAsia" w:hint="eastAsia"/>
          <w:sz w:val="22"/>
          <w:lang w:eastAsia="ko-KR"/>
        </w:rPr>
        <w:t xml:space="preserve">. </w:t>
      </w:r>
      <w:r w:rsidR="00665204">
        <w:rPr>
          <w:rFonts w:eastAsiaTheme="minorEastAsia" w:hint="eastAsia"/>
          <w:sz w:val="22"/>
          <w:lang w:eastAsia="ko-KR"/>
        </w:rPr>
        <w:t xml:space="preserve">Furthermore, to decide adequate values of </w:t>
      </w:r>
      <w:proofErr w:type="spellStart"/>
      <w:r w:rsidR="00665204">
        <w:rPr>
          <w:rFonts w:eastAsiaTheme="minorEastAsia" w:hint="eastAsia"/>
          <w:sz w:val="22"/>
          <w:lang w:eastAsia="ko-KR"/>
        </w:rPr>
        <w:t>TPC</w:t>
      </w:r>
      <w:proofErr w:type="spellEnd"/>
      <w:r w:rsidR="00665204">
        <w:rPr>
          <w:rFonts w:eastAsiaTheme="minorEastAsia" w:hint="eastAsia"/>
          <w:sz w:val="22"/>
          <w:lang w:eastAsia="ko-KR"/>
        </w:rPr>
        <w:t xml:space="preserve"> and/or TA command, </w:t>
      </w:r>
      <w:proofErr w:type="spellStart"/>
      <w:r w:rsidR="00665204">
        <w:rPr>
          <w:rFonts w:eastAsiaTheme="minorEastAsia" w:hint="eastAsia"/>
          <w:sz w:val="22"/>
          <w:lang w:eastAsia="ko-KR"/>
        </w:rPr>
        <w:t>gNB</w:t>
      </w:r>
      <w:proofErr w:type="spellEnd"/>
      <w:r w:rsidR="00665204">
        <w:rPr>
          <w:rFonts w:eastAsiaTheme="minorEastAsia" w:hint="eastAsia"/>
          <w:sz w:val="22"/>
          <w:lang w:eastAsia="ko-KR"/>
        </w:rPr>
        <w:t xml:space="preserve"> may need to detect reference signal (e.g. SRS or </w:t>
      </w:r>
      <w:proofErr w:type="spellStart"/>
      <w:r w:rsidR="00665204">
        <w:rPr>
          <w:rFonts w:eastAsiaTheme="minorEastAsia" w:hint="eastAsia"/>
          <w:sz w:val="22"/>
          <w:lang w:eastAsia="ko-KR"/>
        </w:rPr>
        <w:t>DMRS</w:t>
      </w:r>
      <w:proofErr w:type="spellEnd"/>
      <w:r w:rsidR="00665204">
        <w:rPr>
          <w:rFonts w:eastAsiaTheme="minorEastAsia" w:hint="eastAsia"/>
          <w:sz w:val="22"/>
          <w:lang w:eastAsia="ko-KR"/>
        </w:rPr>
        <w:t xml:space="preserve">) from </w:t>
      </w:r>
      <w:proofErr w:type="spellStart"/>
      <w:r w:rsidR="00665204">
        <w:rPr>
          <w:rFonts w:eastAsiaTheme="minorEastAsia" w:hint="eastAsia"/>
          <w:sz w:val="22"/>
          <w:lang w:eastAsia="ko-KR"/>
        </w:rPr>
        <w:t>UE</w:t>
      </w:r>
      <w:proofErr w:type="spellEnd"/>
      <w:r w:rsidR="00665204">
        <w:rPr>
          <w:rFonts w:eastAsiaTheme="minorEastAsia" w:hint="eastAsia"/>
          <w:sz w:val="22"/>
          <w:lang w:eastAsia="ko-KR"/>
        </w:rPr>
        <w:t xml:space="preserve"> transmitting UL data </w:t>
      </w:r>
      <w:r w:rsidR="00665204">
        <w:rPr>
          <w:rFonts w:eastAsiaTheme="minorEastAsia"/>
          <w:sz w:val="22"/>
          <w:lang w:eastAsia="ko-KR"/>
        </w:rPr>
        <w:t>transmission</w:t>
      </w:r>
      <w:r w:rsidR="00665204">
        <w:rPr>
          <w:rFonts w:eastAsiaTheme="minorEastAsia" w:hint="eastAsia"/>
          <w:sz w:val="22"/>
          <w:lang w:eastAsia="ko-KR"/>
        </w:rPr>
        <w:t xml:space="preserve"> without UL grant. In that point of view, </w:t>
      </w:r>
      <w:r w:rsidR="00665204">
        <w:rPr>
          <w:rFonts w:eastAsiaTheme="minorEastAsia"/>
          <w:sz w:val="22"/>
          <w:lang w:eastAsia="ko-KR"/>
        </w:rPr>
        <w:t>companies</w:t>
      </w:r>
      <w:r w:rsidR="00665204">
        <w:rPr>
          <w:rFonts w:eastAsiaTheme="minorEastAsia" w:hint="eastAsia"/>
          <w:sz w:val="22"/>
          <w:lang w:eastAsia="ko-KR"/>
        </w:rPr>
        <w:t xml:space="preserve"> are recommended to provide their views on following questions: </w:t>
      </w:r>
    </w:p>
    <w:p w:rsidR="00595523" w:rsidRPr="00595523" w:rsidRDefault="00B1447C" w:rsidP="00595523">
      <w:pPr>
        <w:ind w:left="0" w:firstLine="0"/>
        <w:rPr>
          <w:rFonts w:eastAsiaTheme="minorEastAsia"/>
          <w:b/>
          <w:i/>
          <w:sz w:val="22"/>
          <w:lang w:val="en-US" w:eastAsia="ko-KR"/>
        </w:rPr>
      </w:pPr>
      <w:proofErr w:type="spellStart"/>
      <w:r w:rsidRPr="00CC5D3E">
        <w:rPr>
          <w:rFonts w:eastAsiaTheme="minorEastAsia" w:hint="eastAsia"/>
          <w:b/>
          <w:i/>
          <w:sz w:val="22"/>
          <w:lang w:eastAsia="ko-KR"/>
        </w:rPr>
        <w:t>Q</w:t>
      </w:r>
      <w:r w:rsidR="00DA188D">
        <w:rPr>
          <w:rFonts w:eastAsiaTheme="minorEastAsia"/>
          <w:b/>
          <w:i/>
          <w:sz w:val="22"/>
          <w:lang w:eastAsia="ko-KR"/>
        </w:rPr>
        <w:t>9</w:t>
      </w:r>
      <w:proofErr w:type="spellEnd"/>
      <w:r w:rsidR="00595523" w:rsidRPr="00CC5D3E">
        <w:rPr>
          <w:rFonts w:eastAsiaTheme="minorEastAsia" w:hint="eastAsia"/>
          <w:b/>
          <w:i/>
          <w:sz w:val="22"/>
          <w:lang w:eastAsia="ko-KR"/>
        </w:rPr>
        <w:t xml:space="preserve">: </w:t>
      </w:r>
      <w:r w:rsidR="00595523" w:rsidRPr="00595523">
        <w:rPr>
          <w:rFonts w:eastAsiaTheme="minorEastAsia"/>
          <w:b/>
          <w:i/>
          <w:sz w:val="22"/>
          <w:lang w:eastAsia="ko-KR"/>
        </w:rPr>
        <w:t>How to perform power control for UL transmission without grant</w:t>
      </w:r>
      <w:r w:rsidR="00595523">
        <w:rPr>
          <w:rFonts w:eastAsiaTheme="minorEastAsia" w:hint="eastAsia"/>
          <w:b/>
          <w:i/>
          <w:sz w:val="22"/>
          <w:lang w:eastAsia="ko-KR"/>
        </w:rPr>
        <w:t>?</w:t>
      </w:r>
    </w:p>
    <w:tbl>
      <w:tblPr>
        <w:tblStyle w:val="a7"/>
        <w:tblW w:w="0" w:type="auto"/>
        <w:tblLook w:val="04A0" w:firstRow="1" w:lastRow="0" w:firstColumn="1" w:lastColumn="0" w:noHBand="0" w:noVBand="1"/>
      </w:tblPr>
      <w:tblGrid>
        <w:gridCol w:w="1791"/>
        <w:gridCol w:w="7837"/>
      </w:tblGrid>
      <w:tr w:rsidR="009362FE" w:rsidTr="00CF693E">
        <w:tc>
          <w:tcPr>
            <w:tcW w:w="1791" w:type="dxa"/>
          </w:tcPr>
          <w:p w:rsidR="009362FE" w:rsidRPr="00CC5D3E" w:rsidRDefault="009362FE" w:rsidP="009938CA">
            <w:pPr>
              <w:ind w:left="0" w:firstLine="0"/>
              <w:rPr>
                <w:rFonts w:eastAsiaTheme="minorEastAsia"/>
                <w:sz w:val="22"/>
                <w:lang w:val="en-US" w:eastAsia="ko-KR"/>
              </w:rPr>
            </w:pPr>
            <w:r>
              <w:rPr>
                <w:rFonts w:eastAsiaTheme="minorEastAsia" w:hint="eastAsia"/>
                <w:sz w:val="22"/>
                <w:lang w:val="en-US" w:eastAsia="ko-KR"/>
              </w:rPr>
              <w:t>Company</w:t>
            </w:r>
          </w:p>
        </w:tc>
        <w:tc>
          <w:tcPr>
            <w:tcW w:w="7837" w:type="dxa"/>
          </w:tcPr>
          <w:p w:rsidR="009362FE" w:rsidRDefault="009362FE" w:rsidP="009938CA">
            <w:pPr>
              <w:ind w:left="0" w:firstLine="0"/>
              <w:rPr>
                <w:rFonts w:eastAsiaTheme="minorEastAsia"/>
                <w:sz w:val="22"/>
                <w:lang w:val="en-US" w:eastAsia="ko-KR"/>
              </w:rPr>
            </w:pPr>
            <w:r>
              <w:rPr>
                <w:rFonts w:eastAsiaTheme="minorEastAsia" w:hint="eastAsia"/>
                <w:sz w:val="22"/>
                <w:lang w:val="en-US" w:eastAsia="ko-KR"/>
              </w:rPr>
              <w:t>View</w:t>
            </w:r>
          </w:p>
        </w:tc>
      </w:tr>
      <w:tr w:rsidR="00595523" w:rsidTr="00CF693E">
        <w:tc>
          <w:tcPr>
            <w:tcW w:w="1791" w:type="dxa"/>
          </w:tcPr>
          <w:p w:rsidR="00595523" w:rsidRDefault="00326B48" w:rsidP="009938CA">
            <w:pPr>
              <w:ind w:left="0" w:firstLine="0"/>
              <w:rPr>
                <w:rFonts w:eastAsiaTheme="minorEastAsia"/>
                <w:sz w:val="22"/>
                <w:lang w:val="en-US" w:eastAsia="ko-KR"/>
              </w:rPr>
            </w:pPr>
            <w:r>
              <w:rPr>
                <w:rFonts w:eastAsiaTheme="minorEastAsia" w:hint="eastAsia"/>
                <w:sz w:val="22"/>
                <w:lang w:val="en-US" w:eastAsia="ko-KR"/>
              </w:rPr>
              <w:t>LG</w:t>
            </w:r>
          </w:p>
        </w:tc>
        <w:tc>
          <w:tcPr>
            <w:tcW w:w="7837" w:type="dxa"/>
          </w:tcPr>
          <w:p w:rsidR="00595523" w:rsidRDefault="00130A62" w:rsidP="000E4B03">
            <w:pPr>
              <w:ind w:left="0" w:firstLine="0"/>
              <w:rPr>
                <w:rFonts w:eastAsiaTheme="minorEastAsia"/>
                <w:sz w:val="22"/>
                <w:lang w:val="en-US" w:eastAsia="ko-KR"/>
              </w:rPr>
            </w:pPr>
            <w:r>
              <w:rPr>
                <w:rFonts w:eastAsiaTheme="minorEastAsia" w:hint="eastAsia"/>
                <w:sz w:val="22"/>
                <w:lang w:val="en-US" w:eastAsia="ko-KR"/>
              </w:rPr>
              <w:t xml:space="preserve">For simplicity, it can be considered to support </w:t>
            </w:r>
            <w:proofErr w:type="spellStart"/>
            <w:r>
              <w:rPr>
                <w:rFonts w:eastAsiaTheme="minorEastAsia" w:hint="eastAsia"/>
                <w:sz w:val="22"/>
                <w:lang w:val="en-US" w:eastAsia="ko-KR"/>
              </w:rPr>
              <w:t>TPC</w:t>
            </w:r>
            <w:proofErr w:type="spellEnd"/>
            <w:r>
              <w:rPr>
                <w:rFonts w:eastAsiaTheme="minorEastAsia" w:hint="eastAsia"/>
                <w:sz w:val="22"/>
                <w:lang w:val="en-US" w:eastAsia="ko-KR"/>
              </w:rPr>
              <w:t xml:space="preserve"> commands in group-common DCI like DCI format 3/</w:t>
            </w:r>
            <w:proofErr w:type="spellStart"/>
            <w:r>
              <w:rPr>
                <w:rFonts w:eastAsiaTheme="minorEastAsia" w:hint="eastAsia"/>
                <w:sz w:val="22"/>
                <w:lang w:val="en-US" w:eastAsia="ko-KR"/>
              </w:rPr>
              <w:t>3A</w:t>
            </w:r>
            <w:proofErr w:type="spellEnd"/>
            <w:r>
              <w:rPr>
                <w:rFonts w:eastAsiaTheme="minorEastAsia" w:hint="eastAsia"/>
                <w:sz w:val="22"/>
                <w:lang w:val="en-US" w:eastAsia="ko-KR"/>
              </w:rPr>
              <w:t xml:space="preserve"> in LTE system. Meanwhile, considering </w:t>
            </w:r>
            <w:proofErr w:type="spellStart"/>
            <w:r>
              <w:rPr>
                <w:rFonts w:eastAsiaTheme="minorEastAsia" w:hint="eastAsia"/>
                <w:sz w:val="22"/>
                <w:lang w:val="en-US" w:eastAsia="ko-KR"/>
              </w:rPr>
              <w:t>URLLC</w:t>
            </w:r>
            <w:proofErr w:type="spellEnd"/>
            <w:r>
              <w:rPr>
                <w:rFonts w:eastAsiaTheme="minorEastAsia" w:hint="eastAsia"/>
                <w:sz w:val="22"/>
                <w:lang w:val="en-US" w:eastAsia="ko-KR"/>
              </w:rPr>
              <w:t xml:space="preserve"> application whose packet will arrive sporadically, dynamic power control for UL data </w:t>
            </w:r>
            <w:r>
              <w:rPr>
                <w:rFonts w:eastAsiaTheme="minorEastAsia"/>
                <w:sz w:val="22"/>
                <w:lang w:val="en-US" w:eastAsia="ko-KR"/>
              </w:rPr>
              <w:t>transmission</w:t>
            </w:r>
            <w:r>
              <w:rPr>
                <w:rFonts w:eastAsiaTheme="minorEastAsia" w:hint="eastAsia"/>
                <w:sz w:val="22"/>
                <w:lang w:val="en-US" w:eastAsia="ko-KR"/>
              </w:rPr>
              <w:t xml:space="preserve"> without UL grant would not </w:t>
            </w:r>
            <w:r w:rsidR="00CB46F8">
              <w:rPr>
                <w:rFonts w:eastAsiaTheme="minorEastAsia" w:hint="eastAsia"/>
                <w:sz w:val="22"/>
                <w:lang w:val="en-US" w:eastAsia="ko-KR"/>
              </w:rPr>
              <w:t xml:space="preserve">be </w:t>
            </w:r>
            <w:r>
              <w:rPr>
                <w:rFonts w:eastAsiaTheme="minorEastAsia"/>
                <w:sz w:val="22"/>
                <w:lang w:val="en-US" w:eastAsia="ko-KR"/>
              </w:rPr>
              <w:t>always</w:t>
            </w:r>
            <w:r>
              <w:rPr>
                <w:rFonts w:eastAsiaTheme="minorEastAsia" w:hint="eastAsia"/>
                <w:sz w:val="22"/>
                <w:lang w:val="en-US" w:eastAsia="ko-KR"/>
              </w:rPr>
              <w:t xml:space="preserve"> possible considering </w:t>
            </w:r>
            <w:r w:rsidR="00CB46F8">
              <w:rPr>
                <w:rFonts w:eastAsiaTheme="minorEastAsia" w:hint="eastAsia"/>
                <w:sz w:val="22"/>
                <w:lang w:val="en-US" w:eastAsia="ko-KR"/>
              </w:rPr>
              <w:t xml:space="preserve">overhead of </w:t>
            </w:r>
            <w:proofErr w:type="spellStart"/>
            <w:r>
              <w:rPr>
                <w:rFonts w:eastAsiaTheme="minorEastAsia" w:hint="eastAsia"/>
                <w:sz w:val="22"/>
                <w:lang w:val="en-US" w:eastAsia="ko-KR"/>
              </w:rPr>
              <w:t>PDCCH</w:t>
            </w:r>
            <w:proofErr w:type="spellEnd"/>
            <w:r>
              <w:rPr>
                <w:rFonts w:eastAsiaTheme="minorEastAsia" w:hint="eastAsia"/>
                <w:sz w:val="22"/>
                <w:lang w:val="en-US" w:eastAsia="ko-KR"/>
              </w:rPr>
              <w:t xml:space="preserve"> and UL reference resource for power control. </w:t>
            </w:r>
            <w:r w:rsidR="00CB46F8">
              <w:rPr>
                <w:rFonts w:eastAsiaTheme="minorEastAsia" w:hint="eastAsia"/>
                <w:sz w:val="22"/>
                <w:lang w:val="en-US" w:eastAsia="ko-KR"/>
              </w:rPr>
              <w:t xml:space="preserve">Alternatively, the concept of power ramping could be supported for UL data transmission without UL grant. For instance, </w:t>
            </w:r>
            <w:proofErr w:type="spellStart"/>
            <w:r w:rsidR="000E4B03">
              <w:rPr>
                <w:rFonts w:eastAsiaTheme="minorEastAsia" w:hint="eastAsia"/>
                <w:sz w:val="22"/>
                <w:lang w:val="en-US" w:eastAsia="ko-KR"/>
              </w:rPr>
              <w:t>UE</w:t>
            </w:r>
            <w:proofErr w:type="spellEnd"/>
            <w:r w:rsidR="0050717D">
              <w:rPr>
                <w:rFonts w:eastAsiaTheme="minorEastAsia" w:hint="eastAsia"/>
                <w:sz w:val="22"/>
                <w:lang w:val="en-US" w:eastAsia="ko-KR"/>
              </w:rPr>
              <w:t xml:space="preserve"> can increase UL </w:t>
            </w:r>
            <w:proofErr w:type="spellStart"/>
            <w:r w:rsidR="0050717D">
              <w:rPr>
                <w:rFonts w:eastAsiaTheme="minorEastAsia" w:hint="eastAsia"/>
                <w:sz w:val="22"/>
                <w:lang w:val="en-US" w:eastAsia="ko-KR"/>
              </w:rPr>
              <w:t>Tx</w:t>
            </w:r>
            <w:proofErr w:type="spellEnd"/>
            <w:r w:rsidR="0050717D">
              <w:rPr>
                <w:rFonts w:eastAsiaTheme="minorEastAsia" w:hint="eastAsia"/>
                <w:sz w:val="22"/>
                <w:lang w:val="en-US" w:eastAsia="ko-KR"/>
              </w:rPr>
              <w:t xml:space="preserve"> power of UL data transmission without UL grant</w:t>
            </w:r>
            <w:r w:rsidR="000E4B03">
              <w:rPr>
                <w:rFonts w:eastAsiaTheme="minorEastAsia" w:hint="eastAsia"/>
                <w:sz w:val="22"/>
                <w:lang w:val="en-US" w:eastAsia="ko-KR"/>
              </w:rPr>
              <w:t xml:space="preserve"> until </w:t>
            </w:r>
            <w:proofErr w:type="spellStart"/>
            <w:r w:rsidR="000E4B03">
              <w:rPr>
                <w:rFonts w:eastAsiaTheme="minorEastAsia" w:hint="eastAsia"/>
                <w:sz w:val="22"/>
                <w:lang w:val="en-US" w:eastAsia="ko-KR"/>
              </w:rPr>
              <w:t>UE</w:t>
            </w:r>
            <w:proofErr w:type="spellEnd"/>
            <w:r w:rsidR="000E4B03">
              <w:rPr>
                <w:rFonts w:eastAsiaTheme="minorEastAsia" w:hint="eastAsia"/>
                <w:sz w:val="22"/>
                <w:lang w:val="en-US" w:eastAsia="ko-KR"/>
              </w:rPr>
              <w:t xml:space="preserve"> receives UL grant from </w:t>
            </w:r>
            <w:proofErr w:type="spellStart"/>
            <w:r w:rsidR="000E4B03">
              <w:rPr>
                <w:rFonts w:eastAsiaTheme="minorEastAsia" w:hint="eastAsia"/>
                <w:sz w:val="22"/>
                <w:lang w:val="en-US" w:eastAsia="ko-KR"/>
              </w:rPr>
              <w:t>gNB</w:t>
            </w:r>
            <w:proofErr w:type="spellEnd"/>
            <w:r w:rsidR="0050717D">
              <w:rPr>
                <w:rFonts w:eastAsiaTheme="minorEastAsia" w:hint="eastAsia"/>
                <w:sz w:val="22"/>
                <w:lang w:val="en-US" w:eastAsia="ko-KR"/>
              </w:rPr>
              <w:t xml:space="preserve">. </w:t>
            </w:r>
          </w:p>
        </w:tc>
      </w:tr>
      <w:tr w:rsidR="00595523" w:rsidTr="00CF693E">
        <w:tc>
          <w:tcPr>
            <w:tcW w:w="1791" w:type="dxa"/>
          </w:tcPr>
          <w:p w:rsidR="00595523" w:rsidRDefault="00252748" w:rsidP="009938CA">
            <w:pPr>
              <w:ind w:left="0" w:firstLine="0"/>
              <w:rPr>
                <w:rFonts w:eastAsiaTheme="minorEastAsia"/>
                <w:sz w:val="22"/>
                <w:lang w:val="en-US" w:eastAsia="ko-KR"/>
              </w:rPr>
            </w:pPr>
            <w:proofErr w:type="spellStart"/>
            <w:r>
              <w:rPr>
                <w:rFonts w:eastAsiaTheme="minorEastAsia" w:hint="eastAsia"/>
                <w:sz w:val="22"/>
                <w:lang w:val="en-US" w:eastAsia="ko-KR"/>
              </w:rPr>
              <w:t>ZTE</w:t>
            </w:r>
            <w:proofErr w:type="spellEnd"/>
          </w:p>
        </w:tc>
        <w:tc>
          <w:tcPr>
            <w:tcW w:w="7837" w:type="dxa"/>
          </w:tcPr>
          <w:p w:rsidR="009F0852" w:rsidRPr="000E4B03" w:rsidRDefault="000A3433" w:rsidP="00D32EF9">
            <w:pPr>
              <w:ind w:left="0" w:firstLine="0"/>
              <w:rPr>
                <w:rFonts w:eastAsiaTheme="minorEastAsia"/>
                <w:sz w:val="22"/>
                <w:lang w:val="en-US" w:eastAsia="ko-KR"/>
              </w:rPr>
            </w:pPr>
            <w:r>
              <w:rPr>
                <w:rFonts w:eastAsiaTheme="minorEastAsia"/>
                <w:sz w:val="22"/>
                <w:lang w:val="en-US" w:eastAsia="ko-KR"/>
              </w:rPr>
              <w:t>O</w:t>
            </w:r>
            <w:r w:rsidR="006C0B6D">
              <w:rPr>
                <w:rFonts w:eastAsiaTheme="minorEastAsia"/>
                <w:sz w:val="22"/>
                <w:lang w:val="en-US" w:eastAsia="ko-KR"/>
              </w:rPr>
              <w:t>pen loop power control</w:t>
            </w:r>
            <w:r>
              <w:rPr>
                <w:rFonts w:eastAsiaTheme="minorEastAsia"/>
                <w:sz w:val="22"/>
                <w:lang w:val="en-US" w:eastAsia="ko-KR"/>
              </w:rPr>
              <w:t xml:space="preserve"> should be assumed for initial UL transmission without grant</w:t>
            </w:r>
            <w:r w:rsidR="00F57CD9">
              <w:rPr>
                <w:rFonts w:eastAsiaTheme="minorEastAsia"/>
                <w:sz w:val="22"/>
                <w:lang w:val="en-US" w:eastAsia="ko-KR"/>
              </w:rPr>
              <w:t>.</w:t>
            </w:r>
            <w:r w:rsidR="00B729AF">
              <w:rPr>
                <w:rFonts w:eastAsia="맑은 고딕" w:hint="eastAsia"/>
                <w:sz w:val="22"/>
                <w:lang w:val="en-US" w:eastAsia="ko-KR"/>
              </w:rPr>
              <w:t xml:space="preserve"> </w:t>
            </w:r>
            <w:r>
              <w:rPr>
                <w:rFonts w:eastAsiaTheme="minorEastAsia"/>
                <w:sz w:val="22"/>
                <w:lang w:val="en-US" w:eastAsia="ko-KR"/>
              </w:rPr>
              <w:t>Investigate the necessity for close-loop power control</w:t>
            </w:r>
            <w:r w:rsidR="005F368A">
              <w:rPr>
                <w:rFonts w:eastAsiaTheme="minorEastAsia"/>
                <w:sz w:val="22"/>
                <w:lang w:val="en-US" w:eastAsia="ko-KR"/>
              </w:rPr>
              <w:t>, in terms of overhead and reliability</w:t>
            </w:r>
            <w:r>
              <w:rPr>
                <w:rFonts w:eastAsiaTheme="minorEastAsia"/>
                <w:sz w:val="22"/>
                <w:lang w:val="en-US" w:eastAsia="ko-KR"/>
              </w:rPr>
              <w:t>.</w:t>
            </w:r>
          </w:p>
        </w:tc>
      </w:tr>
      <w:tr w:rsidR="008E19B5" w:rsidTr="00CF693E">
        <w:tc>
          <w:tcPr>
            <w:tcW w:w="1791" w:type="dxa"/>
          </w:tcPr>
          <w:p w:rsidR="008E19B5" w:rsidRDefault="008E19B5" w:rsidP="002E0442">
            <w:pPr>
              <w:ind w:left="0" w:firstLine="0"/>
              <w:rPr>
                <w:rFonts w:eastAsiaTheme="minorEastAsia"/>
                <w:sz w:val="22"/>
                <w:lang w:val="en-US" w:eastAsia="zh-CN"/>
              </w:rPr>
            </w:pPr>
            <w:r>
              <w:rPr>
                <w:rFonts w:eastAsiaTheme="minorEastAsia" w:hint="eastAsia"/>
                <w:sz w:val="22"/>
                <w:lang w:val="en-US" w:eastAsia="zh-CN"/>
              </w:rPr>
              <w:t xml:space="preserve">Huawei, </w:t>
            </w:r>
            <w:proofErr w:type="spellStart"/>
            <w:r>
              <w:rPr>
                <w:rFonts w:eastAsiaTheme="minorEastAsia" w:hint="eastAsia"/>
                <w:sz w:val="22"/>
                <w:lang w:val="en-US" w:eastAsia="zh-CN"/>
              </w:rPr>
              <w:t>HiSilicon</w:t>
            </w:r>
            <w:proofErr w:type="spellEnd"/>
          </w:p>
        </w:tc>
        <w:tc>
          <w:tcPr>
            <w:tcW w:w="7837" w:type="dxa"/>
          </w:tcPr>
          <w:p w:rsidR="008E19B5" w:rsidRDefault="008E19B5" w:rsidP="002E0442">
            <w:pPr>
              <w:ind w:left="0" w:firstLine="0"/>
              <w:rPr>
                <w:rFonts w:eastAsiaTheme="minorEastAsia"/>
                <w:sz w:val="22"/>
                <w:lang w:val="en-US" w:eastAsia="ko-KR"/>
              </w:rPr>
            </w:pPr>
            <w:r w:rsidRPr="002C340B">
              <w:rPr>
                <w:rFonts w:eastAsiaTheme="minorEastAsia"/>
                <w:sz w:val="22"/>
                <w:lang w:val="en-US" w:eastAsia="ko-KR"/>
              </w:rPr>
              <w:t xml:space="preserve">Power ramping may need further investigation as interference may be increased such that negative impact can be expected on the reliability performance of other </w:t>
            </w:r>
            <w:proofErr w:type="spellStart"/>
            <w:r w:rsidRPr="002C340B">
              <w:rPr>
                <w:rFonts w:eastAsiaTheme="minorEastAsia"/>
                <w:sz w:val="22"/>
                <w:lang w:val="en-US" w:eastAsia="ko-KR"/>
              </w:rPr>
              <w:t>UEs</w:t>
            </w:r>
            <w:proofErr w:type="spellEnd"/>
            <w:r w:rsidRPr="002C340B">
              <w:rPr>
                <w:rFonts w:eastAsiaTheme="minorEastAsia"/>
                <w:sz w:val="22"/>
                <w:lang w:val="en-US" w:eastAsia="ko-KR"/>
              </w:rPr>
              <w:t>.</w:t>
            </w:r>
          </w:p>
        </w:tc>
      </w:tr>
      <w:tr w:rsidR="002B108B" w:rsidTr="00CF693E">
        <w:tc>
          <w:tcPr>
            <w:tcW w:w="1791" w:type="dxa"/>
          </w:tcPr>
          <w:p w:rsidR="002B108B" w:rsidRPr="005E3A00" w:rsidRDefault="002B108B" w:rsidP="002B108B">
            <w:pPr>
              <w:ind w:left="0" w:firstLine="0"/>
              <w:rPr>
                <w:rFonts w:eastAsia="SimSun"/>
                <w:sz w:val="22"/>
                <w:lang w:val="en-US" w:eastAsia="zh-CN"/>
              </w:rPr>
            </w:pPr>
            <w:r>
              <w:rPr>
                <w:rFonts w:eastAsia="SimSun" w:hint="eastAsia"/>
                <w:sz w:val="22"/>
                <w:lang w:val="en-US" w:eastAsia="zh-CN"/>
              </w:rPr>
              <w:t>NTT DOCOMO</w:t>
            </w:r>
          </w:p>
        </w:tc>
        <w:tc>
          <w:tcPr>
            <w:tcW w:w="7837" w:type="dxa"/>
          </w:tcPr>
          <w:p w:rsidR="002B108B" w:rsidRPr="005E3A00" w:rsidRDefault="002B108B" w:rsidP="002B108B">
            <w:pPr>
              <w:ind w:left="0" w:firstLine="0"/>
              <w:rPr>
                <w:rFonts w:eastAsia="SimSun"/>
                <w:sz w:val="22"/>
                <w:lang w:val="en-US" w:eastAsia="zh-CN"/>
              </w:rPr>
            </w:pPr>
            <w:r>
              <w:rPr>
                <w:rFonts w:eastAsia="SimSun" w:hint="eastAsia"/>
                <w:sz w:val="22"/>
                <w:lang w:val="en-US" w:eastAsia="zh-CN"/>
              </w:rPr>
              <w:t xml:space="preserve">For initial transmission without UL grant, the transmission power can be set based on higher layer configuration and </w:t>
            </w:r>
            <w:r>
              <w:rPr>
                <w:rFonts w:eastAsia="SimSun"/>
                <w:sz w:val="22"/>
                <w:lang w:val="en-US" w:eastAsia="zh-CN"/>
              </w:rPr>
              <w:t xml:space="preserve">open-loop power-control. Then, </w:t>
            </w:r>
            <w:r>
              <w:rPr>
                <w:rFonts w:eastAsia="SimSun" w:hint="eastAsia"/>
                <w:sz w:val="22"/>
                <w:lang w:val="en-US" w:eastAsia="zh-CN"/>
              </w:rPr>
              <w:t xml:space="preserve">it is beneficial that the </w:t>
            </w:r>
            <w:proofErr w:type="spellStart"/>
            <w:r>
              <w:rPr>
                <w:rFonts w:eastAsia="SimSun" w:hint="eastAsia"/>
                <w:sz w:val="22"/>
                <w:lang w:val="en-US" w:eastAsia="zh-CN"/>
              </w:rPr>
              <w:t>PHR</w:t>
            </w:r>
            <w:proofErr w:type="spellEnd"/>
            <w:r>
              <w:rPr>
                <w:rFonts w:eastAsia="SimSun"/>
                <w:sz w:val="22"/>
                <w:lang w:val="en-US" w:eastAsia="zh-CN"/>
              </w:rPr>
              <w:t xml:space="preserve"> (+</w:t>
            </w:r>
            <w:proofErr w:type="spellStart"/>
            <w:r>
              <w:rPr>
                <w:rFonts w:eastAsia="SimSun"/>
                <w:sz w:val="22"/>
                <w:lang w:val="en-US" w:eastAsia="zh-CN"/>
              </w:rPr>
              <w:t>BSR</w:t>
            </w:r>
            <w:proofErr w:type="spellEnd"/>
            <w:r>
              <w:rPr>
                <w:rFonts w:eastAsia="SimSun"/>
                <w:sz w:val="22"/>
                <w:lang w:val="en-US" w:eastAsia="zh-CN"/>
              </w:rPr>
              <w:t>)</w:t>
            </w:r>
            <w:r>
              <w:rPr>
                <w:rFonts w:eastAsia="SimSun" w:hint="eastAsia"/>
                <w:sz w:val="22"/>
                <w:lang w:val="en-US" w:eastAsia="zh-CN"/>
              </w:rPr>
              <w:t xml:space="preserve"> can be transmitted together with the data </w:t>
            </w:r>
            <w:r>
              <w:rPr>
                <w:rFonts w:eastAsia="SimSun"/>
                <w:sz w:val="22"/>
                <w:lang w:val="en-US" w:eastAsia="zh-CN"/>
              </w:rPr>
              <w:t xml:space="preserve">to help </w:t>
            </w:r>
            <w:proofErr w:type="spellStart"/>
            <w:r>
              <w:rPr>
                <w:rFonts w:eastAsia="SimSun" w:hint="eastAsia"/>
                <w:sz w:val="22"/>
                <w:lang w:val="en-US" w:eastAsia="zh-CN"/>
              </w:rPr>
              <w:t>gNB</w:t>
            </w:r>
            <w:proofErr w:type="spellEnd"/>
            <w:r w:rsidR="00B729AF">
              <w:rPr>
                <w:rFonts w:eastAsia="맑은 고딕" w:hint="eastAsia"/>
                <w:sz w:val="22"/>
                <w:lang w:val="en-US" w:eastAsia="ko-KR"/>
              </w:rPr>
              <w:t xml:space="preserve"> </w:t>
            </w:r>
            <w:r>
              <w:rPr>
                <w:rFonts w:eastAsia="SimSun" w:hint="eastAsia"/>
                <w:sz w:val="22"/>
                <w:lang w:val="en-US" w:eastAsia="zh-CN"/>
              </w:rPr>
              <w:t xml:space="preserve">know about the </w:t>
            </w:r>
            <w:proofErr w:type="spellStart"/>
            <w:r>
              <w:rPr>
                <w:rFonts w:eastAsia="SimSun"/>
                <w:sz w:val="22"/>
                <w:lang w:val="en-US" w:eastAsia="zh-CN"/>
              </w:rPr>
              <w:t>UE’s</w:t>
            </w:r>
            <w:proofErr w:type="spellEnd"/>
            <w:r>
              <w:rPr>
                <w:rFonts w:eastAsia="SimSun"/>
                <w:sz w:val="22"/>
                <w:lang w:val="en-US" w:eastAsia="zh-CN"/>
              </w:rPr>
              <w:t xml:space="preserve"> </w:t>
            </w:r>
            <w:proofErr w:type="spellStart"/>
            <w:r>
              <w:rPr>
                <w:rFonts w:eastAsia="SimSun" w:hint="eastAsia"/>
                <w:sz w:val="22"/>
                <w:lang w:val="en-US" w:eastAsia="zh-CN"/>
              </w:rPr>
              <w:t>PSD</w:t>
            </w:r>
            <w:proofErr w:type="spellEnd"/>
            <w:r>
              <w:rPr>
                <w:rFonts w:eastAsia="SimSun" w:hint="eastAsia"/>
                <w:sz w:val="22"/>
                <w:lang w:val="en-US" w:eastAsia="zh-CN"/>
              </w:rPr>
              <w:t xml:space="preserve">, then </w:t>
            </w:r>
            <w:r>
              <w:rPr>
                <w:rFonts w:eastAsia="SimSun"/>
                <w:sz w:val="22"/>
                <w:lang w:val="en-US" w:eastAsia="zh-CN"/>
              </w:rPr>
              <w:t>the following UL transmission should be based on UL grant and UL transmission power</w:t>
            </w:r>
            <w:r>
              <w:rPr>
                <w:rFonts w:eastAsia="SimSun" w:hint="eastAsia"/>
                <w:sz w:val="22"/>
                <w:lang w:val="en-US" w:eastAsia="zh-CN"/>
              </w:rPr>
              <w:t xml:space="preserve"> can </w:t>
            </w:r>
            <w:r>
              <w:rPr>
                <w:rFonts w:eastAsia="SimSun"/>
                <w:sz w:val="22"/>
                <w:lang w:val="en-US" w:eastAsia="zh-CN"/>
              </w:rPr>
              <w:t xml:space="preserve">be </w:t>
            </w:r>
            <w:r>
              <w:rPr>
                <w:rFonts w:eastAsia="SimSun" w:hint="eastAsia"/>
                <w:sz w:val="22"/>
                <w:lang w:val="en-US" w:eastAsia="zh-CN"/>
              </w:rPr>
              <w:t>adjust</w:t>
            </w:r>
            <w:r>
              <w:rPr>
                <w:rFonts w:eastAsia="SimSun"/>
                <w:sz w:val="22"/>
                <w:lang w:val="en-US" w:eastAsia="zh-CN"/>
              </w:rPr>
              <w:t xml:space="preserve">ed by UL grant (i.e., closed-loop power-control). If the </w:t>
            </w:r>
            <w:proofErr w:type="gramStart"/>
            <w:r>
              <w:rPr>
                <w:rFonts w:eastAsia="SimSun"/>
                <w:sz w:val="22"/>
                <w:lang w:val="en-US" w:eastAsia="zh-CN"/>
              </w:rPr>
              <w:t>power for initial transmission without UL grant</w:t>
            </w:r>
            <w:proofErr w:type="gramEnd"/>
            <w:r>
              <w:rPr>
                <w:rFonts w:eastAsia="SimSun"/>
                <w:sz w:val="22"/>
                <w:lang w:val="en-US" w:eastAsia="zh-CN"/>
              </w:rPr>
              <w:t xml:space="preserve"> needs to adjust, two ways can be considered. One way is to use </w:t>
            </w:r>
            <w:proofErr w:type="spellStart"/>
            <w:r>
              <w:rPr>
                <w:rFonts w:eastAsia="SimSun"/>
                <w:sz w:val="22"/>
                <w:lang w:val="en-US" w:eastAsia="zh-CN"/>
              </w:rPr>
              <w:t>L1</w:t>
            </w:r>
            <w:proofErr w:type="spellEnd"/>
            <w:r>
              <w:rPr>
                <w:rFonts w:eastAsia="SimSun"/>
                <w:sz w:val="22"/>
                <w:lang w:val="en-US" w:eastAsia="zh-CN"/>
              </w:rPr>
              <w:t xml:space="preserve"> </w:t>
            </w:r>
            <w:proofErr w:type="spellStart"/>
            <w:r>
              <w:rPr>
                <w:rFonts w:eastAsia="SimSun"/>
                <w:sz w:val="22"/>
                <w:lang w:val="en-US" w:eastAsia="zh-CN"/>
              </w:rPr>
              <w:t>signalling</w:t>
            </w:r>
            <w:proofErr w:type="spellEnd"/>
            <w:r>
              <w:rPr>
                <w:rFonts w:eastAsia="SimSun"/>
                <w:sz w:val="22"/>
                <w:lang w:val="en-US" w:eastAsia="zh-CN"/>
              </w:rPr>
              <w:t xml:space="preserve"> to modify the power control parameters and it is reasonable the </w:t>
            </w:r>
            <w:proofErr w:type="spellStart"/>
            <w:r>
              <w:rPr>
                <w:rFonts w:eastAsia="SimSun"/>
                <w:sz w:val="22"/>
                <w:lang w:val="en-US" w:eastAsia="zh-CN"/>
              </w:rPr>
              <w:t>L1</w:t>
            </w:r>
            <w:proofErr w:type="spellEnd"/>
            <w:r>
              <w:rPr>
                <w:rFonts w:eastAsia="SimSun"/>
                <w:sz w:val="22"/>
                <w:lang w:val="en-US" w:eastAsia="zh-CN"/>
              </w:rPr>
              <w:t xml:space="preserve"> </w:t>
            </w:r>
            <w:proofErr w:type="spellStart"/>
            <w:r>
              <w:rPr>
                <w:rFonts w:eastAsia="SimSun"/>
                <w:sz w:val="22"/>
                <w:lang w:val="en-US" w:eastAsia="zh-CN"/>
              </w:rPr>
              <w:t>signalling</w:t>
            </w:r>
            <w:proofErr w:type="spellEnd"/>
            <w:r>
              <w:rPr>
                <w:rFonts w:eastAsia="SimSun"/>
                <w:sz w:val="22"/>
                <w:lang w:val="en-US" w:eastAsia="zh-CN"/>
              </w:rPr>
              <w:t xml:space="preserve"> is </w:t>
            </w:r>
            <w:proofErr w:type="spellStart"/>
            <w:r>
              <w:rPr>
                <w:rFonts w:eastAsia="SimSun"/>
                <w:sz w:val="22"/>
                <w:lang w:val="en-US" w:eastAsia="zh-CN"/>
              </w:rPr>
              <w:t>UE</w:t>
            </w:r>
            <w:proofErr w:type="spellEnd"/>
            <w:r>
              <w:rPr>
                <w:rFonts w:eastAsia="SimSun"/>
                <w:sz w:val="22"/>
                <w:lang w:val="en-US" w:eastAsia="zh-CN"/>
              </w:rPr>
              <w:t xml:space="preserve"> specific; The other way is to use group common </w:t>
            </w:r>
            <w:proofErr w:type="spellStart"/>
            <w:r>
              <w:rPr>
                <w:rFonts w:eastAsia="SimSun"/>
                <w:sz w:val="22"/>
                <w:lang w:val="en-US" w:eastAsia="zh-CN"/>
              </w:rPr>
              <w:t>PDCCH</w:t>
            </w:r>
            <w:proofErr w:type="spellEnd"/>
            <w:r>
              <w:rPr>
                <w:rFonts w:eastAsia="SimSun"/>
                <w:sz w:val="22"/>
                <w:lang w:val="en-US" w:eastAsia="zh-CN"/>
              </w:rPr>
              <w:t xml:space="preserve"> like DCI format 3/</w:t>
            </w:r>
            <w:proofErr w:type="spellStart"/>
            <w:r>
              <w:rPr>
                <w:rFonts w:eastAsia="SimSun"/>
                <w:sz w:val="22"/>
                <w:lang w:val="en-US" w:eastAsia="zh-CN"/>
              </w:rPr>
              <w:t>3A</w:t>
            </w:r>
            <w:proofErr w:type="spellEnd"/>
            <w:r>
              <w:rPr>
                <w:rFonts w:eastAsia="SimSun"/>
                <w:sz w:val="22"/>
                <w:lang w:val="en-US" w:eastAsia="zh-CN"/>
              </w:rPr>
              <w:t xml:space="preserve"> in LTE.</w:t>
            </w:r>
          </w:p>
        </w:tc>
      </w:tr>
      <w:tr w:rsidR="00B206AF" w:rsidTr="00CF693E">
        <w:tc>
          <w:tcPr>
            <w:tcW w:w="1791" w:type="dxa"/>
          </w:tcPr>
          <w:p w:rsidR="00B206AF" w:rsidRDefault="00B206AF" w:rsidP="002E0442">
            <w:pPr>
              <w:ind w:left="0" w:firstLine="0"/>
              <w:rPr>
                <w:rFonts w:eastAsiaTheme="minorEastAsia"/>
                <w:sz w:val="22"/>
                <w:lang w:val="en-US" w:eastAsia="ko-KR"/>
              </w:rPr>
            </w:pPr>
            <w:r>
              <w:rPr>
                <w:rFonts w:eastAsiaTheme="minorEastAsia" w:hint="eastAsia"/>
                <w:sz w:val="22"/>
                <w:lang w:val="en-US" w:eastAsia="ko-KR"/>
              </w:rPr>
              <w:t>Samsung</w:t>
            </w:r>
          </w:p>
        </w:tc>
        <w:tc>
          <w:tcPr>
            <w:tcW w:w="7837" w:type="dxa"/>
          </w:tcPr>
          <w:p w:rsidR="00B206AF" w:rsidRPr="00FB7E56" w:rsidRDefault="00B206AF" w:rsidP="00B206AF">
            <w:pPr>
              <w:ind w:left="0" w:firstLine="0"/>
              <w:rPr>
                <w:rFonts w:eastAsia="맑은 고딕"/>
                <w:sz w:val="22"/>
                <w:lang w:val="en-US" w:eastAsia="ko-KR"/>
              </w:rPr>
            </w:pPr>
            <w:r>
              <w:rPr>
                <w:rFonts w:eastAsia="맑은 고딕" w:hint="eastAsia"/>
                <w:sz w:val="22"/>
                <w:lang w:val="en-US" w:eastAsia="ko-KR"/>
              </w:rPr>
              <w:t>In addition to open loop power control, p</w:t>
            </w:r>
            <w:r>
              <w:rPr>
                <w:rFonts w:eastAsiaTheme="minorEastAsia" w:hint="eastAsia"/>
                <w:sz w:val="22"/>
                <w:lang w:val="en-US" w:eastAsia="ko-KR"/>
              </w:rPr>
              <w:t>ower control based on 3/</w:t>
            </w:r>
            <w:proofErr w:type="spellStart"/>
            <w:r>
              <w:rPr>
                <w:rFonts w:eastAsiaTheme="minorEastAsia" w:hint="eastAsia"/>
                <w:sz w:val="22"/>
                <w:lang w:val="en-US" w:eastAsia="ko-KR"/>
              </w:rPr>
              <w:t>3A</w:t>
            </w:r>
            <w:proofErr w:type="spellEnd"/>
            <w:r>
              <w:rPr>
                <w:rFonts w:eastAsiaTheme="minorEastAsia" w:hint="eastAsia"/>
                <w:sz w:val="22"/>
                <w:lang w:val="en-US" w:eastAsia="ko-KR"/>
              </w:rPr>
              <w:t xml:space="preserve"> can be considered. </w:t>
            </w:r>
            <w:r>
              <w:rPr>
                <w:rFonts w:eastAsia="맑은 고딕" w:hint="eastAsia"/>
                <w:sz w:val="22"/>
                <w:lang w:val="en-US" w:eastAsia="ko-KR"/>
              </w:rPr>
              <w:t>In this case, s</w:t>
            </w:r>
            <w:r>
              <w:rPr>
                <w:rFonts w:eastAsiaTheme="minorEastAsia"/>
                <w:sz w:val="22"/>
                <w:lang w:val="en-US" w:eastAsia="ko-KR"/>
              </w:rPr>
              <w:t>ame 3/</w:t>
            </w:r>
            <w:proofErr w:type="spellStart"/>
            <w:r>
              <w:rPr>
                <w:rFonts w:eastAsiaTheme="minorEastAsia"/>
                <w:sz w:val="22"/>
                <w:lang w:val="en-US" w:eastAsia="ko-KR"/>
              </w:rPr>
              <w:t>3A</w:t>
            </w:r>
            <w:proofErr w:type="spellEnd"/>
            <w:r>
              <w:rPr>
                <w:rFonts w:eastAsiaTheme="minorEastAsia"/>
                <w:sz w:val="22"/>
                <w:lang w:val="en-US" w:eastAsia="ko-KR"/>
              </w:rPr>
              <w:t xml:space="preserve"> is applicable for grant-free and grant-based transmissions for a given service.</w:t>
            </w:r>
          </w:p>
        </w:tc>
      </w:tr>
      <w:tr w:rsidR="00106A22" w:rsidTr="00CF693E">
        <w:tc>
          <w:tcPr>
            <w:tcW w:w="1791" w:type="dxa"/>
          </w:tcPr>
          <w:p w:rsidR="00106A22" w:rsidRDefault="00106A22" w:rsidP="002E0442">
            <w:pPr>
              <w:ind w:left="0" w:firstLine="0"/>
              <w:rPr>
                <w:rFonts w:eastAsiaTheme="minorEastAsia"/>
                <w:sz w:val="22"/>
                <w:lang w:val="en-US" w:eastAsia="ko-KR"/>
              </w:rPr>
            </w:pPr>
            <w:r>
              <w:rPr>
                <w:rFonts w:eastAsiaTheme="minorEastAsia"/>
                <w:sz w:val="22"/>
                <w:lang w:val="en-US" w:eastAsia="ko-KR"/>
              </w:rPr>
              <w:lastRenderedPageBreak/>
              <w:t>CATT</w:t>
            </w:r>
          </w:p>
        </w:tc>
        <w:tc>
          <w:tcPr>
            <w:tcW w:w="7837" w:type="dxa"/>
          </w:tcPr>
          <w:p w:rsidR="00106A22" w:rsidRDefault="00106A22" w:rsidP="00106A22">
            <w:pPr>
              <w:ind w:left="0" w:firstLine="0"/>
              <w:rPr>
                <w:rFonts w:eastAsia="맑은 고딕"/>
                <w:sz w:val="22"/>
                <w:lang w:val="en-US" w:eastAsia="ko-KR"/>
              </w:rPr>
            </w:pPr>
            <w:r>
              <w:rPr>
                <w:rFonts w:eastAsia="맑은 고딕"/>
                <w:sz w:val="22"/>
                <w:lang w:val="en-US" w:eastAsia="ko-KR"/>
              </w:rPr>
              <w:t>Open loop power control can be a starting point. Group power control commands can be considered. At this point we do not see why power ramping is a good idea.</w:t>
            </w:r>
          </w:p>
        </w:tc>
      </w:tr>
      <w:tr w:rsidR="00427389" w:rsidTr="00CF693E">
        <w:tc>
          <w:tcPr>
            <w:tcW w:w="1791" w:type="dxa"/>
          </w:tcPr>
          <w:p w:rsidR="00427389" w:rsidRDefault="00427389" w:rsidP="00427389">
            <w:pPr>
              <w:ind w:left="0" w:firstLine="0"/>
              <w:rPr>
                <w:rFonts w:eastAsiaTheme="minorEastAsia"/>
                <w:sz w:val="22"/>
                <w:lang w:val="en-US" w:eastAsia="ko-KR"/>
              </w:rPr>
            </w:pPr>
            <w:proofErr w:type="spellStart"/>
            <w:r>
              <w:rPr>
                <w:rFonts w:eastAsiaTheme="minorEastAsia"/>
                <w:sz w:val="22"/>
                <w:lang w:val="en-US" w:eastAsia="ko-KR"/>
              </w:rPr>
              <w:t>MediaTek</w:t>
            </w:r>
            <w:proofErr w:type="spellEnd"/>
          </w:p>
        </w:tc>
        <w:tc>
          <w:tcPr>
            <w:tcW w:w="7837" w:type="dxa"/>
          </w:tcPr>
          <w:p w:rsidR="00427389" w:rsidRDefault="00427389" w:rsidP="00427389">
            <w:pPr>
              <w:ind w:left="0" w:firstLine="0"/>
              <w:rPr>
                <w:rFonts w:eastAsiaTheme="minorEastAsia"/>
                <w:sz w:val="22"/>
                <w:lang w:val="en-US" w:eastAsia="ko-KR"/>
              </w:rPr>
            </w:pPr>
            <w:r>
              <w:rPr>
                <w:rFonts w:eastAsiaTheme="minorEastAsia"/>
                <w:sz w:val="22"/>
                <w:lang w:val="en-US" w:eastAsia="ko-KR"/>
              </w:rPr>
              <w:t>With asymmetric repetitions, allocation size increase can already implement a power ramp and also benefits from frequency diversity compared to a pure power ramp</w:t>
            </w:r>
          </w:p>
          <w:p w:rsidR="00427389" w:rsidRPr="000E4B03" w:rsidRDefault="00427389" w:rsidP="00427389">
            <w:pPr>
              <w:ind w:left="0" w:firstLine="0"/>
              <w:rPr>
                <w:rFonts w:eastAsiaTheme="minorEastAsia"/>
                <w:sz w:val="22"/>
                <w:lang w:val="en-US" w:eastAsia="ko-KR"/>
              </w:rPr>
            </w:pPr>
            <w:r>
              <w:rPr>
                <w:rFonts w:eastAsiaTheme="minorEastAsia"/>
                <w:sz w:val="22"/>
                <w:lang w:val="en-US" w:eastAsia="ko-KR"/>
              </w:rPr>
              <w:t xml:space="preserve">Power control is set semi-statically for open loop and the most recent GB uplink power can be re-used for GF. </w:t>
            </w:r>
            <w:proofErr w:type="spellStart"/>
            <w:r>
              <w:rPr>
                <w:rFonts w:eastAsiaTheme="minorEastAsia"/>
                <w:sz w:val="22"/>
                <w:lang w:val="en-US" w:eastAsia="ko-KR"/>
              </w:rPr>
              <w:t>DCI3</w:t>
            </w:r>
            <w:proofErr w:type="spellEnd"/>
            <w:r>
              <w:rPr>
                <w:rFonts w:eastAsiaTheme="minorEastAsia"/>
                <w:sz w:val="22"/>
                <w:lang w:val="en-US" w:eastAsia="ko-KR"/>
              </w:rPr>
              <w:t>/</w:t>
            </w:r>
            <w:proofErr w:type="spellStart"/>
            <w:r>
              <w:rPr>
                <w:rFonts w:eastAsiaTheme="minorEastAsia"/>
                <w:sz w:val="22"/>
                <w:lang w:val="en-US" w:eastAsia="ko-KR"/>
              </w:rPr>
              <w:t>3A</w:t>
            </w:r>
            <w:proofErr w:type="spellEnd"/>
            <w:r>
              <w:rPr>
                <w:rFonts w:eastAsiaTheme="minorEastAsia"/>
                <w:sz w:val="22"/>
                <w:lang w:val="en-US" w:eastAsia="ko-KR"/>
              </w:rPr>
              <w:t xml:space="preserve"> reuse can be an option based on </w:t>
            </w:r>
            <w:proofErr w:type="spellStart"/>
            <w:r>
              <w:rPr>
                <w:rFonts w:eastAsiaTheme="minorEastAsia"/>
                <w:sz w:val="22"/>
                <w:lang w:val="en-US" w:eastAsia="ko-KR"/>
              </w:rPr>
              <w:t>gNB</w:t>
            </w:r>
            <w:proofErr w:type="spellEnd"/>
            <w:r>
              <w:rPr>
                <w:rFonts w:eastAsiaTheme="minorEastAsia"/>
                <w:sz w:val="22"/>
                <w:lang w:val="en-US" w:eastAsia="ko-KR"/>
              </w:rPr>
              <w:t xml:space="preserve"> measurements made on UL reference signal used for TA adjustment (See </w:t>
            </w:r>
            <w:proofErr w:type="spellStart"/>
            <w:r>
              <w:rPr>
                <w:rFonts w:eastAsiaTheme="minorEastAsia"/>
                <w:sz w:val="22"/>
                <w:lang w:val="en-US" w:eastAsia="ko-KR"/>
              </w:rPr>
              <w:t>Q10</w:t>
            </w:r>
            <w:proofErr w:type="spellEnd"/>
            <w:r>
              <w:rPr>
                <w:rFonts w:eastAsiaTheme="minorEastAsia"/>
                <w:sz w:val="22"/>
                <w:lang w:val="en-US" w:eastAsia="ko-KR"/>
              </w:rPr>
              <w:t>).</w:t>
            </w:r>
          </w:p>
        </w:tc>
      </w:tr>
      <w:tr w:rsidR="009E1ABB" w:rsidTr="00CF693E">
        <w:tc>
          <w:tcPr>
            <w:tcW w:w="1791" w:type="dxa"/>
          </w:tcPr>
          <w:p w:rsidR="009E1ABB" w:rsidRPr="002367F0" w:rsidRDefault="009E1ABB" w:rsidP="009E1ABB">
            <w:pPr>
              <w:ind w:left="0" w:firstLine="0"/>
              <w:rPr>
                <w:sz w:val="22"/>
                <w:lang w:val="en-US" w:eastAsia="ja-JP"/>
              </w:rPr>
            </w:pPr>
            <w:proofErr w:type="spellStart"/>
            <w:r w:rsidRPr="002367F0">
              <w:rPr>
                <w:rFonts w:hint="eastAsia"/>
                <w:sz w:val="22"/>
                <w:lang w:val="en-US" w:eastAsia="ja-JP"/>
              </w:rPr>
              <w:t>NICT</w:t>
            </w:r>
            <w:proofErr w:type="spellEnd"/>
          </w:p>
        </w:tc>
        <w:tc>
          <w:tcPr>
            <w:tcW w:w="7837" w:type="dxa"/>
          </w:tcPr>
          <w:p w:rsidR="009E1ABB" w:rsidRPr="002367F0" w:rsidRDefault="009E1ABB" w:rsidP="009E1ABB">
            <w:pPr>
              <w:ind w:left="0" w:firstLine="0"/>
              <w:rPr>
                <w:sz w:val="22"/>
                <w:lang w:val="en-US" w:eastAsia="ja-JP"/>
              </w:rPr>
            </w:pPr>
            <w:r>
              <w:rPr>
                <w:sz w:val="22"/>
                <w:lang w:val="en-US" w:eastAsia="ja-JP"/>
              </w:rPr>
              <w:t>O</w:t>
            </w:r>
            <w:r w:rsidRPr="002367F0">
              <w:rPr>
                <w:rFonts w:hint="eastAsia"/>
                <w:sz w:val="22"/>
                <w:lang w:val="en-US" w:eastAsia="ja-JP"/>
              </w:rPr>
              <w:t>pen loop power control</w:t>
            </w:r>
            <w:r w:rsidRPr="002367F0">
              <w:rPr>
                <w:sz w:val="22"/>
                <w:lang w:val="en-US" w:eastAsia="ja-JP"/>
              </w:rPr>
              <w:t xml:space="preserve"> is preferable for the UL data transmission without grant.</w:t>
            </w:r>
          </w:p>
        </w:tc>
      </w:tr>
      <w:tr w:rsidR="008E4A2A" w:rsidTr="00CF693E">
        <w:tc>
          <w:tcPr>
            <w:tcW w:w="1791" w:type="dxa"/>
          </w:tcPr>
          <w:p w:rsidR="008E4A2A" w:rsidRPr="002367F0" w:rsidRDefault="008E4A2A" w:rsidP="009E1ABB">
            <w:pPr>
              <w:ind w:left="0" w:firstLine="0"/>
              <w:rPr>
                <w:sz w:val="22"/>
                <w:lang w:val="en-US" w:eastAsia="ja-JP"/>
              </w:rPr>
            </w:pPr>
            <w:r>
              <w:rPr>
                <w:sz w:val="22"/>
                <w:lang w:val="en-US" w:eastAsia="ja-JP"/>
              </w:rPr>
              <w:t>Ericsson</w:t>
            </w:r>
          </w:p>
        </w:tc>
        <w:tc>
          <w:tcPr>
            <w:tcW w:w="7837" w:type="dxa"/>
          </w:tcPr>
          <w:p w:rsidR="00FB4E57" w:rsidRDefault="008E3127" w:rsidP="00FB4E57">
            <w:pPr>
              <w:ind w:left="0" w:firstLine="0"/>
              <w:rPr>
                <w:sz w:val="22"/>
                <w:lang w:val="en-US" w:eastAsia="ja-JP"/>
              </w:rPr>
            </w:pPr>
            <w:r>
              <w:rPr>
                <w:rFonts w:eastAsiaTheme="minorEastAsia"/>
                <w:sz w:val="22"/>
                <w:lang w:val="en-US" w:eastAsia="ko-KR"/>
              </w:rPr>
              <w:t>Open loop should be supported</w:t>
            </w:r>
            <w:r w:rsidR="00704664">
              <w:rPr>
                <w:rFonts w:eastAsiaTheme="minorEastAsia"/>
                <w:sz w:val="22"/>
                <w:lang w:val="en-US" w:eastAsia="ko-KR"/>
              </w:rPr>
              <w:t>. Further adjustments on the top of open loop power control can be investigated</w:t>
            </w:r>
            <w:r w:rsidR="00AE7163">
              <w:rPr>
                <w:rFonts w:eastAsiaTheme="minorEastAsia"/>
                <w:sz w:val="22"/>
                <w:lang w:val="en-US" w:eastAsia="ko-KR"/>
              </w:rPr>
              <w:t>.</w:t>
            </w:r>
            <w:r w:rsidR="00FB4E57">
              <w:rPr>
                <w:rFonts w:eastAsiaTheme="minorEastAsia"/>
                <w:sz w:val="22"/>
                <w:lang w:val="en-US" w:eastAsia="ko-KR"/>
              </w:rPr>
              <w:t xml:space="preserve"> </w:t>
            </w:r>
          </w:p>
        </w:tc>
      </w:tr>
      <w:tr w:rsidR="00CF693E" w:rsidRPr="00FE4EF0" w:rsidTr="00CF693E">
        <w:tc>
          <w:tcPr>
            <w:tcW w:w="1791" w:type="dxa"/>
          </w:tcPr>
          <w:p w:rsidR="00CF693E" w:rsidRDefault="00CF693E" w:rsidP="00A3019B">
            <w:pPr>
              <w:ind w:left="0" w:firstLine="0"/>
              <w:rPr>
                <w:rFonts w:eastAsiaTheme="minorEastAsia"/>
                <w:sz w:val="22"/>
                <w:lang w:val="en-US" w:eastAsia="ko-KR"/>
              </w:rPr>
            </w:pPr>
            <w:r>
              <w:rPr>
                <w:rFonts w:eastAsia="SimSun" w:hint="eastAsia"/>
                <w:sz w:val="22"/>
                <w:lang w:val="en-US" w:eastAsia="zh-CN"/>
              </w:rPr>
              <w:t>vivo</w:t>
            </w:r>
          </w:p>
        </w:tc>
        <w:tc>
          <w:tcPr>
            <w:tcW w:w="7837" w:type="dxa"/>
          </w:tcPr>
          <w:p w:rsidR="00CF693E" w:rsidRPr="00FE4EF0" w:rsidRDefault="00CF693E" w:rsidP="00CF693E">
            <w:pPr>
              <w:ind w:left="0" w:firstLine="0"/>
              <w:rPr>
                <w:rFonts w:eastAsia="SimSun"/>
                <w:sz w:val="22"/>
                <w:lang w:val="en-US" w:eastAsia="zh-CN"/>
              </w:rPr>
            </w:pPr>
            <w:r>
              <w:rPr>
                <w:rFonts w:eastAsia="SimSun" w:hint="eastAsia"/>
                <w:sz w:val="22"/>
                <w:lang w:val="en-US" w:eastAsia="zh-CN"/>
              </w:rPr>
              <w:t>Open loop power control should be baseline for UL transmission without grant.</w:t>
            </w:r>
            <w:r>
              <w:rPr>
                <w:rFonts w:eastAsia="SimSun"/>
                <w:sz w:val="22"/>
                <w:lang w:val="en-US" w:eastAsia="zh-CN"/>
              </w:rPr>
              <w:t xml:space="preserve"> Considering the requirement of service, transmission power adjustment can be considered, e.g. based on open loop power control, or closed-loop power control through DCI 3/</w:t>
            </w:r>
            <w:proofErr w:type="spellStart"/>
            <w:r>
              <w:rPr>
                <w:rFonts w:eastAsia="SimSun"/>
                <w:sz w:val="22"/>
                <w:lang w:val="en-US" w:eastAsia="zh-CN"/>
              </w:rPr>
              <w:t>3A</w:t>
            </w:r>
            <w:proofErr w:type="spellEnd"/>
            <w:r>
              <w:rPr>
                <w:rFonts w:eastAsia="SimSun"/>
                <w:sz w:val="22"/>
                <w:lang w:val="en-US" w:eastAsia="zh-CN"/>
              </w:rPr>
              <w:t xml:space="preserve">. </w:t>
            </w:r>
          </w:p>
        </w:tc>
      </w:tr>
      <w:tr w:rsidR="000214B1" w:rsidRPr="00FE4EF0" w:rsidTr="00CF693E">
        <w:tc>
          <w:tcPr>
            <w:tcW w:w="1791" w:type="dxa"/>
          </w:tcPr>
          <w:p w:rsidR="000214B1" w:rsidRPr="000214B1" w:rsidRDefault="000214B1" w:rsidP="000214B1">
            <w:pPr>
              <w:ind w:left="0" w:firstLine="0"/>
              <w:rPr>
                <w:rFonts w:eastAsia="SimSun"/>
                <w:sz w:val="22"/>
                <w:lang w:val="en-US" w:eastAsia="zh-CN"/>
              </w:rPr>
            </w:pPr>
            <w:r w:rsidRPr="000214B1">
              <w:rPr>
                <w:rFonts w:eastAsia="SimSun"/>
                <w:sz w:val="22"/>
                <w:lang w:val="en-US" w:eastAsia="zh-CN"/>
              </w:rPr>
              <w:t>Intel</w:t>
            </w:r>
          </w:p>
        </w:tc>
        <w:tc>
          <w:tcPr>
            <w:tcW w:w="7837" w:type="dxa"/>
          </w:tcPr>
          <w:p w:rsidR="000214B1" w:rsidRPr="000214B1" w:rsidRDefault="000214B1" w:rsidP="000214B1">
            <w:pPr>
              <w:ind w:left="0" w:firstLine="0"/>
              <w:rPr>
                <w:rFonts w:eastAsia="SimSun"/>
                <w:sz w:val="22"/>
                <w:lang w:val="en-US" w:eastAsia="zh-CN"/>
              </w:rPr>
            </w:pPr>
            <w:r w:rsidRPr="000214B1">
              <w:rPr>
                <w:rFonts w:eastAsia="SimSun"/>
                <w:sz w:val="22"/>
                <w:lang w:val="en-US" w:eastAsia="zh-CN"/>
              </w:rPr>
              <w:t>Open loop power control should be a baseline. Closed loop power control can be enabled through DCI scheduling retransmission.</w:t>
            </w:r>
          </w:p>
          <w:p w:rsidR="000214B1" w:rsidRPr="000214B1" w:rsidRDefault="000214B1" w:rsidP="000214B1">
            <w:pPr>
              <w:ind w:left="0" w:firstLine="0"/>
              <w:rPr>
                <w:rFonts w:eastAsia="SimSun"/>
                <w:sz w:val="22"/>
                <w:lang w:val="en-US" w:eastAsia="zh-CN"/>
              </w:rPr>
            </w:pPr>
            <w:r w:rsidRPr="000214B1">
              <w:rPr>
                <w:rFonts w:eastAsia="SimSun"/>
                <w:sz w:val="22"/>
                <w:lang w:val="en-US" w:eastAsia="zh-CN"/>
              </w:rPr>
              <w:t>The benefits and necessity of a separate group-</w:t>
            </w:r>
            <w:proofErr w:type="spellStart"/>
            <w:r w:rsidRPr="000214B1">
              <w:rPr>
                <w:rFonts w:eastAsia="SimSun"/>
                <w:sz w:val="22"/>
                <w:lang w:val="en-US" w:eastAsia="zh-CN"/>
              </w:rPr>
              <w:t>TPC</w:t>
            </w:r>
            <w:proofErr w:type="spellEnd"/>
            <w:r w:rsidRPr="000214B1">
              <w:rPr>
                <w:rFonts w:eastAsia="SimSun"/>
                <w:sz w:val="22"/>
                <w:lang w:val="en-US" w:eastAsia="zh-CN"/>
              </w:rPr>
              <w:t>-based mechanism are unclear. Any adjustments to power control parameters, if deemed beneficial, can be achieved as part of modification of resource configuration.</w:t>
            </w:r>
          </w:p>
        </w:tc>
      </w:tr>
      <w:tr w:rsidR="00A26EA0" w:rsidRPr="00FE4EF0" w:rsidTr="00CF693E">
        <w:tc>
          <w:tcPr>
            <w:tcW w:w="1791" w:type="dxa"/>
          </w:tcPr>
          <w:p w:rsidR="00A26EA0" w:rsidRPr="000214B1" w:rsidRDefault="00A26EA0" w:rsidP="00A26EA0">
            <w:pPr>
              <w:ind w:left="0" w:firstLine="0"/>
              <w:rPr>
                <w:rFonts w:eastAsia="SimSun"/>
                <w:sz w:val="22"/>
                <w:lang w:val="en-US" w:eastAsia="zh-CN"/>
              </w:rPr>
            </w:pPr>
            <w:proofErr w:type="spellStart"/>
            <w:r>
              <w:rPr>
                <w:rFonts w:eastAsia="SimSun"/>
                <w:sz w:val="22"/>
                <w:lang w:val="en-US" w:eastAsia="zh-CN"/>
              </w:rPr>
              <w:t>InterDigital</w:t>
            </w:r>
            <w:proofErr w:type="spellEnd"/>
          </w:p>
        </w:tc>
        <w:tc>
          <w:tcPr>
            <w:tcW w:w="7837" w:type="dxa"/>
          </w:tcPr>
          <w:p w:rsidR="00A26EA0" w:rsidRPr="000214B1" w:rsidRDefault="00A26EA0" w:rsidP="00A26EA0">
            <w:pPr>
              <w:ind w:left="0" w:firstLine="0"/>
              <w:rPr>
                <w:rFonts w:eastAsia="SimSun"/>
                <w:sz w:val="22"/>
                <w:lang w:val="en-US" w:eastAsia="zh-CN"/>
              </w:rPr>
            </w:pPr>
            <w:r>
              <w:rPr>
                <w:rFonts w:eastAsiaTheme="minorEastAsia"/>
                <w:sz w:val="22"/>
                <w:lang w:val="en-US" w:eastAsia="ko-KR"/>
              </w:rPr>
              <w:t xml:space="preserve">The initial transmission of the UL transmission without grant can be done with open loop power control.  The </w:t>
            </w:r>
            <w:proofErr w:type="spellStart"/>
            <w:r>
              <w:rPr>
                <w:rFonts w:eastAsiaTheme="minorEastAsia"/>
                <w:sz w:val="22"/>
                <w:lang w:val="en-US" w:eastAsia="ko-KR"/>
              </w:rPr>
              <w:t>UE</w:t>
            </w:r>
            <w:proofErr w:type="spellEnd"/>
            <w:r>
              <w:rPr>
                <w:rFonts w:eastAsiaTheme="minorEastAsia"/>
                <w:sz w:val="22"/>
                <w:lang w:val="en-US" w:eastAsia="ko-KR"/>
              </w:rPr>
              <w:t xml:space="preserve"> should be also configurable to do power ramping during repetition.  Once, if necessary, the UL transmission without grant is switched to grant-based transmission, then closed loop power control could be applied.      </w:t>
            </w:r>
          </w:p>
        </w:tc>
      </w:tr>
      <w:tr w:rsidR="003A4489" w:rsidRPr="00FE4EF0" w:rsidTr="00CF693E">
        <w:tc>
          <w:tcPr>
            <w:tcW w:w="1791" w:type="dxa"/>
          </w:tcPr>
          <w:p w:rsidR="003A4489" w:rsidRDefault="003A4489">
            <w:pPr>
              <w:ind w:left="0" w:firstLine="0"/>
              <w:rPr>
                <w:rFonts w:eastAsia="SimSun"/>
                <w:sz w:val="22"/>
                <w:lang w:val="en-US" w:eastAsia="zh-CN"/>
              </w:rPr>
            </w:pPr>
            <w:r>
              <w:rPr>
                <w:rFonts w:eastAsia="SimSun"/>
                <w:sz w:val="22"/>
                <w:lang w:val="en-US" w:eastAsia="zh-CN"/>
              </w:rPr>
              <w:t>Lenovo, Motorola Mobility</w:t>
            </w:r>
          </w:p>
        </w:tc>
        <w:tc>
          <w:tcPr>
            <w:tcW w:w="7837" w:type="dxa"/>
          </w:tcPr>
          <w:p w:rsidR="003A4489" w:rsidRDefault="003A4489">
            <w:pPr>
              <w:ind w:left="0" w:firstLine="0"/>
              <w:rPr>
                <w:rFonts w:eastAsiaTheme="minorEastAsia"/>
                <w:sz w:val="22"/>
                <w:lang w:val="en-US" w:eastAsia="ko-KR"/>
              </w:rPr>
            </w:pPr>
            <w:r>
              <w:rPr>
                <w:rFonts w:eastAsiaTheme="minorEastAsia"/>
                <w:sz w:val="22"/>
                <w:lang w:val="en-US" w:eastAsia="ko-KR"/>
              </w:rPr>
              <w:t xml:space="preserve">Considering the high reliability requirement, </w:t>
            </w:r>
            <w:proofErr w:type="spellStart"/>
            <w:r>
              <w:rPr>
                <w:rFonts w:eastAsiaTheme="minorEastAsia"/>
                <w:sz w:val="22"/>
                <w:lang w:val="en-US" w:eastAsia="ko-KR"/>
              </w:rPr>
              <w:t>UE</w:t>
            </w:r>
            <w:proofErr w:type="spellEnd"/>
            <w:r>
              <w:rPr>
                <w:rFonts w:eastAsiaTheme="minorEastAsia"/>
                <w:sz w:val="22"/>
                <w:lang w:val="en-US" w:eastAsia="ko-KR"/>
              </w:rPr>
              <w:t xml:space="preserve"> specific open loop power control should be assumed as a baseline. Close loop adjustment can be supported when the UL transmission without grant is switched to grant-based transmission.</w:t>
            </w:r>
          </w:p>
        </w:tc>
      </w:tr>
      <w:tr w:rsidR="009A440F" w:rsidRPr="00FE4EF0" w:rsidTr="00CF693E">
        <w:tc>
          <w:tcPr>
            <w:tcW w:w="1791" w:type="dxa"/>
          </w:tcPr>
          <w:p w:rsidR="009A440F" w:rsidRDefault="009A440F">
            <w:pPr>
              <w:ind w:left="0" w:firstLine="0"/>
              <w:rPr>
                <w:rFonts w:eastAsia="SimSun"/>
                <w:sz w:val="22"/>
                <w:lang w:val="en-US" w:eastAsia="zh-CN"/>
              </w:rPr>
            </w:pPr>
            <w:r>
              <w:rPr>
                <w:rFonts w:eastAsia="SimSun"/>
                <w:sz w:val="22"/>
                <w:lang w:val="en-US" w:eastAsia="zh-CN"/>
              </w:rPr>
              <w:t xml:space="preserve">Nokia, </w:t>
            </w:r>
            <w:proofErr w:type="spellStart"/>
            <w:r>
              <w:rPr>
                <w:rFonts w:eastAsia="SimSun"/>
                <w:sz w:val="22"/>
                <w:lang w:val="en-US" w:eastAsia="zh-CN"/>
              </w:rPr>
              <w:t>ASB</w:t>
            </w:r>
            <w:proofErr w:type="spellEnd"/>
          </w:p>
        </w:tc>
        <w:tc>
          <w:tcPr>
            <w:tcW w:w="7837" w:type="dxa"/>
          </w:tcPr>
          <w:p w:rsidR="009A440F" w:rsidRDefault="009A440F">
            <w:pPr>
              <w:ind w:left="0" w:firstLine="0"/>
              <w:rPr>
                <w:rFonts w:eastAsiaTheme="minorEastAsia"/>
                <w:sz w:val="22"/>
                <w:lang w:val="en-US" w:eastAsia="ko-KR"/>
              </w:rPr>
            </w:pPr>
            <w:r>
              <w:rPr>
                <w:rFonts w:eastAsiaTheme="minorEastAsia"/>
                <w:sz w:val="22"/>
                <w:lang w:val="en-US" w:eastAsia="ko-KR"/>
              </w:rPr>
              <w:t xml:space="preserve">The very initial transmission of the UL grant-free transmissions should be based on open-loop power control, where the open-loop power control parameters are semi-statically configured per </w:t>
            </w:r>
            <w:proofErr w:type="spellStart"/>
            <w:r>
              <w:rPr>
                <w:rFonts w:eastAsiaTheme="minorEastAsia"/>
                <w:sz w:val="22"/>
                <w:lang w:val="en-US" w:eastAsia="ko-KR"/>
              </w:rPr>
              <w:t>UE</w:t>
            </w:r>
            <w:proofErr w:type="spellEnd"/>
            <w:r>
              <w:rPr>
                <w:rFonts w:eastAsiaTheme="minorEastAsia"/>
                <w:sz w:val="22"/>
                <w:lang w:val="en-US" w:eastAsia="ko-KR"/>
              </w:rPr>
              <w:t xml:space="preserve">. Closed-loop power control (either group </w:t>
            </w:r>
            <w:proofErr w:type="spellStart"/>
            <w:r>
              <w:rPr>
                <w:rFonts w:eastAsiaTheme="minorEastAsia"/>
                <w:sz w:val="22"/>
                <w:lang w:val="en-US" w:eastAsia="ko-KR"/>
              </w:rPr>
              <w:t>TPC</w:t>
            </w:r>
            <w:proofErr w:type="spellEnd"/>
            <w:r>
              <w:rPr>
                <w:rFonts w:eastAsiaTheme="minorEastAsia"/>
                <w:sz w:val="22"/>
                <w:lang w:val="en-US" w:eastAsia="ko-KR"/>
              </w:rPr>
              <w:t xml:space="preserve">-based or </w:t>
            </w:r>
            <w:proofErr w:type="spellStart"/>
            <w:r>
              <w:rPr>
                <w:rFonts w:eastAsiaTheme="minorEastAsia"/>
                <w:sz w:val="22"/>
                <w:lang w:val="en-US" w:eastAsia="ko-KR"/>
              </w:rPr>
              <w:t>L1</w:t>
            </w:r>
            <w:proofErr w:type="spellEnd"/>
            <w:r>
              <w:rPr>
                <w:rFonts w:eastAsiaTheme="minorEastAsia"/>
                <w:sz w:val="22"/>
                <w:lang w:val="en-US" w:eastAsia="ko-KR"/>
              </w:rPr>
              <w:t xml:space="preserve"> signaling to modify the parameters) can be considered further. </w:t>
            </w:r>
          </w:p>
        </w:tc>
      </w:tr>
      <w:tr w:rsidR="00EA034A" w:rsidRPr="00FE4EF0" w:rsidTr="00CF693E">
        <w:tc>
          <w:tcPr>
            <w:tcW w:w="1791" w:type="dxa"/>
          </w:tcPr>
          <w:p w:rsidR="00EA034A" w:rsidRDefault="00EA034A">
            <w:pPr>
              <w:ind w:left="0" w:firstLine="0"/>
              <w:rPr>
                <w:rFonts w:eastAsia="PMingLiU"/>
                <w:sz w:val="22"/>
                <w:lang w:val="en-US" w:eastAsia="zh-TW"/>
              </w:rPr>
            </w:pPr>
            <w:r>
              <w:rPr>
                <w:rFonts w:eastAsia="PMingLiU"/>
                <w:sz w:val="22"/>
                <w:lang w:val="en-US" w:eastAsia="zh-TW"/>
              </w:rPr>
              <w:t>III</w:t>
            </w:r>
          </w:p>
        </w:tc>
        <w:tc>
          <w:tcPr>
            <w:tcW w:w="7837" w:type="dxa"/>
          </w:tcPr>
          <w:p w:rsidR="00EA034A" w:rsidRDefault="00EA034A">
            <w:pPr>
              <w:ind w:left="0" w:firstLine="0"/>
              <w:rPr>
                <w:rFonts w:eastAsiaTheme="minorEastAsia"/>
                <w:sz w:val="22"/>
                <w:lang w:val="en-US" w:eastAsia="ko-KR"/>
              </w:rPr>
            </w:pPr>
            <w:r>
              <w:rPr>
                <w:rFonts w:eastAsia="PMingLiU"/>
                <w:sz w:val="22"/>
                <w:lang w:val="en-US" w:eastAsia="zh-TW"/>
              </w:rPr>
              <w:t xml:space="preserve">Considering low latency and overhead, open loop power control can be considered for UL transmission without grant. In addition, incremental power ramping could be </w:t>
            </w:r>
            <w:r>
              <w:rPr>
                <w:rFonts w:eastAsia="PMingLiU"/>
                <w:sz w:val="22"/>
                <w:lang w:val="en-US" w:eastAsia="zh-TW"/>
              </w:rPr>
              <w:lastRenderedPageBreak/>
              <w:t>supported during grant-free transmission.</w:t>
            </w:r>
          </w:p>
        </w:tc>
      </w:tr>
      <w:tr w:rsidR="00E54442" w:rsidRPr="00FE4EF0" w:rsidTr="00CF693E">
        <w:tc>
          <w:tcPr>
            <w:tcW w:w="1791" w:type="dxa"/>
          </w:tcPr>
          <w:p w:rsidR="00E54442" w:rsidRDefault="00E54442">
            <w:pPr>
              <w:ind w:left="0" w:firstLine="0"/>
              <w:rPr>
                <w:sz w:val="22"/>
                <w:lang w:val="en-US" w:eastAsia="ja-JP"/>
              </w:rPr>
            </w:pPr>
            <w:r>
              <w:rPr>
                <w:sz w:val="22"/>
                <w:lang w:val="en-US" w:eastAsia="ja-JP"/>
              </w:rPr>
              <w:lastRenderedPageBreak/>
              <w:t>Panasonic</w:t>
            </w:r>
          </w:p>
        </w:tc>
        <w:tc>
          <w:tcPr>
            <w:tcW w:w="7837" w:type="dxa"/>
          </w:tcPr>
          <w:p w:rsidR="00E54442" w:rsidRDefault="00E54442">
            <w:pPr>
              <w:ind w:left="0" w:firstLine="0"/>
              <w:rPr>
                <w:sz w:val="22"/>
                <w:lang w:val="en-US" w:eastAsia="ja-JP"/>
              </w:rPr>
            </w:pPr>
            <w:r>
              <w:rPr>
                <w:sz w:val="22"/>
                <w:lang w:val="en-US" w:eastAsia="ja-JP"/>
              </w:rPr>
              <w:t>Grant based transmission would have open loop power control and DCI 3/</w:t>
            </w:r>
            <w:proofErr w:type="spellStart"/>
            <w:r>
              <w:rPr>
                <w:sz w:val="22"/>
                <w:lang w:val="en-US" w:eastAsia="ja-JP"/>
              </w:rPr>
              <w:t>3A</w:t>
            </w:r>
            <w:proofErr w:type="spellEnd"/>
            <w:r>
              <w:rPr>
                <w:sz w:val="22"/>
                <w:lang w:val="en-US" w:eastAsia="ja-JP"/>
              </w:rPr>
              <w:t xml:space="preserve"> based power control. Parameters can be differentiated. The exact decision would be after grant-based transmission scheme is decided.</w:t>
            </w:r>
          </w:p>
        </w:tc>
      </w:tr>
      <w:tr w:rsidR="00E54442" w:rsidRPr="00FE4EF0" w:rsidTr="00CF693E">
        <w:tc>
          <w:tcPr>
            <w:tcW w:w="1791" w:type="dxa"/>
          </w:tcPr>
          <w:p w:rsidR="00E54442" w:rsidRDefault="00E54442">
            <w:pPr>
              <w:ind w:left="0" w:firstLine="0"/>
              <w:rPr>
                <w:rFonts w:eastAsiaTheme="minorEastAsia"/>
                <w:sz w:val="22"/>
                <w:lang w:val="en-US" w:eastAsia="zh-CN"/>
              </w:rPr>
            </w:pPr>
            <w:proofErr w:type="spellStart"/>
            <w:r>
              <w:rPr>
                <w:rFonts w:eastAsiaTheme="minorEastAsia"/>
                <w:sz w:val="22"/>
                <w:lang w:val="en-US" w:eastAsia="zh-CN"/>
              </w:rPr>
              <w:t>OPPO</w:t>
            </w:r>
            <w:proofErr w:type="spellEnd"/>
          </w:p>
        </w:tc>
        <w:tc>
          <w:tcPr>
            <w:tcW w:w="7837" w:type="dxa"/>
          </w:tcPr>
          <w:p w:rsidR="00E54442" w:rsidRDefault="00E54442">
            <w:pPr>
              <w:ind w:left="0" w:firstLine="0"/>
              <w:rPr>
                <w:rFonts w:eastAsiaTheme="minorEastAsia"/>
                <w:sz w:val="22"/>
                <w:lang w:val="en-US" w:eastAsia="zh-CN"/>
              </w:rPr>
            </w:pPr>
            <w:r>
              <w:rPr>
                <w:rFonts w:eastAsiaTheme="minorEastAsia"/>
                <w:sz w:val="22"/>
                <w:lang w:val="en-US" w:eastAsia="zh-CN"/>
              </w:rPr>
              <w:t>Open-loop power control is baseline. Close-loop PC is potentially beneficial in some use cases.</w:t>
            </w:r>
          </w:p>
        </w:tc>
      </w:tr>
      <w:tr w:rsidR="00223EFA" w:rsidRPr="00FE4EF0" w:rsidTr="00CF693E">
        <w:tc>
          <w:tcPr>
            <w:tcW w:w="1791" w:type="dxa"/>
          </w:tcPr>
          <w:p w:rsidR="00223EFA" w:rsidRDefault="00223EFA">
            <w:pPr>
              <w:ind w:left="0" w:firstLine="0"/>
              <w:rPr>
                <w:rFonts w:eastAsia="SimSun"/>
                <w:sz w:val="22"/>
                <w:lang w:val="en-US" w:eastAsia="zh-CN"/>
              </w:rPr>
            </w:pPr>
            <w:r>
              <w:rPr>
                <w:rFonts w:eastAsia="SimSun"/>
                <w:sz w:val="22"/>
                <w:lang w:val="en-US" w:eastAsia="zh-CN"/>
              </w:rPr>
              <w:t>Fujitsu</w:t>
            </w:r>
          </w:p>
        </w:tc>
        <w:tc>
          <w:tcPr>
            <w:tcW w:w="7837" w:type="dxa"/>
          </w:tcPr>
          <w:p w:rsidR="00223EFA" w:rsidRDefault="00223EFA">
            <w:pPr>
              <w:ind w:left="0" w:firstLine="0"/>
              <w:rPr>
                <w:rFonts w:eastAsiaTheme="minorEastAsia"/>
                <w:sz w:val="22"/>
                <w:lang w:val="en-US" w:eastAsia="ko-KR"/>
              </w:rPr>
            </w:pPr>
            <w:r>
              <w:rPr>
                <w:rFonts w:eastAsiaTheme="minorEastAsia"/>
                <w:sz w:val="22"/>
                <w:lang w:val="en-US" w:eastAsia="ko-KR"/>
              </w:rPr>
              <w:t>Open loop power control can be considered for initial UL transmission without grant. If close-loop power control is proved to be necessary, similar mechanisms as grant-based transmission can be reused.</w:t>
            </w:r>
          </w:p>
        </w:tc>
      </w:tr>
      <w:tr w:rsidR="004821D4" w:rsidRPr="00FE4EF0" w:rsidTr="00CF693E">
        <w:tc>
          <w:tcPr>
            <w:tcW w:w="1791" w:type="dxa"/>
          </w:tcPr>
          <w:p w:rsidR="004821D4" w:rsidRDefault="004821D4" w:rsidP="004821D4">
            <w:pPr>
              <w:ind w:left="0" w:firstLine="0"/>
              <w:rPr>
                <w:rFonts w:eastAsia="SimSun"/>
                <w:sz w:val="22"/>
                <w:lang w:val="en-US" w:eastAsia="zh-CN"/>
              </w:rPr>
            </w:pPr>
            <w:proofErr w:type="spellStart"/>
            <w:r>
              <w:rPr>
                <w:rFonts w:eastAsia="SimSun"/>
                <w:sz w:val="22"/>
                <w:lang w:val="en-US" w:eastAsia="zh-CN"/>
              </w:rPr>
              <w:t>Qcom</w:t>
            </w:r>
            <w:proofErr w:type="spellEnd"/>
          </w:p>
        </w:tc>
        <w:tc>
          <w:tcPr>
            <w:tcW w:w="7837" w:type="dxa"/>
          </w:tcPr>
          <w:p w:rsidR="004821D4" w:rsidRPr="001F4760" w:rsidRDefault="004821D4" w:rsidP="004821D4">
            <w:pPr>
              <w:ind w:left="0" w:firstLine="0"/>
              <w:rPr>
                <w:rFonts w:eastAsiaTheme="minorEastAsia"/>
                <w:sz w:val="22"/>
                <w:lang w:val="en-US" w:eastAsia="ko-KR"/>
              </w:rPr>
            </w:pPr>
            <w:r w:rsidRPr="001F4760">
              <w:rPr>
                <w:rFonts w:eastAsiaTheme="minorEastAsia"/>
                <w:bCs/>
                <w:sz w:val="22"/>
                <w:lang w:eastAsia="ko-KR"/>
              </w:rPr>
              <w:t xml:space="preserve">Open-loop is baseline. However, to achieve </w:t>
            </w:r>
            <w:proofErr w:type="spellStart"/>
            <w:r w:rsidRPr="001F4760">
              <w:rPr>
                <w:rFonts w:eastAsiaTheme="minorEastAsia"/>
                <w:bCs/>
                <w:sz w:val="22"/>
                <w:lang w:eastAsia="ko-KR"/>
              </w:rPr>
              <w:t>URLLC</w:t>
            </w:r>
            <w:proofErr w:type="spellEnd"/>
            <w:r w:rsidRPr="001F4760">
              <w:rPr>
                <w:rFonts w:eastAsiaTheme="minorEastAsia"/>
                <w:bCs/>
                <w:sz w:val="22"/>
                <w:lang w:eastAsia="ko-KR"/>
              </w:rPr>
              <w:t xml:space="preserve"> requirement, towards the end of repetition transmission, it should be possible to adjust power control autonomously in order to achieve high reliability</w:t>
            </w:r>
          </w:p>
        </w:tc>
      </w:tr>
    </w:tbl>
    <w:p w:rsidR="00C87E82" w:rsidRPr="004821D4" w:rsidRDefault="00C87E82" w:rsidP="00CC5D3E">
      <w:pPr>
        <w:ind w:left="284" w:hangingChars="129"/>
        <w:rPr>
          <w:rFonts w:eastAsia="맑은 고딕"/>
          <w:sz w:val="22"/>
          <w:lang w:eastAsia="ko-KR"/>
        </w:rPr>
      </w:pPr>
    </w:p>
    <w:p w:rsidR="00595523" w:rsidRPr="00595523" w:rsidRDefault="00B1447C" w:rsidP="00595523">
      <w:pPr>
        <w:ind w:left="0" w:firstLine="0"/>
        <w:rPr>
          <w:rFonts w:eastAsiaTheme="minorEastAsia"/>
          <w:b/>
          <w:i/>
          <w:sz w:val="22"/>
          <w:lang w:val="en-US" w:eastAsia="ko-KR"/>
        </w:rPr>
      </w:pPr>
      <w:proofErr w:type="spellStart"/>
      <w:r w:rsidRPr="00CC5D3E">
        <w:rPr>
          <w:rFonts w:eastAsiaTheme="minorEastAsia" w:hint="eastAsia"/>
          <w:b/>
          <w:i/>
          <w:sz w:val="22"/>
          <w:lang w:eastAsia="ko-KR"/>
        </w:rPr>
        <w:t>Q</w:t>
      </w:r>
      <w:r w:rsidR="00DA188D">
        <w:rPr>
          <w:rFonts w:eastAsiaTheme="minorEastAsia"/>
          <w:b/>
          <w:i/>
          <w:sz w:val="22"/>
          <w:lang w:eastAsia="ko-KR"/>
        </w:rPr>
        <w:t>10</w:t>
      </w:r>
      <w:proofErr w:type="spellEnd"/>
      <w:r w:rsidR="00595523" w:rsidRPr="00CC5D3E">
        <w:rPr>
          <w:rFonts w:eastAsiaTheme="minorEastAsia" w:hint="eastAsia"/>
          <w:b/>
          <w:i/>
          <w:sz w:val="22"/>
          <w:lang w:eastAsia="ko-KR"/>
        </w:rPr>
        <w:t xml:space="preserve">: </w:t>
      </w:r>
      <w:r w:rsidR="00595523" w:rsidRPr="00595523">
        <w:rPr>
          <w:rFonts w:eastAsiaTheme="minorEastAsia"/>
          <w:b/>
          <w:i/>
          <w:sz w:val="22"/>
          <w:lang w:eastAsia="ko-KR"/>
        </w:rPr>
        <w:t>Whether or how to update TA for UL transmission without grant</w:t>
      </w:r>
      <w:r w:rsidR="00595523">
        <w:rPr>
          <w:rFonts w:eastAsiaTheme="minorEastAsia" w:hint="eastAsia"/>
          <w:b/>
          <w:i/>
          <w:sz w:val="22"/>
          <w:lang w:eastAsia="ko-KR"/>
        </w:rPr>
        <w:t>?</w:t>
      </w:r>
    </w:p>
    <w:tbl>
      <w:tblPr>
        <w:tblStyle w:val="a7"/>
        <w:tblW w:w="0" w:type="auto"/>
        <w:tblLook w:val="04A0" w:firstRow="1" w:lastRow="0" w:firstColumn="1" w:lastColumn="0" w:noHBand="0" w:noVBand="1"/>
      </w:tblPr>
      <w:tblGrid>
        <w:gridCol w:w="1790"/>
        <w:gridCol w:w="7838"/>
      </w:tblGrid>
      <w:tr w:rsidR="009362FE" w:rsidTr="00AA1E9E">
        <w:tc>
          <w:tcPr>
            <w:tcW w:w="1790" w:type="dxa"/>
          </w:tcPr>
          <w:p w:rsidR="009362FE" w:rsidRPr="00CC5D3E" w:rsidRDefault="009362FE" w:rsidP="009938CA">
            <w:pPr>
              <w:ind w:left="0" w:firstLine="0"/>
              <w:rPr>
                <w:rFonts w:eastAsiaTheme="minorEastAsia"/>
                <w:sz w:val="22"/>
                <w:lang w:val="en-US" w:eastAsia="ko-KR"/>
              </w:rPr>
            </w:pPr>
            <w:r>
              <w:rPr>
                <w:rFonts w:eastAsiaTheme="minorEastAsia" w:hint="eastAsia"/>
                <w:sz w:val="22"/>
                <w:lang w:val="en-US" w:eastAsia="ko-KR"/>
              </w:rPr>
              <w:t>Company</w:t>
            </w:r>
          </w:p>
        </w:tc>
        <w:tc>
          <w:tcPr>
            <w:tcW w:w="7838" w:type="dxa"/>
          </w:tcPr>
          <w:p w:rsidR="009362FE" w:rsidRDefault="009362FE" w:rsidP="009938CA">
            <w:pPr>
              <w:ind w:left="0" w:firstLine="0"/>
              <w:rPr>
                <w:rFonts w:eastAsiaTheme="minorEastAsia"/>
                <w:sz w:val="22"/>
                <w:lang w:val="en-US" w:eastAsia="ko-KR"/>
              </w:rPr>
            </w:pPr>
            <w:r>
              <w:rPr>
                <w:rFonts w:eastAsiaTheme="minorEastAsia" w:hint="eastAsia"/>
                <w:sz w:val="22"/>
                <w:lang w:val="en-US" w:eastAsia="ko-KR"/>
              </w:rPr>
              <w:t>View</w:t>
            </w:r>
          </w:p>
        </w:tc>
      </w:tr>
      <w:tr w:rsidR="00595523" w:rsidTr="00AA1E9E">
        <w:tc>
          <w:tcPr>
            <w:tcW w:w="1790" w:type="dxa"/>
          </w:tcPr>
          <w:p w:rsidR="00595523" w:rsidRDefault="00326B48" w:rsidP="009938CA">
            <w:pPr>
              <w:ind w:left="0" w:firstLine="0"/>
              <w:rPr>
                <w:rFonts w:eastAsiaTheme="minorEastAsia"/>
                <w:sz w:val="22"/>
                <w:lang w:val="en-US" w:eastAsia="ko-KR"/>
              </w:rPr>
            </w:pPr>
            <w:r>
              <w:rPr>
                <w:rFonts w:eastAsiaTheme="minorEastAsia" w:hint="eastAsia"/>
                <w:sz w:val="22"/>
                <w:lang w:val="en-US" w:eastAsia="ko-KR"/>
              </w:rPr>
              <w:t>LG</w:t>
            </w:r>
          </w:p>
        </w:tc>
        <w:tc>
          <w:tcPr>
            <w:tcW w:w="7838" w:type="dxa"/>
          </w:tcPr>
          <w:p w:rsidR="000E4B03" w:rsidRDefault="000E4B03" w:rsidP="0050717D">
            <w:pPr>
              <w:ind w:left="0" w:firstLine="0"/>
              <w:rPr>
                <w:rFonts w:eastAsiaTheme="minorEastAsia"/>
                <w:sz w:val="22"/>
                <w:lang w:val="en-US" w:eastAsia="ko-KR"/>
              </w:rPr>
            </w:pPr>
            <w:proofErr w:type="spellStart"/>
            <w:r>
              <w:rPr>
                <w:rFonts w:eastAsiaTheme="minorEastAsia" w:hint="eastAsia"/>
                <w:sz w:val="22"/>
                <w:lang w:val="en-US" w:eastAsia="ko-KR"/>
              </w:rPr>
              <w:t>UE</w:t>
            </w:r>
            <w:proofErr w:type="spellEnd"/>
            <w:r>
              <w:rPr>
                <w:rFonts w:eastAsiaTheme="minorEastAsia" w:hint="eastAsia"/>
                <w:sz w:val="22"/>
                <w:lang w:val="en-US" w:eastAsia="ko-KR"/>
              </w:rPr>
              <w:t xml:space="preserve"> can be configured to transmit UL reference resource for timing adjustment periodically or </w:t>
            </w:r>
            <w:proofErr w:type="spellStart"/>
            <w:r>
              <w:rPr>
                <w:rFonts w:eastAsiaTheme="minorEastAsia" w:hint="eastAsia"/>
                <w:sz w:val="22"/>
                <w:lang w:val="en-US" w:eastAsia="ko-KR"/>
              </w:rPr>
              <w:t>aperiodically</w:t>
            </w:r>
            <w:proofErr w:type="spellEnd"/>
            <w:r>
              <w:rPr>
                <w:rFonts w:eastAsiaTheme="minorEastAsia" w:hint="eastAsia"/>
                <w:sz w:val="22"/>
                <w:lang w:val="en-US" w:eastAsia="ko-KR"/>
              </w:rPr>
              <w:t xml:space="preserve">. In case, </w:t>
            </w:r>
            <w:proofErr w:type="spellStart"/>
            <w:r>
              <w:rPr>
                <w:rFonts w:eastAsiaTheme="minorEastAsia" w:hint="eastAsia"/>
                <w:sz w:val="22"/>
                <w:lang w:val="en-US" w:eastAsia="ko-KR"/>
              </w:rPr>
              <w:t>gNB</w:t>
            </w:r>
            <w:proofErr w:type="spellEnd"/>
            <w:r>
              <w:rPr>
                <w:rFonts w:eastAsiaTheme="minorEastAsia" w:hint="eastAsia"/>
                <w:sz w:val="22"/>
                <w:lang w:val="en-US" w:eastAsia="ko-KR"/>
              </w:rPr>
              <w:t xml:space="preserve"> can transmit TA command via </w:t>
            </w:r>
            <w:proofErr w:type="spellStart"/>
            <w:r>
              <w:rPr>
                <w:rFonts w:eastAsiaTheme="minorEastAsia" w:hint="eastAsia"/>
                <w:sz w:val="22"/>
                <w:lang w:val="en-US" w:eastAsia="ko-KR"/>
              </w:rPr>
              <w:t>PDCCH</w:t>
            </w:r>
            <w:proofErr w:type="spellEnd"/>
            <w:r>
              <w:rPr>
                <w:rFonts w:eastAsiaTheme="minorEastAsia" w:hint="eastAsia"/>
                <w:sz w:val="22"/>
                <w:lang w:val="en-US" w:eastAsia="ko-KR"/>
              </w:rPr>
              <w:t xml:space="preserve"> and </w:t>
            </w:r>
            <w:proofErr w:type="spellStart"/>
            <w:r>
              <w:rPr>
                <w:rFonts w:eastAsiaTheme="minorEastAsia" w:hint="eastAsia"/>
                <w:sz w:val="22"/>
                <w:lang w:val="en-US" w:eastAsia="ko-KR"/>
              </w:rPr>
              <w:t>PDSCH</w:t>
            </w:r>
            <w:proofErr w:type="spellEnd"/>
            <w:r>
              <w:rPr>
                <w:rFonts w:eastAsiaTheme="minorEastAsia" w:hint="eastAsia"/>
                <w:sz w:val="22"/>
                <w:lang w:val="en-US" w:eastAsia="ko-KR"/>
              </w:rPr>
              <w:t>.</w:t>
            </w:r>
          </w:p>
          <w:p w:rsidR="00595523" w:rsidRDefault="0050717D" w:rsidP="0050717D">
            <w:pPr>
              <w:ind w:left="0" w:firstLine="0"/>
              <w:rPr>
                <w:rFonts w:eastAsiaTheme="minorEastAsia"/>
                <w:sz w:val="22"/>
                <w:lang w:val="en-US" w:eastAsia="ko-KR"/>
              </w:rPr>
            </w:pPr>
            <w:r>
              <w:rPr>
                <w:rFonts w:eastAsiaTheme="minorEastAsia" w:hint="eastAsia"/>
                <w:sz w:val="22"/>
                <w:lang w:val="en-US" w:eastAsia="ko-KR"/>
              </w:rPr>
              <w:t xml:space="preserve">Similarly, dynamic </w:t>
            </w:r>
            <w:r>
              <w:rPr>
                <w:rFonts w:eastAsiaTheme="minorEastAsia"/>
                <w:sz w:val="22"/>
                <w:lang w:val="en-US" w:eastAsia="ko-KR"/>
              </w:rPr>
              <w:t>timing</w:t>
            </w:r>
            <w:r w:rsidR="00502A9E">
              <w:rPr>
                <w:rFonts w:eastAsia="맑은 고딕" w:hint="eastAsia"/>
                <w:sz w:val="22"/>
                <w:lang w:val="en-US" w:eastAsia="ko-KR"/>
              </w:rPr>
              <w:t xml:space="preserve"> </w:t>
            </w:r>
            <w:r>
              <w:rPr>
                <w:rFonts w:eastAsiaTheme="minorEastAsia"/>
                <w:sz w:val="22"/>
                <w:lang w:val="en-US" w:eastAsia="ko-KR"/>
              </w:rPr>
              <w:t>adjustment</w:t>
            </w:r>
            <w:r>
              <w:rPr>
                <w:rFonts w:eastAsiaTheme="minorEastAsia" w:hint="eastAsia"/>
                <w:sz w:val="22"/>
                <w:lang w:val="en-US" w:eastAsia="ko-KR"/>
              </w:rPr>
              <w:t xml:space="preserve"> for UL data </w:t>
            </w:r>
            <w:r>
              <w:rPr>
                <w:rFonts w:eastAsiaTheme="minorEastAsia"/>
                <w:sz w:val="22"/>
                <w:lang w:val="en-US" w:eastAsia="ko-KR"/>
              </w:rPr>
              <w:t>transmission</w:t>
            </w:r>
            <w:r>
              <w:rPr>
                <w:rFonts w:eastAsiaTheme="minorEastAsia" w:hint="eastAsia"/>
                <w:sz w:val="22"/>
                <w:lang w:val="en-US" w:eastAsia="ko-KR"/>
              </w:rPr>
              <w:t xml:space="preserve"> without UL grant would not be </w:t>
            </w:r>
            <w:r>
              <w:rPr>
                <w:rFonts w:eastAsiaTheme="minorEastAsia"/>
                <w:sz w:val="22"/>
                <w:lang w:val="en-US" w:eastAsia="ko-KR"/>
              </w:rPr>
              <w:t>always</w:t>
            </w:r>
            <w:r>
              <w:rPr>
                <w:rFonts w:eastAsiaTheme="minorEastAsia" w:hint="eastAsia"/>
                <w:sz w:val="22"/>
                <w:lang w:val="en-US" w:eastAsia="ko-KR"/>
              </w:rPr>
              <w:t xml:space="preserve"> possible considering overhead of </w:t>
            </w:r>
            <w:proofErr w:type="spellStart"/>
            <w:r>
              <w:rPr>
                <w:rFonts w:eastAsiaTheme="minorEastAsia" w:hint="eastAsia"/>
                <w:sz w:val="22"/>
                <w:lang w:val="en-US" w:eastAsia="ko-KR"/>
              </w:rPr>
              <w:t>PDCCH</w:t>
            </w:r>
            <w:proofErr w:type="spellEnd"/>
            <w:r>
              <w:rPr>
                <w:rFonts w:eastAsiaTheme="minorEastAsia" w:hint="eastAsia"/>
                <w:sz w:val="22"/>
                <w:lang w:val="en-US" w:eastAsia="ko-KR"/>
              </w:rPr>
              <w:t>/</w:t>
            </w:r>
            <w:proofErr w:type="spellStart"/>
            <w:r>
              <w:rPr>
                <w:rFonts w:eastAsiaTheme="minorEastAsia" w:hint="eastAsia"/>
                <w:sz w:val="22"/>
                <w:lang w:val="en-US" w:eastAsia="ko-KR"/>
              </w:rPr>
              <w:t>PDSCH</w:t>
            </w:r>
            <w:proofErr w:type="spellEnd"/>
            <w:r>
              <w:rPr>
                <w:rFonts w:eastAsiaTheme="minorEastAsia" w:hint="eastAsia"/>
                <w:sz w:val="22"/>
                <w:lang w:val="en-US" w:eastAsia="ko-KR"/>
              </w:rPr>
              <w:t xml:space="preserve"> and UL reference resource for TA management. </w:t>
            </w:r>
            <w:r w:rsidR="000E4B03">
              <w:rPr>
                <w:rFonts w:eastAsiaTheme="minorEastAsia" w:hint="eastAsia"/>
                <w:sz w:val="22"/>
                <w:lang w:val="en-US" w:eastAsia="ko-KR"/>
              </w:rPr>
              <w:t>In case, preamble sequence which is robust for timing inaccuracy can be transmitted together with UL data transmission without UL grant.</w:t>
            </w:r>
          </w:p>
        </w:tc>
      </w:tr>
      <w:tr w:rsidR="00595523" w:rsidTr="00AA1E9E">
        <w:tc>
          <w:tcPr>
            <w:tcW w:w="1790" w:type="dxa"/>
          </w:tcPr>
          <w:p w:rsidR="00595523" w:rsidRDefault="006E3E36" w:rsidP="009938CA">
            <w:pPr>
              <w:ind w:left="0" w:firstLine="0"/>
              <w:rPr>
                <w:rFonts w:eastAsiaTheme="minorEastAsia"/>
                <w:sz w:val="22"/>
                <w:lang w:val="en-US" w:eastAsia="ko-KR"/>
              </w:rPr>
            </w:pPr>
            <w:proofErr w:type="spellStart"/>
            <w:r>
              <w:rPr>
                <w:rFonts w:eastAsiaTheme="minorEastAsia" w:hint="eastAsia"/>
                <w:sz w:val="22"/>
                <w:lang w:val="en-US" w:eastAsia="ko-KR"/>
              </w:rPr>
              <w:t>ZTE</w:t>
            </w:r>
            <w:proofErr w:type="spellEnd"/>
          </w:p>
        </w:tc>
        <w:tc>
          <w:tcPr>
            <w:tcW w:w="7838" w:type="dxa"/>
          </w:tcPr>
          <w:p w:rsidR="003E5824" w:rsidRDefault="00D33191" w:rsidP="006D1E1F">
            <w:pPr>
              <w:ind w:left="0" w:firstLine="0"/>
              <w:rPr>
                <w:rFonts w:eastAsiaTheme="minorEastAsia"/>
                <w:sz w:val="22"/>
                <w:lang w:val="en-US" w:eastAsia="ko-KR"/>
              </w:rPr>
            </w:pPr>
            <w:r>
              <w:rPr>
                <w:rFonts w:eastAsiaTheme="minorEastAsia"/>
                <w:sz w:val="22"/>
                <w:lang w:val="en-US" w:eastAsia="ko-KR"/>
              </w:rPr>
              <w:t>Regarding the t</w:t>
            </w:r>
            <w:r w:rsidR="007324C7">
              <w:rPr>
                <w:rFonts w:eastAsiaTheme="minorEastAsia"/>
                <w:sz w:val="22"/>
                <w:lang w:val="en-US" w:eastAsia="ko-KR"/>
              </w:rPr>
              <w:t>iming offset</w:t>
            </w:r>
            <w:r w:rsidR="00502A9E">
              <w:rPr>
                <w:rFonts w:eastAsia="맑은 고딕" w:hint="eastAsia"/>
                <w:sz w:val="22"/>
                <w:lang w:val="en-US" w:eastAsia="ko-KR"/>
              </w:rPr>
              <w:t xml:space="preserve"> </w:t>
            </w:r>
            <w:proofErr w:type="gramStart"/>
            <w:r>
              <w:rPr>
                <w:rFonts w:eastAsiaTheme="minorEastAsia"/>
                <w:sz w:val="22"/>
                <w:lang w:val="en-US" w:eastAsia="ko-KR"/>
              </w:rPr>
              <w:t>drifting,</w:t>
            </w:r>
            <w:proofErr w:type="gramEnd"/>
            <w:r>
              <w:rPr>
                <w:rFonts w:eastAsiaTheme="minorEastAsia"/>
                <w:sz w:val="22"/>
                <w:lang w:val="en-US" w:eastAsia="ko-KR"/>
              </w:rPr>
              <w:t xml:space="preserve"> we think this can be an implementation issue similar as LTE. </w:t>
            </w:r>
            <w:r w:rsidR="003E5824">
              <w:rPr>
                <w:rFonts w:eastAsiaTheme="minorEastAsia"/>
                <w:sz w:val="22"/>
                <w:lang w:val="en-US" w:eastAsia="ko-KR"/>
              </w:rPr>
              <w:t xml:space="preserve">TA </w:t>
            </w:r>
            <w:r>
              <w:rPr>
                <w:rFonts w:eastAsiaTheme="minorEastAsia"/>
                <w:sz w:val="22"/>
                <w:lang w:val="en-US" w:eastAsia="ko-KR"/>
              </w:rPr>
              <w:t>can be estimated and tracked</w:t>
            </w:r>
            <w:r w:rsidR="003E5824">
              <w:rPr>
                <w:rFonts w:eastAsiaTheme="minorEastAsia"/>
                <w:sz w:val="22"/>
                <w:lang w:val="en-US" w:eastAsia="ko-KR"/>
              </w:rPr>
              <w:t xml:space="preserve"> based on </w:t>
            </w:r>
            <w:r w:rsidR="00D61AA1">
              <w:rPr>
                <w:rFonts w:eastAsiaTheme="minorEastAsia"/>
                <w:sz w:val="22"/>
                <w:lang w:val="en-US" w:eastAsia="ko-KR"/>
              </w:rPr>
              <w:t xml:space="preserve">the decoded </w:t>
            </w:r>
            <w:r>
              <w:rPr>
                <w:rFonts w:eastAsiaTheme="minorEastAsia"/>
                <w:sz w:val="22"/>
                <w:lang w:val="en-US" w:eastAsia="ko-KR"/>
              </w:rPr>
              <w:t>RS/</w:t>
            </w:r>
            <w:r w:rsidR="003E5824">
              <w:rPr>
                <w:rFonts w:eastAsiaTheme="minorEastAsia"/>
                <w:sz w:val="22"/>
                <w:lang w:val="en-US" w:eastAsia="ko-KR"/>
              </w:rPr>
              <w:t>data</w:t>
            </w:r>
            <w:r>
              <w:rPr>
                <w:rFonts w:eastAsiaTheme="minorEastAsia"/>
                <w:sz w:val="22"/>
                <w:lang w:val="en-US" w:eastAsia="ko-KR"/>
              </w:rPr>
              <w:t xml:space="preserve"> during the UL transmission</w:t>
            </w:r>
            <w:r w:rsidR="003E5824">
              <w:rPr>
                <w:rFonts w:eastAsiaTheme="minorEastAsia"/>
                <w:sz w:val="22"/>
                <w:lang w:val="en-US" w:eastAsia="ko-KR"/>
              </w:rPr>
              <w:t>.</w:t>
            </w:r>
            <w:r w:rsidR="00502A9E">
              <w:rPr>
                <w:rFonts w:eastAsia="맑은 고딕" w:hint="eastAsia"/>
                <w:sz w:val="22"/>
                <w:lang w:val="en-US" w:eastAsia="ko-KR"/>
              </w:rPr>
              <w:t xml:space="preserve"> </w:t>
            </w:r>
            <w:proofErr w:type="spellStart"/>
            <w:proofErr w:type="gramStart"/>
            <w:r>
              <w:rPr>
                <w:rFonts w:eastAsiaTheme="minorEastAsia"/>
                <w:sz w:val="22"/>
                <w:lang w:val="en-US" w:eastAsia="ko-KR"/>
              </w:rPr>
              <w:t>gNB</w:t>
            </w:r>
            <w:proofErr w:type="spellEnd"/>
            <w:proofErr w:type="gramEnd"/>
            <w:r>
              <w:rPr>
                <w:rFonts w:eastAsiaTheme="minorEastAsia"/>
                <w:sz w:val="22"/>
                <w:lang w:val="en-US" w:eastAsia="ko-KR"/>
              </w:rPr>
              <w:t xml:space="preserve"> can decide whether it is necessary to update TA.</w:t>
            </w:r>
            <w:r w:rsidR="003E5824">
              <w:rPr>
                <w:rFonts w:eastAsiaTheme="minorEastAsia"/>
                <w:sz w:val="22"/>
                <w:lang w:val="en-US" w:eastAsia="ko-KR"/>
              </w:rPr>
              <w:t xml:space="preserve"> If</w:t>
            </w:r>
            <w:r>
              <w:rPr>
                <w:rFonts w:eastAsiaTheme="minorEastAsia"/>
                <w:sz w:val="22"/>
                <w:lang w:val="en-US" w:eastAsia="ko-KR"/>
              </w:rPr>
              <w:t xml:space="preserve"> there is</w:t>
            </w:r>
            <w:r w:rsidR="003E5824">
              <w:rPr>
                <w:rFonts w:eastAsiaTheme="minorEastAsia"/>
                <w:sz w:val="22"/>
                <w:lang w:val="en-US" w:eastAsia="ko-KR"/>
              </w:rPr>
              <w:t xml:space="preserve"> no data</w:t>
            </w:r>
            <w:r>
              <w:rPr>
                <w:rFonts w:eastAsiaTheme="minorEastAsia"/>
                <w:sz w:val="22"/>
                <w:lang w:val="en-US" w:eastAsia="ko-KR"/>
              </w:rPr>
              <w:t xml:space="preserve"> transmission</w:t>
            </w:r>
            <w:r w:rsidR="003E5824">
              <w:rPr>
                <w:rFonts w:eastAsiaTheme="minorEastAsia"/>
                <w:sz w:val="22"/>
                <w:lang w:val="en-US" w:eastAsia="ko-KR"/>
              </w:rPr>
              <w:t xml:space="preserve"> for a long time</w:t>
            </w:r>
            <w:r w:rsidR="000340A0">
              <w:rPr>
                <w:rFonts w:eastAsiaTheme="minorEastAsia"/>
                <w:sz w:val="22"/>
                <w:lang w:val="en-US" w:eastAsia="ko-KR"/>
              </w:rPr>
              <w:t xml:space="preserve">, </w:t>
            </w:r>
            <w:r w:rsidR="006D1E1F">
              <w:rPr>
                <w:rFonts w:eastAsiaTheme="minorEastAsia"/>
                <w:sz w:val="22"/>
                <w:lang w:val="en-US" w:eastAsia="ko-KR"/>
              </w:rPr>
              <w:t xml:space="preserve">either periodic or aperiodic SRS can be configured </w:t>
            </w:r>
            <w:r>
              <w:rPr>
                <w:rFonts w:eastAsiaTheme="minorEastAsia"/>
                <w:sz w:val="22"/>
                <w:lang w:val="en-US" w:eastAsia="ko-KR"/>
              </w:rPr>
              <w:t xml:space="preserve">for </w:t>
            </w:r>
            <w:r w:rsidR="000340A0">
              <w:rPr>
                <w:rFonts w:eastAsiaTheme="minorEastAsia"/>
                <w:sz w:val="22"/>
                <w:lang w:val="en-US" w:eastAsia="ko-KR"/>
              </w:rPr>
              <w:t>TA measurement</w:t>
            </w:r>
            <w:r w:rsidR="003E5824">
              <w:rPr>
                <w:rFonts w:eastAsiaTheme="minorEastAsia"/>
                <w:sz w:val="22"/>
                <w:lang w:val="en-US" w:eastAsia="ko-KR"/>
              </w:rPr>
              <w:t>.</w:t>
            </w:r>
          </w:p>
        </w:tc>
      </w:tr>
      <w:tr w:rsidR="008E19B5" w:rsidTr="00AA1E9E">
        <w:tc>
          <w:tcPr>
            <w:tcW w:w="1790" w:type="dxa"/>
          </w:tcPr>
          <w:p w:rsidR="008E19B5" w:rsidRPr="00AD2CF1" w:rsidRDefault="008E19B5" w:rsidP="002E0442">
            <w:pPr>
              <w:keepNext/>
              <w:keepLines/>
              <w:ind w:left="0" w:firstLine="0"/>
              <w:jc w:val="center"/>
              <w:rPr>
                <w:rFonts w:eastAsiaTheme="minorEastAsia"/>
                <w:sz w:val="22"/>
                <w:lang w:val="en-US" w:eastAsia="zh-CN"/>
              </w:rPr>
            </w:pPr>
            <w:r>
              <w:rPr>
                <w:rFonts w:eastAsiaTheme="minorEastAsia" w:hint="eastAsia"/>
                <w:sz w:val="22"/>
                <w:lang w:val="en-US" w:eastAsia="zh-CN"/>
              </w:rPr>
              <w:lastRenderedPageBreak/>
              <w:t xml:space="preserve">Huawei, </w:t>
            </w:r>
            <w:proofErr w:type="spellStart"/>
            <w:r>
              <w:rPr>
                <w:rFonts w:eastAsiaTheme="minorEastAsia" w:hint="eastAsia"/>
                <w:sz w:val="22"/>
                <w:lang w:val="en-US" w:eastAsia="zh-CN"/>
              </w:rPr>
              <w:t>HiSilicon</w:t>
            </w:r>
            <w:proofErr w:type="spellEnd"/>
          </w:p>
        </w:tc>
        <w:tc>
          <w:tcPr>
            <w:tcW w:w="7838" w:type="dxa"/>
          </w:tcPr>
          <w:p w:rsidR="008E19B5" w:rsidRPr="00A82325" w:rsidRDefault="008E19B5" w:rsidP="002E0442">
            <w:pPr>
              <w:ind w:left="0" w:firstLine="0"/>
              <w:rPr>
                <w:rFonts w:eastAsiaTheme="minorEastAsia"/>
                <w:sz w:val="22"/>
                <w:lang w:val="en-US" w:eastAsia="zh-CN"/>
              </w:rPr>
            </w:pPr>
            <w:r>
              <w:rPr>
                <w:rFonts w:eastAsia="SimSun" w:hint="eastAsia"/>
                <w:sz w:val="22"/>
                <w:lang w:val="en-US" w:eastAsia="zh-CN"/>
              </w:rPr>
              <w:t xml:space="preserve">Considering extended CP can be used for </w:t>
            </w:r>
            <w:proofErr w:type="spellStart"/>
            <w:r>
              <w:rPr>
                <w:rFonts w:eastAsia="SimSun" w:hint="eastAsia"/>
                <w:sz w:val="22"/>
                <w:lang w:val="en-US" w:eastAsia="zh-CN"/>
              </w:rPr>
              <w:t>URLLC</w:t>
            </w:r>
            <w:proofErr w:type="spellEnd"/>
            <w:r>
              <w:rPr>
                <w:rFonts w:eastAsia="SimSun" w:hint="eastAsia"/>
                <w:sz w:val="22"/>
                <w:lang w:val="en-US" w:eastAsia="zh-CN"/>
              </w:rPr>
              <w:t xml:space="preserve">, UL sync shall be able to be maintained in most cases; otherwise LTE-based RACH procedure and TA </w:t>
            </w:r>
            <w:r>
              <w:rPr>
                <w:rFonts w:eastAsia="SimSun"/>
                <w:sz w:val="22"/>
                <w:lang w:val="en-US" w:eastAsia="zh-CN"/>
              </w:rPr>
              <w:t>adjustment</w:t>
            </w:r>
            <w:r>
              <w:rPr>
                <w:rFonts w:eastAsia="SimSun" w:hint="eastAsia"/>
                <w:sz w:val="22"/>
                <w:lang w:val="en-US" w:eastAsia="zh-CN"/>
              </w:rPr>
              <w:t xml:space="preserve"> shall be performed to ensure access reliability and timing </w:t>
            </w:r>
            <w:r>
              <w:rPr>
                <w:rFonts w:eastAsia="SimSun"/>
                <w:sz w:val="22"/>
                <w:lang w:val="en-US" w:eastAsia="zh-CN"/>
              </w:rPr>
              <w:t>alignment</w:t>
            </w:r>
            <w:r>
              <w:rPr>
                <w:rFonts w:eastAsia="SimSun" w:hint="eastAsia"/>
                <w:sz w:val="22"/>
                <w:lang w:val="en-US" w:eastAsia="zh-CN"/>
              </w:rPr>
              <w:t xml:space="preserve"> between </w:t>
            </w:r>
            <w:proofErr w:type="spellStart"/>
            <w:r>
              <w:rPr>
                <w:rFonts w:eastAsia="SimSun" w:hint="eastAsia"/>
                <w:sz w:val="22"/>
                <w:lang w:val="en-US" w:eastAsia="zh-CN"/>
              </w:rPr>
              <w:t>UE</w:t>
            </w:r>
            <w:proofErr w:type="spellEnd"/>
            <w:r>
              <w:rPr>
                <w:rFonts w:eastAsia="SimSun" w:hint="eastAsia"/>
                <w:sz w:val="22"/>
                <w:lang w:val="en-US" w:eastAsia="zh-CN"/>
              </w:rPr>
              <w:t xml:space="preserve"> and </w:t>
            </w:r>
            <w:proofErr w:type="spellStart"/>
            <w:r>
              <w:rPr>
                <w:rFonts w:eastAsia="SimSun" w:hint="eastAsia"/>
                <w:sz w:val="22"/>
                <w:lang w:val="en-US" w:eastAsia="zh-CN"/>
              </w:rPr>
              <w:t>gNB</w:t>
            </w:r>
            <w:proofErr w:type="spellEnd"/>
            <w:r>
              <w:rPr>
                <w:rFonts w:eastAsia="SimSun" w:hint="eastAsia"/>
                <w:sz w:val="22"/>
                <w:lang w:val="en-US" w:eastAsia="zh-CN"/>
              </w:rPr>
              <w:t xml:space="preserve">. </w:t>
            </w:r>
          </w:p>
        </w:tc>
      </w:tr>
      <w:tr w:rsidR="002B108B" w:rsidTr="00AA1E9E">
        <w:tc>
          <w:tcPr>
            <w:tcW w:w="1790" w:type="dxa"/>
          </w:tcPr>
          <w:p w:rsidR="002B108B" w:rsidRPr="00CD4180" w:rsidRDefault="002B108B" w:rsidP="002B108B">
            <w:pPr>
              <w:ind w:left="0" w:firstLine="0"/>
              <w:rPr>
                <w:rFonts w:eastAsia="SimSun"/>
                <w:sz w:val="22"/>
                <w:lang w:val="en-US" w:eastAsia="zh-CN"/>
              </w:rPr>
            </w:pPr>
            <w:r>
              <w:rPr>
                <w:rFonts w:eastAsia="SimSun" w:hint="eastAsia"/>
                <w:sz w:val="22"/>
                <w:lang w:val="en-US" w:eastAsia="zh-CN"/>
              </w:rPr>
              <w:t>NTT DOCOMO</w:t>
            </w:r>
          </w:p>
        </w:tc>
        <w:tc>
          <w:tcPr>
            <w:tcW w:w="7838" w:type="dxa"/>
          </w:tcPr>
          <w:p w:rsidR="002B108B" w:rsidRPr="00140E9A" w:rsidRDefault="002B108B" w:rsidP="002B108B">
            <w:pPr>
              <w:ind w:left="0" w:firstLine="0"/>
              <w:rPr>
                <w:rFonts w:eastAsia="SimSun"/>
                <w:sz w:val="22"/>
                <w:lang w:val="en-US" w:eastAsia="zh-CN"/>
              </w:rPr>
            </w:pPr>
            <w:r>
              <w:rPr>
                <w:rFonts w:eastAsia="SimSun"/>
                <w:sz w:val="22"/>
                <w:lang w:val="en-US" w:eastAsia="zh-CN"/>
              </w:rPr>
              <w:t xml:space="preserve">From our point of view, </w:t>
            </w:r>
            <w:r w:rsidRPr="00CD4180">
              <w:rPr>
                <w:rFonts w:eastAsia="SimSun"/>
                <w:sz w:val="22"/>
                <w:lang w:val="en-US" w:eastAsia="zh-CN"/>
              </w:rPr>
              <w:t xml:space="preserve">it is straightforward to assume that the UL grant-free transmission is enabled only when the </w:t>
            </w:r>
            <w:proofErr w:type="spellStart"/>
            <w:r w:rsidRPr="00CD4180">
              <w:rPr>
                <w:rFonts w:eastAsia="SimSun"/>
                <w:sz w:val="22"/>
                <w:lang w:val="en-US" w:eastAsia="zh-CN"/>
              </w:rPr>
              <w:t>UE</w:t>
            </w:r>
            <w:proofErr w:type="spellEnd"/>
            <w:r w:rsidRPr="00CD4180">
              <w:rPr>
                <w:rFonts w:eastAsia="SimSun"/>
                <w:sz w:val="22"/>
                <w:lang w:val="en-US" w:eastAsia="zh-CN"/>
              </w:rPr>
              <w:t xml:space="preserve"> has</w:t>
            </w:r>
            <w:r>
              <w:rPr>
                <w:rFonts w:eastAsia="SimSun"/>
                <w:sz w:val="22"/>
                <w:lang w:val="en-US" w:eastAsia="zh-CN"/>
              </w:rPr>
              <w:t xml:space="preserve"> valid</w:t>
            </w:r>
            <w:r w:rsidRPr="00CD4180">
              <w:rPr>
                <w:rFonts w:eastAsia="SimSun"/>
                <w:sz w:val="22"/>
                <w:lang w:val="en-US" w:eastAsia="zh-CN"/>
              </w:rPr>
              <w:t xml:space="preserve"> uplink sync</w:t>
            </w:r>
            <w:r>
              <w:rPr>
                <w:rFonts w:eastAsia="SimSun"/>
                <w:sz w:val="22"/>
                <w:lang w:val="en-US" w:eastAsia="zh-CN"/>
              </w:rPr>
              <w:t xml:space="preserve">. Then </w:t>
            </w:r>
            <w:proofErr w:type="spellStart"/>
            <w:r>
              <w:rPr>
                <w:rFonts w:eastAsia="SimSun"/>
                <w:sz w:val="22"/>
                <w:lang w:val="en-US" w:eastAsia="zh-CN"/>
              </w:rPr>
              <w:t>gNB</w:t>
            </w:r>
            <w:proofErr w:type="spellEnd"/>
            <w:r>
              <w:rPr>
                <w:rFonts w:eastAsia="SimSun"/>
                <w:sz w:val="22"/>
                <w:lang w:val="en-US" w:eastAsia="zh-CN"/>
              </w:rPr>
              <w:t xml:space="preserve"> can utilize any UL transmission to estimate the timing difference. For example, </w:t>
            </w:r>
            <w:proofErr w:type="spellStart"/>
            <w:r>
              <w:rPr>
                <w:rFonts w:eastAsia="SimSun"/>
                <w:sz w:val="22"/>
                <w:lang w:val="en-US" w:eastAsia="zh-CN"/>
              </w:rPr>
              <w:t>gNB</w:t>
            </w:r>
            <w:proofErr w:type="spellEnd"/>
            <w:r>
              <w:rPr>
                <w:rFonts w:eastAsia="SimSun"/>
                <w:sz w:val="22"/>
                <w:lang w:val="en-US" w:eastAsia="zh-CN"/>
              </w:rPr>
              <w:t xml:space="preserve"> can track the UL timing by periodic SRS transmission, </w:t>
            </w:r>
            <w:proofErr w:type="spellStart"/>
            <w:r>
              <w:rPr>
                <w:rFonts w:eastAsia="SimSun"/>
                <w:sz w:val="22"/>
                <w:lang w:val="en-US" w:eastAsia="zh-CN"/>
              </w:rPr>
              <w:t>HARQ-ACK</w:t>
            </w:r>
            <w:proofErr w:type="spellEnd"/>
            <w:r>
              <w:rPr>
                <w:rFonts w:eastAsia="SimSun"/>
                <w:sz w:val="22"/>
                <w:lang w:val="en-US" w:eastAsia="zh-CN"/>
              </w:rPr>
              <w:t xml:space="preserve"> and/or periodic CSI transmission on </w:t>
            </w:r>
            <w:proofErr w:type="spellStart"/>
            <w:r>
              <w:rPr>
                <w:rFonts w:eastAsia="SimSun"/>
                <w:sz w:val="22"/>
                <w:lang w:val="en-US" w:eastAsia="zh-CN"/>
              </w:rPr>
              <w:t>PUCCH</w:t>
            </w:r>
            <w:proofErr w:type="spellEnd"/>
            <w:r>
              <w:rPr>
                <w:rFonts w:eastAsia="SimSun"/>
                <w:sz w:val="22"/>
                <w:lang w:val="en-US" w:eastAsia="zh-CN"/>
              </w:rPr>
              <w:t xml:space="preserve">. Besides, </w:t>
            </w:r>
            <w:proofErr w:type="spellStart"/>
            <w:r>
              <w:rPr>
                <w:rFonts w:eastAsia="SimSun"/>
                <w:sz w:val="22"/>
                <w:lang w:val="en-US" w:eastAsia="zh-CN"/>
              </w:rPr>
              <w:t>gNB</w:t>
            </w:r>
            <w:proofErr w:type="spellEnd"/>
            <w:r>
              <w:rPr>
                <w:rFonts w:eastAsia="SimSun"/>
                <w:sz w:val="22"/>
                <w:lang w:val="en-US" w:eastAsia="zh-CN"/>
              </w:rPr>
              <w:t xml:space="preserve"> can trigger aperiodic SRS transmission by DL assignment. </w:t>
            </w:r>
          </w:p>
        </w:tc>
      </w:tr>
      <w:tr w:rsidR="00B206AF" w:rsidTr="00AA1E9E">
        <w:tc>
          <w:tcPr>
            <w:tcW w:w="1790" w:type="dxa"/>
          </w:tcPr>
          <w:p w:rsidR="00B206AF" w:rsidRDefault="00B206AF" w:rsidP="002E0442">
            <w:pPr>
              <w:ind w:left="0" w:firstLine="0"/>
              <w:rPr>
                <w:rFonts w:eastAsiaTheme="minorEastAsia"/>
                <w:sz w:val="22"/>
                <w:lang w:val="en-US" w:eastAsia="ko-KR"/>
              </w:rPr>
            </w:pPr>
            <w:r>
              <w:rPr>
                <w:rFonts w:eastAsiaTheme="minorEastAsia" w:hint="eastAsia"/>
                <w:sz w:val="22"/>
                <w:lang w:val="en-US" w:eastAsia="ko-KR"/>
              </w:rPr>
              <w:t>Samsung</w:t>
            </w:r>
          </w:p>
        </w:tc>
        <w:tc>
          <w:tcPr>
            <w:tcW w:w="7838" w:type="dxa"/>
          </w:tcPr>
          <w:p w:rsidR="00B206AF" w:rsidRDefault="00B206AF" w:rsidP="002E0442">
            <w:pPr>
              <w:ind w:left="0" w:firstLine="0"/>
              <w:rPr>
                <w:rFonts w:eastAsiaTheme="minorEastAsia"/>
                <w:sz w:val="22"/>
                <w:lang w:val="en-US" w:eastAsia="ko-KR"/>
              </w:rPr>
            </w:pPr>
            <w:r>
              <w:rPr>
                <w:rFonts w:eastAsiaTheme="minorEastAsia" w:hint="eastAsia"/>
                <w:sz w:val="22"/>
                <w:lang w:val="en-US" w:eastAsia="ko-KR"/>
              </w:rPr>
              <w:t xml:space="preserve">No need to special handling on TA update for UL data transmission without UL grant. </w:t>
            </w:r>
            <w:r>
              <w:rPr>
                <w:rFonts w:eastAsiaTheme="minorEastAsia"/>
                <w:sz w:val="22"/>
                <w:lang w:val="en-US" w:eastAsia="ko-KR"/>
              </w:rPr>
              <w:t>When</w:t>
            </w:r>
            <w:r>
              <w:rPr>
                <w:rFonts w:eastAsiaTheme="minorEastAsia" w:hint="eastAsia"/>
                <w:sz w:val="22"/>
                <w:lang w:val="en-US" w:eastAsia="ko-KR"/>
              </w:rPr>
              <w:t xml:space="preserve"> needed, the same procedure </w:t>
            </w:r>
            <w:r>
              <w:rPr>
                <w:rFonts w:eastAsiaTheme="minorEastAsia"/>
                <w:sz w:val="22"/>
                <w:lang w:val="en-US" w:eastAsia="ko-KR"/>
              </w:rPr>
              <w:t xml:space="preserve">as </w:t>
            </w:r>
            <w:r>
              <w:rPr>
                <w:rFonts w:eastAsiaTheme="minorEastAsia" w:hint="eastAsia"/>
                <w:sz w:val="22"/>
                <w:lang w:val="en-US" w:eastAsia="ko-KR"/>
              </w:rPr>
              <w:t>for UL data transmission with UL grant can appl</w:t>
            </w:r>
            <w:r>
              <w:rPr>
                <w:rFonts w:eastAsiaTheme="minorEastAsia"/>
                <w:sz w:val="22"/>
                <w:lang w:val="en-US" w:eastAsia="ko-KR"/>
              </w:rPr>
              <w:t>y</w:t>
            </w:r>
            <w:r>
              <w:rPr>
                <w:rFonts w:eastAsiaTheme="minorEastAsia" w:hint="eastAsia"/>
                <w:sz w:val="22"/>
                <w:lang w:val="en-US" w:eastAsia="ko-KR"/>
              </w:rPr>
              <w:t>.</w:t>
            </w:r>
          </w:p>
        </w:tc>
      </w:tr>
      <w:tr w:rsidR="00106A22" w:rsidTr="00AA1E9E">
        <w:tc>
          <w:tcPr>
            <w:tcW w:w="1790" w:type="dxa"/>
          </w:tcPr>
          <w:p w:rsidR="00106A22" w:rsidRDefault="00106A22" w:rsidP="002E0442">
            <w:pPr>
              <w:ind w:left="0" w:firstLine="0"/>
              <w:rPr>
                <w:rFonts w:eastAsiaTheme="minorEastAsia"/>
                <w:sz w:val="22"/>
                <w:lang w:val="en-US" w:eastAsia="ko-KR"/>
              </w:rPr>
            </w:pPr>
            <w:r>
              <w:rPr>
                <w:rFonts w:eastAsiaTheme="minorEastAsia"/>
                <w:sz w:val="22"/>
                <w:lang w:val="en-US" w:eastAsia="ko-KR"/>
              </w:rPr>
              <w:t>CATT</w:t>
            </w:r>
          </w:p>
        </w:tc>
        <w:tc>
          <w:tcPr>
            <w:tcW w:w="7838" w:type="dxa"/>
          </w:tcPr>
          <w:p w:rsidR="00106A22" w:rsidRDefault="00106A22" w:rsidP="002E0442">
            <w:pPr>
              <w:ind w:left="0" w:firstLine="0"/>
              <w:rPr>
                <w:rFonts w:eastAsiaTheme="minorEastAsia"/>
                <w:sz w:val="22"/>
                <w:lang w:val="en-US" w:eastAsia="ko-KR"/>
              </w:rPr>
            </w:pPr>
            <w:r>
              <w:rPr>
                <w:rFonts w:eastAsiaTheme="minorEastAsia"/>
                <w:sz w:val="22"/>
                <w:lang w:val="en-US" w:eastAsia="ko-KR"/>
              </w:rPr>
              <w:t xml:space="preserve">Agree with </w:t>
            </w:r>
            <w:proofErr w:type="spellStart"/>
            <w:r>
              <w:rPr>
                <w:rFonts w:eastAsiaTheme="minorEastAsia"/>
                <w:sz w:val="22"/>
                <w:lang w:val="en-US" w:eastAsia="ko-KR"/>
              </w:rPr>
              <w:t>ZTE</w:t>
            </w:r>
            <w:proofErr w:type="spellEnd"/>
            <w:r>
              <w:rPr>
                <w:rFonts w:eastAsiaTheme="minorEastAsia"/>
                <w:sz w:val="22"/>
                <w:lang w:val="en-US" w:eastAsia="ko-KR"/>
              </w:rPr>
              <w:t xml:space="preserve"> that SRS can be used for TA update if necessary</w:t>
            </w:r>
          </w:p>
        </w:tc>
      </w:tr>
      <w:tr w:rsidR="00427389" w:rsidTr="00AA1E9E">
        <w:tc>
          <w:tcPr>
            <w:tcW w:w="1790" w:type="dxa"/>
          </w:tcPr>
          <w:p w:rsidR="00427389" w:rsidRDefault="00427389" w:rsidP="00427389">
            <w:pPr>
              <w:ind w:left="0" w:firstLine="0"/>
              <w:rPr>
                <w:rFonts w:eastAsiaTheme="minorEastAsia"/>
                <w:sz w:val="22"/>
                <w:lang w:val="en-US" w:eastAsia="ko-KR"/>
              </w:rPr>
            </w:pPr>
            <w:proofErr w:type="spellStart"/>
            <w:r>
              <w:rPr>
                <w:rFonts w:eastAsiaTheme="minorEastAsia"/>
                <w:sz w:val="22"/>
                <w:lang w:val="en-US" w:eastAsia="ko-KR"/>
              </w:rPr>
              <w:t>MediaTek</w:t>
            </w:r>
            <w:proofErr w:type="spellEnd"/>
          </w:p>
        </w:tc>
        <w:tc>
          <w:tcPr>
            <w:tcW w:w="7838" w:type="dxa"/>
          </w:tcPr>
          <w:p w:rsidR="00427389" w:rsidRDefault="00427389" w:rsidP="00427389">
            <w:pPr>
              <w:ind w:left="0" w:firstLine="0"/>
              <w:rPr>
                <w:rFonts w:eastAsiaTheme="minorEastAsia"/>
                <w:sz w:val="22"/>
                <w:lang w:val="en-US" w:eastAsia="ko-KR"/>
              </w:rPr>
            </w:pPr>
            <w:r>
              <w:rPr>
                <w:rFonts w:eastAsiaTheme="minorEastAsia"/>
                <w:sz w:val="22"/>
                <w:lang w:val="en-US" w:eastAsia="ko-KR"/>
              </w:rPr>
              <w:t xml:space="preserve">When using </w:t>
            </w:r>
            <w:proofErr w:type="spellStart"/>
            <w:r>
              <w:rPr>
                <w:rFonts w:eastAsiaTheme="minorEastAsia"/>
                <w:sz w:val="22"/>
                <w:lang w:val="en-US" w:eastAsia="ko-KR"/>
              </w:rPr>
              <w:t>URLLC</w:t>
            </w:r>
            <w:proofErr w:type="spellEnd"/>
            <w:r>
              <w:rPr>
                <w:rFonts w:eastAsiaTheme="minorEastAsia"/>
                <w:sz w:val="22"/>
                <w:lang w:val="en-US" w:eastAsia="ko-KR"/>
              </w:rPr>
              <w:t xml:space="preserve"> service, a </w:t>
            </w:r>
            <w:proofErr w:type="spellStart"/>
            <w:r>
              <w:rPr>
                <w:rFonts w:eastAsiaTheme="minorEastAsia"/>
                <w:sz w:val="22"/>
                <w:lang w:val="en-US" w:eastAsia="ko-KR"/>
              </w:rPr>
              <w:t>UE</w:t>
            </w:r>
            <w:proofErr w:type="spellEnd"/>
            <w:r>
              <w:rPr>
                <w:rFonts w:eastAsiaTheme="minorEastAsia"/>
                <w:sz w:val="22"/>
                <w:lang w:val="en-US" w:eastAsia="ko-KR"/>
              </w:rPr>
              <w:t xml:space="preserve"> could send periodic ref signals for TA adjustments</w:t>
            </w:r>
          </w:p>
        </w:tc>
      </w:tr>
      <w:tr w:rsidR="009E1ABB" w:rsidTr="00AA1E9E">
        <w:tc>
          <w:tcPr>
            <w:tcW w:w="1790" w:type="dxa"/>
          </w:tcPr>
          <w:p w:rsidR="009E1ABB" w:rsidRPr="00A65EB7" w:rsidRDefault="009E1ABB" w:rsidP="009E1ABB">
            <w:pPr>
              <w:ind w:left="0" w:firstLine="0"/>
              <w:rPr>
                <w:sz w:val="22"/>
                <w:lang w:val="en-US" w:eastAsia="ja-JP"/>
              </w:rPr>
            </w:pPr>
            <w:proofErr w:type="spellStart"/>
            <w:r w:rsidRPr="00A65EB7">
              <w:rPr>
                <w:rFonts w:hint="eastAsia"/>
                <w:sz w:val="22"/>
                <w:lang w:val="en-US" w:eastAsia="ja-JP"/>
              </w:rPr>
              <w:t>NICT</w:t>
            </w:r>
            <w:proofErr w:type="spellEnd"/>
          </w:p>
        </w:tc>
        <w:tc>
          <w:tcPr>
            <w:tcW w:w="7838" w:type="dxa"/>
          </w:tcPr>
          <w:p w:rsidR="009E1ABB" w:rsidRPr="00A65EB7" w:rsidRDefault="009E1ABB" w:rsidP="009E1ABB">
            <w:pPr>
              <w:ind w:left="0" w:firstLine="0"/>
              <w:rPr>
                <w:sz w:val="22"/>
                <w:lang w:val="en-US" w:eastAsia="ja-JP"/>
              </w:rPr>
            </w:pPr>
            <w:proofErr w:type="spellStart"/>
            <w:proofErr w:type="gramStart"/>
            <w:r>
              <w:rPr>
                <w:sz w:val="22"/>
                <w:lang w:val="en-US" w:eastAsia="ja-JP"/>
              </w:rPr>
              <w:t>gNB</w:t>
            </w:r>
            <w:proofErr w:type="spellEnd"/>
            <w:proofErr w:type="gramEnd"/>
            <w:r>
              <w:rPr>
                <w:sz w:val="22"/>
                <w:lang w:val="en-US" w:eastAsia="ja-JP"/>
              </w:rPr>
              <w:t xml:space="preserve"> can calculate</w:t>
            </w:r>
            <w:r w:rsidRPr="00A65EB7">
              <w:rPr>
                <w:sz w:val="22"/>
                <w:lang w:val="en-US" w:eastAsia="ja-JP"/>
              </w:rPr>
              <w:t xml:space="preserve"> tim</w:t>
            </w:r>
            <w:r>
              <w:rPr>
                <w:sz w:val="22"/>
                <w:lang w:val="en-US" w:eastAsia="ja-JP"/>
              </w:rPr>
              <w:t>ing</w:t>
            </w:r>
            <w:r w:rsidRPr="00A65EB7">
              <w:rPr>
                <w:sz w:val="22"/>
                <w:lang w:val="en-US" w:eastAsia="ja-JP"/>
              </w:rPr>
              <w:t xml:space="preserve"> offset </w:t>
            </w:r>
            <w:r>
              <w:rPr>
                <w:sz w:val="22"/>
                <w:lang w:val="en-US" w:eastAsia="ja-JP"/>
              </w:rPr>
              <w:t xml:space="preserve">by using SRS periodically or </w:t>
            </w:r>
            <w:proofErr w:type="spellStart"/>
            <w:r>
              <w:rPr>
                <w:sz w:val="22"/>
                <w:lang w:val="en-US" w:eastAsia="ja-JP"/>
              </w:rPr>
              <w:t>aperiodically</w:t>
            </w:r>
            <w:proofErr w:type="spellEnd"/>
            <w:r>
              <w:rPr>
                <w:sz w:val="22"/>
                <w:lang w:val="en-US" w:eastAsia="ja-JP"/>
              </w:rPr>
              <w:t xml:space="preserve"> sent from </w:t>
            </w:r>
            <w:proofErr w:type="spellStart"/>
            <w:r>
              <w:rPr>
                <w:sz w:val="22"/>
                <w:lang w:val="en-US" w:eastAsia="ja-JP"/>
              </w:rPr>
              <w:t>UE</w:t>
            </w:r>
            <w:proofErr w:type="spellEnd"/>
            <w:r>
              <w:rPr>
                <w:sz w:val="22"/>
                <w:lang w:val="en-US" w:eastAsia="ja-JP"/>
              </w:rPr>
              <w:t xml:space="preserve"> </w:t>
            </w:r>
            <w:r w:rsidRPr="00A65EB7">
              <w:rPr>
                <w:sz w:val="22"/>
                <w:lang w:val="en-US" w:eastAsia="ja-JP"/>
              </w:rPr>
              <w:t xml:space="preserve">and </w:t>
            </w:r>
            <w:proofErr w:type="spellStart"/>
            <w:r>
              <w:rPr>
                <w:sz w:val="22"/>
                <w:lang w:val="en-US" w:eastAsia="ja-JP"/>
              </w:rPr>
              <w:t>gNB</w:t>
            </w:r>
            <w:proofErr w:type="spellEnd"/>
            <w:r>
              <w:rPr>
                <w:sz w:val="22"/>
                <w:lang w:val="en-US" w:eastAsia="ja-JP"/>
              </w:rPr>
              <w:t xml:space="preserve"> </w:t>
            </w:r>
            <w:r w:rsidRPr="00A65EB7">
              <w:rPr>
                <w:sz w:val="22"/>
                <w:lang w:val="en-US" w:eastAsia="ja-JP"/>
              </w:rPr>
              <w:t>send</w:t>
            </w:r>
            <w:r>
              <w:rPr>
                <w:sz w:val="22"/>
                <w:lang w:val="en-US" w:eastAsia="ja-JP"/>
              </w:rPr>
              <w:t>s</w:t>
            </w:r>
            <w:r w:rsidRPr="00A65EB7">
              <w:rPr>
                <w:sz w:val="22"/>
                <w:lang w:val="en-US" w:eastAsia="ja-JP"/>
              </w:rPr>
              <w:t xml:space="preserve"> the </w:t>
            </w:r>
            <w:r>
              <w:rPr>
                <w:sz w:val="22"/>
                <w:lang w:val="en-US" w:eastAsia="ja-JP"/>
              </w:rPr>
              <w:t>TA</w:t>
            </w:r>
            <w:r w:rsidRPr="00A65EB7">
              <w:rPr>
                <w:sz w:val="22"/>
                <w:lang w:val="en-US" w:eastAsia="ja-JP"/>
              </w:rPr>
              <w:t xml:space="preserve"> </w:t>
            </w:r>
            <w:r>
              <w:rPr>
                <w:sz w:val="22"/>
                <w:lang w:val="en-US" w:eastAsia="ja-JP"/>
              </w:rPr>
              <w:t xml:space="preserve">adjustment command to the </w:t>
            </w:r>
            <w:proofErr w:type="spellStart"/>
            <w:r>
              <w:rPr>
                <w:sz w:val="22"/>
                <w:lang w:val="en-US" w:eastAsia="ja-JP"/>
              </w:rPr>
              <w:t>UE</w:t>
            </w:r>
            <w:proofErr w:type="spellEnd"/>
            <w:r w:rsidRPr="00A65EB7">
              <w:rPr>
                <w:sz w:val="22"/>
                <w:lang w:val="en-US" w:eastAsia="ja-JP"/>
              </w:rPr>
              <w:t>.</w:t>
            </w:r>
          </w:p>
        </w:tc>
      </w:tr>
      <w:tr w:rsidR="00AE7163" w:rsidTr="00AA1E9E">
        <w:tc>
          <w:tcPr>
            <w:tcW w:w="1790" w:type="dxa"/>
          </w:tcPr>
          <w:p w:rsidR="00AE7163" w:rsidRPr="00A65EB7" w:rsidRDefault="00AE7163" w:rsidP="009E1ABB">
            <w:pPr>
              <w:ind w:left="0" w:firstLine="0"/>
              <w:rPr>
                <w:sz w:val="22"/>
                <w:lang w:val="en-US" w:eastAsia="ja-JP"/>
              </w:rPr>
            </w:pPr>
            <w:r>
              <w:rPr>
                <w:sz w:val="22"/>
                <w:lang w:val="en-US" w:eastAsia="ja-JP"/>
              </w:rPr>
              <w:t>Ericsson</w:t>
            </w:r>
          </w:p>
        </w:tc>
        <w:tc>
          <w:tcPr>
            <w:tcW w:w="7838" w:type="dxa"/>
          </w:tcPr>
          <w:p w:rsidR="00AE7163" w:rsidRDefault="00CA6356" w:rsidP="009E1ABB">
            <w:pPr>
              <w:ind w:left="0" w:firstLine="0"/>
              <w:rPr>
                <w:sz w:val="22"/>
                <w:lang w:val="en-US" w:eastAsia="ja-JP"/>
              </w:rPr>
            </w:pPr>
            <w:r>
              <w:rPr>
                <w:sz w:val="22"/>
                <w:lang w:val="en-US" w:eastAsia="ja-JP"/>
              </w:rPr>
              <w:t xml:space="preserve">No special handling for TA adjustment for UL transmission without grant is needed and </w:t>
            </w:r>
            <w:r w:rsidR="00657A49">
              <w:rPr>
                <w:sz w:val="22"/>
                <w:lang w:val="en-US" w:eastAsia="ja-JP"/>
              </w:rPr>
              <w:t>TA adjust</w:t>
            </w:r>
            <w:r w:rsidR="001A5F5B">
              <w:rPr>
                <w:sz w:val="22"/>
                <w:lang w:val="en-US" w:eastAsia="ja-JP"/>
              </w:rPr>
              <w:t>ment similar to LTE can be used</w:t>
            </w:r>
            <w:r>
              <w:rPr>
                <w:sz w:val="22"/>
                <w:lang w:val="en-US" w:eastAsia="ja-JP"/>
              </w:rPr>
              <w:t>.</w:t>
            </w:r>
          </w:p>
        </w:tc>
      </w:tr>
      <w:tr w:rsidR="00AA1E9E" w:rsidTr="00AA1E9E">
        <w:tc>
          <w:tcPr>
            <w:tcW w:w="1790" w:type="dxa"/>
          </w:tcPr>
          <w:p w:rsidR="00AA1E9E" w:rsidRDefault="00AA1E9E" w:rsidP="00A3019B">
            <w:pPr>
              <w:ind w:left="0" w:firstLine="0"/>
              <w:rPr>
                <w:rFonts w:eastAsiaTheme="minorEastAsia"/>
                <w:sz w:val="22"/>
                <w:lang w:val="en-US" w:eastAsia="ko-KR"/>
              </w:rPr>
            </w:pPr>
            <w:r>
              <w:rPr>
                <w:rFonts w:eastAsia="SimSun" w:hint="eastAsia"/>
                <w:sz w:val="22"/>
                <w:lang w:val="en-US" w:eastAsia="zh-CN"/>
              </w:rPr>
              <w:t>vivo</w:t>
            </w:r>
          </w:p>
        </w:tc>
        <w:tc>
          <w:tcPr>
            <w:tcW w:w="7838" w:type="dxa"/>
          </w:tcPr>
          <w:p w:rsidR="00AA1E9E" w:rsidRDefault="00AA1E9E" w:rsidP="00A3019B">
            <w:pPr>
              <w:ind w:left="0" w:firstLine="0"/>
              <w:rPr>
                <w:rFonts w:eastAsiaTheme="minorEastAsia"/>
                <w:sz w:val="22"/>
                <w:lang w:val="en-US" w:eastAsia="ko-KR"/>
              </w:rPr>
            </w:pPr>
            <w:r>
              <w:rPr>
                <w:rFonts w:eastAsia="SimSun" w:hint="eastAsia"/>
                <w:sz w:val="22"/>
                <w:lang w:val="en-US" w:eastAsia="zh-CN"/>
              </w:rPr>
              <w:t xml:space="preserve">TA update </w:t>
            </w:r>
            <w:r>
              <w:rPr>
                <w:rFonts w:eastAsia="SimSun"/>
                <w:sz w:val="22"/>
                <w:lang w:val="en-US" w:eastAsia="zh-CN"/>
              </w:rPr>
              <w:t xml:space="preserve">may not be necessary for the case of synchronous UL transmission without grant. If needed, </w:t>
            </w:r>
            <w:proofErr w:type="spellStart"/>
            <w:r>
              <w:rPr>
                <w:rFonts w:eastAsia="SimSun"/>
                <w:sz w:val="22"/>
                <w:lang w:val="en-US" w:eastAsia="zh-CN"/>
              </w:rPr>
              <w:t>gNB</w:t>
            </w:r>
            <w:proofErr w:type="spellEnd"/>
            <w:r>
              <w:rPr>
                <w:rFonts w:eastAsia="SimSun"/>
                <w:sz w:val="22"/>
                <w:lang w:val="en-US" w:eastAsia="zh-CN"/>
              </w:rPr>
              <w:t xml:space="preserve"> can use SRS or CSI report to track the UL timing and same procedures of TA adjustment for UL transmission with grant can be considered. For the case of asynchronous transmission, more study is needed.</w:t>
            </w:r>
          </w:p>
        </w:tc>
      </w:tr>
      <w:tr w:rsidR="000214B1" w:rsidTr="00AA1E9E">
        <w:tc>
          <w:tcPr>
            <w:tcW w:w="1790" w:type="dxa"/>
          </w:tcPr>
          <w:p w:rsidR="000214B1" w:rsidRPr="000214B1" w:rsidRDefault="000214B1" w:rsidP="000214B1">
            <w:pPr>
              <w:ind w:left="0" w:firstLine="0"/>
              <w:rPr>
                <w:rFonts w:eastAsia="SimSun"/>
                <w:sz w:val="22"/>
                <w:lang w:val="en-US" w:eastAsia="zh-CN"/>
              </w:rPr>
            </w:pPr>
            <w:r w:rsidRPr="000214B1">
              <w:rPr>
                <w:rFonts w:eastAsia="SimSun"/>
                <w:sz w:val="22"/>
                <w:lang w:val="en-US" w:eastAsia="zh-CN"/>
              </w:rPr>
              <w:t>Intel</w:t>
            </w:r>
          </w:p>
        </w:tc>
        <w:tc>
          <w:tcPr>
            <w:tcW w:w="7838" w:type="dxa"/>
          </w:tcPr>
          <w:p w:rsidR="000214B1" w:rsidRPr="000214B1" w:rsidRDefault="000214B1" w:rsidP="000214B1">
            <w:pPr>
              <w:ind w:left="0" w:firstLine="0"/>
              <w:rPr>
                <w:rFonts w:eastAsia="SimSun"/>
                <w:sz w:val="22"/>
                <w:lang w:val="en-US" w:eastAsia="zh-CN"/>
              </w:rPr>
            </w:pPr>
            <w:r w:rsidRPr="000214B1">
              <w:rPr>
                <w:rFonts w:eastAsia="SimSun"/>
                <w:sz w:val="22"/>
                <w:lang w:val="en-US" w:eastAsia="zh-CN"/>
              </w:rPr>
              <w:t xml:space="preserve">Since UL grant-free transmissions are supported only in connected mode, the scenario is similar to grant-based mechanisms, wherein typically the </w:t>
            </w:r>
            <w:proofErr w:type="spellStart"/>
            <w:r w:rsidRPr="000214B1">
              <w:rPr>
                <w:rFonts w:eastAsia="SimSun"/>
                <w:sz w:val="22"/>
                <w:lang w:val="en-US" w:eastAsia="zh-CN"/>
              </w:rPr>
              <w:t>UE</w:t>
            </w:r>
            <w:proofErr w:type="spellEnd"/>
            <w:r w:rsidRPr="000214B1">
              <w:rPr>
                <w:rFonts w:eastAsia="SimSun"/>
                <w:sz w:val="22"/>
                <w:lang w:val="en-US" w:eastAsia="zh-CN"/>
              </w:rPr>
              <w:t xml:space="preserve"> with </w:t>
            </w:r>
            <w:proofErr w:type="spellStart"/>
            <w:r w:rsidRPr="000214B1">
              <w:rPr>
                <w:rFonts w:eastAsia="SimSun"/>
                <w:sz w:val="22"/>
                <w:lang w:val="en-US" w:eastAsia="zh-CN"/>
              </w:rPr>
              <w:t>URLLC</w:t>
            </w:r>
            <w:proofErr w:type="spellEnd"/>
            <w:r w:rsidRPr="000214B1">
              <w:rPr>
                <w:rFonts w:eastAsia="SimSun"/>
                <w:sz w:val="22"/>
                <w:lang w:val="en-US" w:eastAsia="zh-CN"/>
              </w:rPr>
              <w:t xml:space="preserve"> traffic/service is expected to maintain UL synchronization, and maintenance of UL synchronization can follow usual connected mode behavior.</w:t>
            </w:r>
          </w:p>
        </w:tc>
      </w:tr>
      <w:tr w:rsidR="00A26EA0" w:rsidTr="00AA1E9E">
        <w:tc>
          <w:tcPr>
            <w:tcW w:w="1790" w:type="dxa"/>
          </w:tcPr>
          <w:p w:rsidR="00A26EA0" w:rsidRPr="000214B1" w:rsidRDefault="00A26EA0" w:rsidP="00A26EA0">
            <w:pPr>
              <w:ind w:left="0" w:firstLine="0"/>
              <w:rPr>
                <w:rFonts w:eastAsia="SimSun"/>
                <w:sz w:val="22"/>
                <w:lang w:val="en-US" w:eastAsia="zh-CN"/>
              </w:rPr>
            </w:pPr>
            <w:proofErr w:type="spellStart"/>
            <w:r>
              <w:rPr>
                <w:rFonts w:eastAsia="SimSun"/>
                <w:sz w:val="22"/>
                <w:lang w:val="en-US" w:eastAsia="zh-CN"/>
              </w:rPr>
              <w:t>InterDigital</w:t>
            </w:r>
            <w:proofErr w:type="spellEnd"/>
          </w:p>
        </w:tc>
        <w:tc>
          <w:tcPr>
            <w:tcW w:w="7838" w:type="dxa"/>
          </w:tcPr>
          <w:p w:rsidR="00A26EA0" w:rsidRPr="000214B1" w:rsidRDefault="00A26EA0" w:rsidP="00A26EA0">
            <w:pPr>
              <w:ind w:left="0" w:firstLine="0"/>
              <w:rPr>
                <w:rFonts w:eastAsia="SimSun"/>
                <w:sz w:val="22"/>
                <w:lang w:val="en-US" w:eastAsia="zh-CN"/>
              </w:rPr>
            </w:pPr>
            <w:r w:rsidRPr="005019C7">
              <w:rPr>
                <w:rFonts w:eastAsiaTheme="minorEastAsia"/>
                <w:sz w:val="22"/>
                <w:lang w:val="en-US" w:eastAsia="ko-KR"/>
              </w:rPr>
              <w:t>TA up</w:t>
            </w:r>
            <w:r>
              <w:rPr>
                <w:rFonts w:eastAsiaTheme="minorEastAsia"/>
                <w:sz w:val="22"/>
                <w:lang w:val="en-US" w:eastAsia="ko-KR"/>
              </w:rPr>
              <w:t>date for</w:t>
            </w:r>
            <w:r w:rsidRPr="005019C7">
              <w:rPr>
                <w:rFonts w:eastAsiaTheme="minorEastAsia"/>
                <w:sz w:val="22"/>
                <w:lang w:val="en-US" w:eastAsia="ko-KR"/>
              </w:rPr>
              <w:t xml:space="preserve"> U</w:t>
            </w:r>
            <w:r>
              <w:rPr>
                <w:rFonts w:eastAsiaTheme="minorEastAsia"/>
                <w:sz w:val="22"/>
                <w:lang w:val="en-US" w:eastAsia="ko-KR"/>
              </w:rPr>
              <w:t>L</w:t>
            </w:r>
            <w:r w:rsidRPr="00E71B1E">
              <w:rPr>
                <w:rFonts w:eastAsiaTheme="minorEastAsia"/>
                <w:sz w:val="22"/>
                <w:lang w:val="en-US" w:eastAsia="ko-KR"/>
              </w:rPr>
              <w:t xml:space="preserve"> transmission with</w:t>
            </w:r>
            <w:r>
              <w:rPr>
                <w:rFonts w:eastAsiaTheme="minorEastAsia"/>
                <w:sz w:val="22"/>
                <w:lang w:val="en-US" w:eastAsia="ko-KR"/>
              </w:rPr>
              <w:t>out grant can have the same procedure as the UL transmission with grant. Based on how frequent the UL data transmission happens</w:t>
            </w:r>
            <w:proofErr w:type="gramStart"/>
            <w:r>
              <w:rPr>
                <w:rFonts w:eastAsiaTheme="minorEastAsia"/>
                <w:sz w:val="22"/>
                <w:lang w:val="en-US" w:eastAsia="ko-KR"/>
              </w:rPr>
              <w:t>,</w:t>
            </w:r>
            <w:proofErr w:type="gramEnd"/>
            <w:r>
              <w:rPr>
                <w:rFonts w:eastAsiaTheme="minorEastAsia"/>
                <w:sz w:val="22"/>
                <w:lang w:val="en-US" w:eastAsia="ko-KR"/>
              </w:rPr>
              <w:t xml:space="preserve"> periodic or aperiodic SRS can be used as a regular signal to measure upon for TA.    </w:t>
            </w:r>
          </w:p>
        </w:tc>
      </w:tr>
      <w:tr w:rsidR="003A4489" w:rsidTr="00AA1E9E">
        <w:tc>
          <w:tcPr>
            <w:tcW w:w="1790" w:type="dxa"/>
          </w:tcPr>
          <w:p w:rsidR="003A4489" w:rsidRDefault="003A4489">
            <w:pPr>
              <w:ind w:left="0" w:firstLine="0"/>
              <w:rPr>
                <w:rFonts w:eastAsia="SimSun"/>
                <w:sz w:val="22"/>
                <w:lang w:val="en-US" w:eastAsia="zh-CN"/>
              </w:rPr>
            </w:pPr>
            <w:r>
              <w:rPr>
                <w:rFonts w:eastAsia="SimSun"/>
                <w:sz w:val="22"/>
                <w:lang w:val="en-US" w:eastAsia="zh-CN"/>
              </w:rPr>
              <w:t xml:space="preserve">Lenovo, Motorola </w:t>
            </w:r>
            <w:r>
              <w:rPr>
                <w:rFonts w:eastAsia="SimSun"/>
                <w:sz w:val="22"/>
                <w:lang w:val="en-US" w:eastAsia="zh-CN"/>
              </w:rPr>
              <w:lastRenderedPageBreak/>
              <w:t>Mobility</w:t>
            </w:r>
          </w:p>
        </w:tc>
        <w:tc>
          <w:tcPr>
            <w:tcW w:w="7838" w:type="dxa"/>
          </w:tcPr>
          <w:p w:rsidR="003A4489" w:rsidRDefault="003A4489">
            <w:pPr>
              <w:ind w:left="0" w:firstLine="0"/>
              <w:rPr>
                <w:rFonts w:eastAsiaTheme="minorEastAsia"/>
                <w:sz w:val="22"/>
                <w:lang w:val="en-US" w:eastAsia="ko-KR"/>
              </w:rPr>
            </w:pPr>
            <w:r>
              <w:rPr>
                <w:rFonts w:eastAsiaTheme="minorEastAsia"/>
                <w:sz w:val="22"/>
                <w:lang w:val="en-US" w:eastAsia="ko-KR"/>
              </w:rPr>
              <w:lastRenderedPageBreak/>
              <w:t xml:space="preserve">Following the usual </w:t>
            </w:r>
            <w:proofErr w:type="spellStart"/>
            <w:r>
              <w:rPr>
                <w:rFonts w:eastAsiaTheme="minorEastAsia"/>
                <w:sz w:val="22"/>
                <w:lang w:val="en-US" w:eastAsia="ko-KR"/>
              </w:rPr>
              <w:t>RRC</w:t>
            </w:r>
            <w:proofErr w:type="spellEnd"/>
            <w:r>
              <w:rPr>
                <w:rFonts w:eastAsiaTheme="minorEastAsia"/>
                <w:sz w:val="22"/>
                <w:lang w:val="en-US" w:eastAsia="ko-KR"/>
              </w:rPr>
              <w:t xml:space="preserve"> connected mode procedure and behavior should be the baseline for handling UL synchronization.  </w:t>
            </w:r>
          </w:p>
        </w:tc>
      </w:tr>
      <w:tr w:rsidR="009A440F" w:rsidTr="00AA1E9E">
        <w:tc>
          <w:tcPr>
            <w:tcW w:w="1790" w:type="dxa"/>
          </w:tcPr>
          <w:p w:rsidR="009A440F" w:rsidRDefault="009A440F">
            <w:pPr>
              <w:ind w:left="0" w:firstLine="0"/>
              <w:rPr>
                <w:rFonts w:eastAsia="SimSun"/>
                <w:sz w:val="22"/>
                <w:lang w:val="en-US" w:eastAsia="zh-CN"/>
              </w:rPr>
            </w:pPr>
            <w:r>
              <w:rPr>
                <w:rFonts w:eastAsia="SimSun"/>
                <w:sz w:val="22"/>
                <w:lang w:val="en-US" w:eastAsia="zh-CN"/>
              </w:rPr>
              <w:lastRenderedPageBreak/>
              <w:t xml:space="preserve">Nokia, </w:t>
            </w:r>
            <w:proofErr w:type="spellStart"/>
            <w:r>
              <w:rPr>
                <w:rFonts w:eastAsia="SimSun"/>
                <w:sz w:val="22"/>
                <w:lang w:val="en-US" w:eastAsia="zh-CN"/>
              </w:rPr>
              <w:t>ASB</w:t>
            </w:r>
            <w:proofErr w:type="spellEnd"/>
          </w:p>
        </w:tc>
        <w:tc>
          <w:tcPr>
            <w:tcW w:w="7838" w:type="dxa"/>
          </w:tcPr>
          <w:p w:rsidR="009A440F" w:rsidRDefault="009A440F">
            <w:pPr>
              <w:ind w:left="0" w:firstLine="0"/>
              <w:rPr>
                <w:rFonts w:eastAsiaTheme="minorEastAsia"/>
                <w:sz w:val="22"/>
                <w:lang w:val="en-US" w:eastAsia="ko-KR"/>
              </w:rPr>
            </w:pPr>
            <w:r>
              <w:rPr>
                <w:rFonts w:eastAsiaTheme="minorEastAsia"/>
                <w:sz w:val="22"/>
                <w:lang w:val="en-US" w:eastAsia="ko-KR"/>
              </w:rPr>
              <w:t>We do not see special handling for TA adjustment is needed.</w:t>
            </w:r>
          </w:p>
        </w:tc>
      </w:tr>
      <w:tr w:rsidR="00EA034A" w:rsidTr="00AA1E9E">
        <w:tc>
          <w:tcPr>
            <w:tcW w:w="1790" w:type="dxa"/>
          </w:tcPr>
          <w:p w:rsidR="00EA034A" w:rsidRDefault="00EA034A">
            <w:pPr>
              <w:ind w:left="0" w:firstLine="0"/>
              <w:rPr>
                <w:rFonts w:eastAsia="PMingLiU"/>
                <w:sz w:val="22"/>
                <w:lang w:val="en-US" w:eastAsia="zh-TW"/>
              </w:rPr>
            </w:pPr>
            <w:r>
              <w:rPr>
                <w:rFonts w:eastAsia="PMingLiU"/>
                <w:sz w:val="22"/>
                <w:lang w:val="en-US" w:eastAsia="zh-TW"/>
              </w:rPr>
              <w:t>III</w:t>
            </w:r>
          </w:p>
        </w:tc>
        <w:tc>
          <w:tcPr>
            <w:tcW w:w="7838" w:type="dxa"/>
          </w:tcPr>
          <w:p w:rsidR="00EA034A" w:rsidRDefault="00EA034A">
            <w:pPr>
              <w:ind w:left="0" w:firstLine="0"/>
              <w:rPr>
                <w:rFonts w:eastAsiaTheme="minorEastAsia"/>
                <w:sz w:val="22"/>
                <w:lang w:val="en-US" w:eastAsia="ko-KR"/>
              </w:rPr>
            </w:pPr>
            <w:r>
              <w:rPr>
                <w:rFonts w:eastAsia="PMingLiU"/>
                <w:sz w:val="22"/>
                <w:lang w:val="en-US" w:eastAsia="zh-TW"/>
              </w:rPr>
              <w:t>Same mechanism as grant-based TA update can be a baseline, SRS periodicity may be changed for TA measurement considering low latency and high reliability.</w:t>
            </w:r>
          </w:p>
        </w:tc>
      </w:tr>
      <w:tr w:rsidR="00E54442" w:rsidTr="00AA1E9E">
        <w:tc>
          <w:tcPr>
            <w:tcW w:w="1790" w:type="dxa"/>
          </w:tcPr>
          <w:p w:rsidR="00E54442" w:rsidRDefault="00E54442">
            <w:pPr>
              <w:ind w:left="0" w:firstLine="0"/>
              <w:rPr>
                <w:sz w:val="22"/>
                <w:lang w:val="en-US" w:eastAsia="ja-JP"/>
              </w:rPr>
            </w:pPr>
            <w:r>
              <w:rPr>
                <w:sz w:val="22"/>
                <w:lang w:val="en-US" w:eastAsia="ja-JP"/>
              </w:rPr>
              <w:t>Panasonic</w:t>
            </w:r>
          </w:p>
        </w:tc>
        <w:tc>
          <w:tcPr>
            <w:tcW w:w="7838" w:type="dxa"/>
          </w:tcPr>
          <w:p w:rsidR="00E54442" w:rsidRDefault="00E54442" w:rsidP="004821D4">
            <w:pPr>
              <w:ind w:left="0" w:firstLine="0"/>
              <w:rPr>
                <w:sz w:val="22"/>
                <w:lang w:val="en-US" w:eastAsia="ja-JP"/>
              </w:rPr>
            </w:pPr>
            <w:r>
              <w:rPr>
                <w:sz w:val="22"/>
                <w:lang w:val="en-US" w:eastAsia="ja-JP"/>
              </w:rPr>
              <w:t>Grant free transmission shall not be carried out when TA timer is expired. In order to prevent this, S</w:t>
            </w:r>
            <w:r w:rsidR="004821D4">
              <w:rPr>
                <w:rFonts w:eastAsia="맑은 고딕" w:hint="eastAsia"/>
                <w:sz w:val="22"/>
                <w:lang w:val="en-US" w:eastAsia="ko-KR"/>
              </w:rPr>
              <w:t>R</w:t>
            </w:r>
            <w:r>
              <w:rPr>
                <w:sz w:val="22"/>
                <w:lang w:val="en-US" w:eastAsia="ja-JP"/>
              </w:rPr>
              <w:t>S or grant based transmission can be operated by the network implementation.</w:t>
            </w:r>
          </w:p>
        </w:tc>
      </w:tr>
      <w:tr w:rsidR="00E54442" w:rsidTr="00AA1E9E">
        <w:tc>
          <w:tcPr>
            <w:tcW w:w="1790" w:type="dxa"/>
          </w:tcPr>
          <w:p w:rsidR="00E54442" w:rsidRDefault="00E54442">
            <w:pPr>
              <w:ind w:left="0" w:firstLine="0"/>
              <w:rPr>
                <w:rFonts w:eastAsiaTheme="minorEastAsia"/>
                <w:sz w:val="22"/>
                <w:lang w:val="en-US" w:eastAsia="zh-CN"/>
              </w:rPr>
            </w:pPr>
            <w:proofErr w:type="spellStart"/>
            <w:r>
              <w:rPr>
                <w:rFonts w:eastAsiaTheme="minorEastAsia"/>
                <w:sz w:val="22"/>
                <w:lang w:val="en-US" w:eastAsia="zh-CN"/>
              </w:rPr>
              <w:t>OPPO</w:t>
            </w:r>
            <w:proofErr w:type="spellEnd"/>
          </w:p>
        </w:tc>
        <w:tc>
          <w:tcPr>
            <w:tcW w:w="7838" w:type="dxa"/>
          </w:tcPr>
          <w:p w:rsidR="00E54442" w:rsidRDefault="00E54442">
            <w:pPr>
              <w:ind w:left="0" w:firstLine="0"/>
              <w:rPr>
                <w:rFonts w:eastAsiaTheme="minorEastAsia"/>
                <w:sz w:val="22"/>
                <w:lang w:val="en-US" w:eastAsia="zh-CN"/>
              </w:rPr>
            </w:pPr>
            <w:r>
              <w:rPr>
                <w:rFonts w:eastAsiaTheme="minorEastAsia"/>
                <w:sz w:val="22"/>
                <w:lang w:val="en-US" w:eastAsia="zh-CN"/>
              </w:rPr>
              <w:t xml:space="preserve">From our perspective, TA update procedure is not closely related to whether the data transmission is with grant or not. As long as the </w:t>
            </w:r>
            <w:proofErr w:type="spellStart"/>
            <w:r>
              <w:rPr>
                <w:rFonts w:eastAsiaTheme="minorEastAsia"/>
                <w:sz w:val="22"/>
                <w:lang w:val="en-US" w:eastAsia="zh-CN"/>
              </w:rPr>
              <w:t>gNB</w:t>
            </w:r>
            <w:proofErr w:type="spellEnd"/>
            <w:r>
              <w:rPr>
                <w:rFonts w:eastAsiaTheme="minorEastAsia"/>
                <w:sz w:val="22"/>
                <w:lang w:val="en-US" w:eastAsia="zh-CN"/>
              </w:rPr>
              <w:t xml:space="preserve"> can identify the </w:t>
            </w:r>
            <w:proofErr w:type="spellStart"/>
            <w:r>
              <w:rPr>
                <w:rFonts w:eastAsiaTheme="minorEastAsia"/>
                <w:sz w:val="22"/>
                <w:lang w:val="en-US" w:eastAsia="zh-CN"/>
              </w:rPr>
              <w:t>UE</w:t>
            </w:r>
            <w:proofErr w:type="spellEnd"/>
            <w:r>
              <w:rPr>
                <w:rFonts w:eastAsiaTheme="minorEastAsia"/>
                <w:sz w:val="22"/>
                <w:lang w:val="en-US" w:eastAsia="zh-CN"/>
              </w:rPr>
              <w:t xml:space="preserve"> sending UL transmission, the normal TA update can be performed. The UL transmission can be RS, GF data or GF data.</w:t>
            </w:r>
          </w:p>
        </w:tc>
      </w:tr>
      <w:tr w:rsidR="00223EFA" w:rsidTr="00AA1E9E">
        <w:tc>
          <w:tcPr>
            <w:tcW w:w="1790" w:type="dxa"/>
          </w:tcPr>
          <w:p w:rsidR="00223EFA" w:rsidRDefault="00223EFA">
            <w:pPr>
              <w:ind w:left="0" w:firstLine="0"/>
              <w:rPr>
                <w:rFonts w:eastAsia="SimSun"/>
                <w:sz w:val="22"/>
                <w:lang w:val="en-US" w:eastAsia="zh-CN"/>
              </w:rPr>
            </w:pPr>
            <w:r>
              <w:rPr>
                <w:rFonts w:eastAsia="SimSun"/>
                <w:sz w:val="22"/>
                <w:lang w:val="en-US" w:eastAsia="zh-CN"/>
              </w:rPr>
              <w:t>Fujitsu</w:t>
            </w:r>
          </w:p>
        </w:tc>
        <w:tc>
          <w:tcPr>
            <w:tcW w:w="7838" w:type="dxa"/>
          </w:tcPr>
          <w:p w:rsidR="00223EFA" w:rsidRDefault="00223EFA">
            <w:pPr>
              <w:ind w:left="0" w:firstLine="0"/>
              <w:rPr>
                <w:rFonts w:eastAsiaTheme="minorEastAsia"/>
                <w:sz w:val="22"/>
                <w:lang w:val="en-US" w:eastAsia="zh-CN"/>
              </w:rPr>
            </w:pPr>
            <w:r>
              <w:rPr>
                <w:rFonts w:eastAsiaTheme="minorEastAsia"/>
                <w:sz w:val="22"/>
                <w:lang w:val="en-US" w:eastAsia="zh-CN"/>
              </w:rPr>
              <w:t xml:space="preserve">Grant-free transmission is used when uplink synchronization has </w:t>
            </w:r>
            <w:proofErr w:type="gramStart"/>
            <w:r>
              <w:rPr>
                <w:rFonts w:eastAsiaTheme="minorEastAsia"/>
                <w:sz w:val="22"/>
                <w:lang w:val="en-US" w:eastAsia="zh-CN"/>
              </w:rPr>
              <w:t>be</w:t>
            </w:r>
            <w:proofErr w:type="gramEnd"/>
            <w:r>
              <w:rPr>
                <w:rFonts w:eastAsiaTheme="minorEastAsia"/>
                <w:sz w:val="22"/>
                <w:lang w:val="en-US" w:eastAsia="zh-CN"/>
              </w:rPr>
              <w:t xml:space="preserve"> established. For the maintenance of uplink synchronization, similar procedures in the connected mode can be reused.</w:t>
            </w:r>
          </w:p>
        </w:tc>
      </w:tr>
      <w:tr w:rsidR="004821D4" w:rsidTr="00AA1E9E">
        <w:tc>
          <w:tcPr>
            <w:tcW w:w="1790" w:type="dxa"/>
          </w:tcPr>
          <w:p w:rsidR="004821D4" w:rsidRPr="008729E2" w:rsidRDefault="004821D4" w:rsidP="004821D4">
            <w:pPr>
              <w:ind w:left="0" w:firstLine="0"/>
              <w:rPr>
                <w:rFonts w:eastAsia="SimSun"/>
                <w:sz w:val="22"/>
                <w:lang w:val="en-US" w:eastAsia="zh-CN"/>
              </w:rPr>
            </w:pPr>
            <w:proofErr w:type="spellStart"/>
            <w:r w:rsidRPr="008729E2">
              <w:rPr>
                <w:rFonts w:eastAsia="SimSun"/>
                <w:sz w:val="22"/>
                <w:lang w:val="en-US" w:eastAsia="zh-CN"/>
              </w:rPr>
              <w:t>Qcom</w:t>
            </w:r>
            <w:proofErr w:type="spellEnd"/>
          </w:p>
        </w:tc>
        <w:tc>
          <w:tcPr>
            <w:tcW w:w="7838" w:type="dxa"/>
          </w:tcPr>
          <w:p w:rsidR="004821D4" w:rsidRPr="008729E2" w:rsidRDefault="004821D4" w:rsidP="004821D4">
            <w:pPr>
              <w:ind w:left="0" w:firstLine="0"/>
              <w:rPr>
                <w:rFonts w:eastAsiaTheme="minorEastAsia"/>
                <w:sz w:val="22"/>
                <w:lang w:val="en-US" w:eastAsia="zh-CN"/>
              </w:rPr>
            </w:pPr>
            <w:r w:rsidRPr="008729E2">
              <w:rPr>
                <w:rFonts w:eastAsiaTheme="minorEastAsia"/>
                <w:bCs/>
                <w:sz w:val="22"/>
                <w:lang w:eastAsia="zh-CN"/>
              </w:rPr>
              <w:t>The same procedure in GB/connected-mode as baseline</w:t>
            </w:r>
          </w:p>
        </w:tc>
      </w:tr>
    </w:tbl>
    <w:p w:rsidR="00502A9E" w:rsidRDefault="00502A9E" w:rsidP="00CC5D3E">
      <w:pPr>
        <w:ind w:left="284" w:hangingChars="129"/>
        <w:rPr>
          <w:rFonts w:eastAsia="맑은 고딕"/>
          <w:sz w:val="22"/>
          <w:lang w:eastAsia="ko-KR"/>
        </w:rPr>
      </w:pPr>
    </w:p>
    <w:p w:rsidR="00665204" w:rsidRDefault="00DA188D" w:rsidP="00C16ECB">
      <w:pPr>
        <w:ind w:left="0" w:firstLineChars="250" w:firstLine="550"/>
        <w:rPr>
          <w:rFonts w:eastAsiaTheme="minorEastAsia"/>
          <w:sz w:val="22"/>
          <w:lang w:val="en-US" w:eastAsia="ko-KR"/>
        </w:rPr>
      </w:pPr>
      <w:r>
        <w:rPr>
          <w:rFonts w:eastAsiaTheme="minorEastAsia"/>
          <w:sz w:val="22"/>
          <w:lang w:val="en-US" w:eastAsia="ko-KR"/>
        </w:rPr>
        <w:t xml:space="preserve">It has been discussed that </w:t>
      </w:r>
      <w:proofErr w:type="spellStart"/>
      <w:r w:rsidR="00C16ECB">
        <w:rPr>
          <w:rFonts w:eastAsiaTheme="minorEastAsia" w:hint="eastAsia"/>
          <w:sz w:val="22"/>
          <w:lang w:val="en-US" w:eastAsia="ko-KR"/>
        </w:rPr>
        <w:t>HARQ-ACK</w:t>
      </w:r>
      <w:proofErr w:type="spellEnd"/>
      <w:r w:rsidR="00C16ECB">
        <w:rPr>
          <w:rFonts w:eastAsiaTheme="minorEastAsia" w:hint="eastAsia"/>
          <w:sz w:val="22"/>
          <w:lang w:val="en-US" w:eastAsia="ko-KR"/>
        </w:rPr>
        <w:t xml:space="preserve"> feedback for UL data transmission can be used to terminate on-going </w:t>
      </w:r>
      <w:r w:rsidR="00C16ECB">
        <w:rPr>
          <w:rFonts w:eastAsiaTheme="minorEastAsia"/>
          <w:sz w:val="22"/>
          <w:lang w:val="en-US" w:eastAsia="ko-KR"/>
        </w:rPr>
        <w:t>repetition</w:t>
      </w:r>
      <w:r w:rsidR="00C16ECB">
        <w:rPr>
          <w:rFonts w:eastAsiaTheme="minorEastAsia" w:hint="eastAsia"/>
          <w:sz w:val="22"/>
          <w:lang w:val="en-US" w:eastAsia="ko-KR"/>
        </w:rPr>
        <w:t xml:space="preserve"> to save UL resources for UL data </w:t>
      </w:r>
      <w:proofErr w:type="spellStart"/>
      <w:r w:rsidR="00C16ECB">
        <w:rPr>
          <w:rFonts w:eastAsiaTheme="minorEastAsia"/>
          <w:sz w:val="22"/>
          <w:lang w:val="en-US" w:eastAsia="ko-KR"/>
        </w:rPr>
        <w:t>transmissionwithout</w:t>
      </w:r>
      <w:proofErr w:type="spellEnd"/>
      <w:r w:rsidR="00C16ECB">
        <w:rPr>
          <w:rFonts w:eastAsiaTheme="minorEastAsia" w:hint="eastAsia"/>
          <w:sz w:val="22"/>
          <w:lang w:val="en-US" w:eastAsia="ko-KR"/>
        </w:rPr>
        <w:t xml:space="preserve"> UL grant. </w:t>
      </w:r>
      <w:r>
        <w:rPr>
          <w:rFonts w:eastAsiaTheme="minorEastAsia"/>
          <w:sz w:val="22"/>
          <w:lang w:val="en-US" w:eastAsia="ko-KR"/>
        </w:rPr>
        <w:t xml:space="preserve">For </w:t>
      </w:r>
      <w:proofErr w:type="spellStart"/>
      <w:r>
        <w:rPr>
          <w:rFonts w:eastAsiaTheme="minorEastAsia"/>
          <w:sz w:val="22"/>
          <w:lang w:val="en-US" w:eastAsia="ko-KR"/>
        </w:rPr>
        <w:t>HARQ-ACK</w:t>
      </w:r>
      <w:proofErr w:type="spellEnd"/>
      <w:r>
        <w:rPr>
          <w:rFonts w:eastAsiaTheme="minorEastAsia"/>
          <w:sz w:val="22"/>
          <w:lang w:val="en-US" w:eastAsia="ko-KR"/>
        </w:rPr>
        <w:t xml:space="preserve"> feedback design, introducing </w:t>
      </w:r>
      <w:r w:rsidR="00C16ECB">
        <w:rPr>
          <w:rFonts w:eastAsiaTheme="minorEastAsia" w:hint="eastAsia"/>
          <w:sz w:val="22"/>
          <w:lang w:val="en-US" w:eastAsia="ko-KR"/>
        </w:rPr>
        <w:t xml:space="preserve">additional channel or </w:t>
      </w:r>
      <w:r>
        <w:rPr>
          <w:rFonts w:eastAsiaTheme="minorEastAsia"/>
          <w:sz w:val="22"/>
          <w:lang w:val="en-US" w:eastAsia="ko-KR"/>
        </w:rPr>
        <w:t xml:space="preserve">utilizing existing </w:t>
      </w:r>
      <w:r w:rsidR="00C16ECB">
        <w:rPr>
          <w:rFonts w:eastAsiaTheme="minorEastAsia" w:hint="eastAsia"/>
          <w:sz w:val="22"/>
          <w:lang w:val="en-US" w:eastAsia="ko-KR"/>
        </w:rPr>
        <w:t>DCI design</w:t>
      </w:r>
      <w:r>
        <w:rPr>
          <w:rFonts w:eastAsiaTheme="minorEastAsia"/>
          <w:sz w:val="22"/>
          <w:lang w:val="en-US" w:eastAsia="ko-KR"/>
        </w:rPr>
        <w:t xml:space="preserve"> are considered</w:t>
      </w:r>
      <w:r w:rsidR="00C16ECB">
        <w:rPr>
          <w:rFonts w:eastAsiaTheme="minorEastAsia" w:hint="eastAsia"/>
          <w:sz w:val="22"/>
          <w:lang w:val="en-US" w:eastAsia="ko-KR"/>
        </w:rPr>
        <w:t xml:space="preserve">. Companies are </w:t>
      </w:r>
      <w:r w:rsidR="00C16ECB">
        <w:rPr>
          <w:rFonts w:eastAsiaTheme="minorEastAsia"/>
          <w:sz w:val="22"/>
          <w:lang w:val="en-US" w:eastAsia="ko-KR"/>
        </w:rPr>
        <w:t>recommend</w:t>
      </w:r>
      <w:r w:rsidR="00C16ECB">
        <w:rPr>
          <w:rFonts w:eastAsiaTheme="minorEastAsia" w:hint="eastAsia"/>
          <w:sz w:val="22"/>
          <w:lang w:val="en-US" w:eastAsia="ko-KR"/>
        </w:rPr>
        <w:t xml:space="preserve">ed to provide their view on following question </w:t>
      </w:r>
      <w:proofErr w:type="spellStart"/>
      <w:r w:rsidR="00C16ECB">
        <w:rPr>
          <w:rFonts w:eastAsiaTheme="minorEastAsia"/>
          <w:sz w:val="22"/>
          <w:lang w:val="en-US" w:eastAsia="ko-KR"/>
        </w:rPr>
        <w:t>considering</w:t>
      </w:r>
      <w:r w:rsidR="00972583">
        <w:rPr>
          <w:rFonts w:eastAsiaTheme="minorEastAsia" w:hint="eastAsia"/>
          <w:sz w:val="22"/>
          <w:lang w:val="en-US" w:eastAsia="ko-KR"/>
        </w:rPr>
        <w:t>potential</w:t>
      </w:r>
      <w:proofErr w:type="spellEnd"/>
      <w:r w:rsidR="00972583">
        <w:rPr>
          <w:rFonts w:eastAsiaTheme="minorEastAsia" w:hint="eastAsia"/>
          <w:sz w:val="22"/>
          <w:lang w:val="en-US" w:eastAsia="ko-KR"/>
        </w:rPr>
        <w:t xml:space="preserve"> </w:t>
      </w:r>
      <w:r w:rsidR="00C16ECB">
        <w:rPr>
          <w:rFonts w:eastAsiaTheme="minorEastAsia" w:hint="eastAsia"/>
          <w:sz w:val="22"/>
          <w:lang w:val="en-US" w:eastAsia="ko-KR"/>
        </w:rPr>
        <w:t xml:space="preserve">benefits, and specification works. </w:t>
      </w:r>
    </w:p>
    <w:p w:rsidR="00595523" w:rsidRPr="00595523" w:rsidRDefault="00B1447C" w:rsidP="00595523">
      <w:pPr>
        <w:ind w:left="0" w:firstLine="0"/>
        <w:rPr>
          <w:rFonts w:eastAsiaTheme="minorEastAsia"/>
          <w:b/>
          <w:i/>
          <w:sz w:val="22"/>
          <w:lang w:val="en-US" w:eastAsia="ko-KR"/>
        </w:rPr>
      </w:pPr>
      <w:proofErr w:type="spellStart"/>
      <w:r w:rsidRPr="00CC5D3E">
        <w:rPr>
          <w:rFonts w:eastAsiaTheme="minorEastAsia" w:hint="eastAsia"/>
          <w:b/>
          <w:i/>
          <w:sz w:val="22"/>
          <w:lang w:eastAsia="ko-KR"/>
        </w:rPr>
        <w:t>Q</w:t>
      </w:r>
      <w:r>
        <w:rPr>
          <w:rFonts w:eastAsiaTheme="minorEastAsia" w:hint="eastAsia"/>
          <w:b/>
          <w:i/>
          <w:sz w:val="22"/>
          <w:lang w:eastAsia="ko-KR"/>
        </w:rPr>
        <w:t>1</w:t>
      </w:r>
      <w:r w:rsidR="00DA188D">
        <w:rPr>
          <w:rFonts w:eastAsiaTheme="minorEastAsia"/>
          <w:b/>
          <w:i/>
          <w:sz w:val="22"/>
          <w:lang w:eastAsia="ko-KR"/>
        </w:rPr>
        <w:t>1</w:t>
      </w:r>
      <w:proofErr w:type="spellEnd"/>
      <w:r w:rsidR="00595523" w:rsidRPr="00CC5D3E">
        <w:rPr>
          <w:rFonts w:eastAsiaTheme="minorEastAsia" w:hint="eastAsia"/>
          <w:b/>
          <w:i/>
          <w:sz w:val="22"/>
          <w:lang w:eastAsia="ko-KR"/>
        </w:rPr>
        <w:t xml:space="preserve">: </w:t>
      </w:r>
      <w:r w:rsidR="00595523" w:rsidRPr="00595523">
        <w:rPr>
          <w:rFonts w:eastAsiaTheme="minorEastAsia"/>
          <w:b/>
          <w:i/>
          <w:sz w:val="22"/>
          <w:lang w:eastAsia="ko-KR"/>
        </w:rPr>
        <w:t xml:space="preserve">Whether or how to support </w:t>
      </w:r>
      <w:proofErr w:type="spellStart"/>
      <w:r w:rsidR="00595523" w:rsidRPr="00595523">
        <w:rPr>
          <w:rFonts w:eastAsiaTheme="minorEastAsia"/>
          <w:b/>
          <w:i/>
          <w:sz w:val="22"/>
          <w:lang w:eastAsia="ko-KR"/>
        </w:rPr>
        <w:t>HARQ-ACK</w:t>
      </w:r>
      <w:proofErr w:type="spellEnd"/>
      <w:r w:rsidR="00595523" w:rsidRPr="00595523">
        <w:rPr>
          <w:rFonts w:eastAsiaTheme="minorEastAsia"/>
          <w:b/>
          <w:i/>
          <w:sz w:val="22"/>
          <w:lang w:eastAsia="ko-KR"/>
        </w:rPr>
        <w:t xml:space="preserve"> feedback for UL transmission without grant</w:t>
      </w:r>
      <w:r w:rsidR="00595523">
        <w:rPr>
          <w:rFonts w:eastAsiaTheme="minorEastAsia" w:hint="eastAsia"/>
          <w:b/>
          <w:i/>
          <w:sz w:val="22"/>
          <w:lang w:eastAsia="ko-KR"/>
        </w:rPr>
        <w:t>?</w:t>
      </w:r>
      <w:r w:rsidR="00502A9E">
        <w:rPr>
          <w:rFonts w:eastAsia="맑은 고딕" w:hint="eastAsia"/>
          <w:b/>
          <w:i/>
          <w:sz w:val="22"/>
          <w:lang w:eastAsia="ko-KR"/>
        </w:rPr>
        <w:t xml:space="preserve"> </w:t>
      </w:r>
      <w:proofErr w:type="gramStart"/>
      <w:r>
        <w:rPr>
          <w:rFonts w:eastAsiaTheme="minorEastAsia" w:hint="eastAsia"/>
          <w:b/>
          <w:i/>
          <w:sz w:val="22"/>
          <w:lang w:eastAsia="ko-KR"/>
        </w:rPr>
        <w:t xml:space="preserve">If the </w:t>
      </w:r>
      <w:proofErr w:type="spellStart"/>
      <w:r>
        <w:rPr>
          <w:rFonts w:eastAsiaTheme="minorEastAsia" w:hint="eastAsia"/>
          <w:b/>
          <w:i/>
          <w:sz w:val="22"/>
          <w:lang w:eastAsia="ko-KR"/>
        </w:rPr>
        <w:t>HARQ-ACK</w:t>
      </w:r>
      <w:proofErr w:type="spellEnd"/>
      <w:r>
        <w:rPr>
          <w:rFonts w:eastAsiaTheme="minorEastAsia" w:hint="eastAsia"/>
          <w:b/>
          <w:i/>
          <w:sz w:val="22"/>
          <w:lang w:eastAsia="ko-KR"/>
        </w:rPr>
        <w:t xml:space="preserve"> feedback is </w:t>
      </w:r>
      <w:r>
        <w:rPr>
          <w:rFonts w:eastAsiaTheme="minorEastAsia"/>
          <w:b/>
          <w:i/>
          <w:sz w:val="22"/>
          <w:lang w:eastAsia="ko-KR"/>
        </w:rPr>
        <w:t>supporte</w:t>
      </w:r>
      <w:r>
        <w:rPr>
          <w:rFonts w:eastAsiaTheme="minorEastAsia" w:hint="eastAsia"/>
          <w:b/>
          <w:i/>
          <w:sz w:val="22"/>
          <w:lang w:eastAsia="ko-KR"/>
        </w:rPr>
        <w:t xml:space="preserve">d, how to align </w:t>
      </w:r>
      <w:proofErr w:type="spellStart"/>
      <w:r>
        <w:rPr>
          <w:rFonts w:eastAsiaTheme="minorEastAsia" w:hint="eastAsia"/>
          <w:b/>
          <w:i/>
          <w:sz w:val="22"/>
          <w:lang w:eastAsia="ko-KR"/>
        </w:rPr>
        <w:t>HARQ-ACK</w:t>
      </w:r>
      <w:proofErr w:type="spellEnd"/>
      <w:r>
        <w:rPr>
          <w:rFonts w:eastAsiaTheme="minorEastAsia" w:hint="eastAsia"/>
          <w:b/>
          <w:i/>
          <w:sz w:val="22"/>
          <w:lang w:eastAsia="ko-KR"/>
        </w:rPr>
        <w:t xml:space="preserve"> feedback with its associated UL data </w:t>
      </w:r>
      <w:r>
        <w:rPr>
          <w:rFonts w:eastAsiaTheme="minorEastAsia"/>
          <w:b/>
          <w:i/>
          <w:sz w:val="22"/>
          <w:lang w:eastAsia="ko-KR"/>
        </w:rPr>
        <w:t>transmission</w:t>
      </w:r>
      <w:r w:rsidR="00502A9E">
        <w:rPr>
          <w:rFonts w:eastAsia="맑은 고딕" w:hint="eastAsia"/>
          <w:b/>
          <w:i/>
          <w:sz w:val="22"/>
          <w:lang w:eastAsia="ko-KR"/>
        </w:rPr>
        <w:t xml:space="preserve"> </w:t>
      </w:r>
      <w:r>
        <w:rPr>
          <w:rFonts w:eastAsiaTheme="minorEastAsia"/>
          <w:b/>
          <w:i/>
          <w:sz w:val="22"/>
          <w:lang w:eastAsia="ko-KR"/>
        </w:rPr>
        <w:t>without</w:t>
      </w:r>
      <w:r>
        <w:rPr>
          <w:rFonts w:eastAsiaTheme="minorEastAsia" w:hint="eastAsia"/>
          <w:b/>
          <w:i/>
          <w:sz w:val="22"/>
          <w:lang w:eastAsia="ko-KR"/>
        </w:rPr>
        <w:t xml:space="preserve"> UL grant?</w:t>
      </w:r>
      <w:proofErr w:type="gramEnd"/>
    </w:p>
    <w:tbl>
      <w:tblPr>
        <w:tblStyle w:val="a7"/>
        <w:tblW w:w="0" w:type="auto"/>
        <w:tblLook w:val="04A0" w:firstRow="1" w:lastRow="0" w:firstColumn="1" w:lastColumn="0" w:noHBand="0" w:noVBand="1"/>
      </w:tblPr>
      <w:tblGrid>
        <w:gridCol w:w="1788"/>
        <w:gridCol w:w="7840"/>
      </w:tblGrid>
      <w:tr w:rsidR="009362FE" w:rsidTr="00AA1E9E">
        <w:tc>
          <w:tcPr>
            <w:tcW w:w="1788" w:type="dxa"/>
          </w:tcPr>
          <w:p w:rsidR="009362FE" w:rsidRPr="00CC5D3E" w:rsidRDefault="009362FE" w:rsidP="009938CA">
            <w:pPr>
              <w:ind w:left="0" w:firstLine="0"/>
              <w:rPr>
                <w:rFonts w:eastAsiaTheme="minorEastAsia"/>
                <w:sz w:val="22"/>
                <w:lang w:val="en-US" w:eastAsia="ko-KR"/>
              </w:rPr>
            </w:pPr>
            <w:r>
              <w:rPr>
                <w:rFonts w:eastAsiaTheme="minorEastAsia" w:hint="eastAsia"/>
                <w:sz w:val="22"/>
                <w:lang w:val="en-US" w:eastAsia="ko-KR"/>
              </w:rPr>
              <w:t>Company</w:t>
            </w:r>
          </w:p>
        </w:tc>
        <w:tc>
          <w:tcPr>
            <w:tcW w:w="7840" w:type="dxa"/>
          </w:tcPr>
          <w:p w:rsidR="009362FE" w:rsidRDefault="009362FE" w:rsidP="009938CA">
            <w:pPr>
              <w:ind w:left="0" w:firstLine="0"/>
              <w:rPr>
                <w:rFonts w:eastAsiaTheme="minorEastAsia"/>
                <w:sz w:val="22"/>
                <w:lang w:val="en-US" w:eastAsia="ko-KR"/>
              </w:rPr>
            </w:pPr>
            <w:r>
              <w:rPr>
                <w:rFonts w:eastAsiaTheme="minorEastAsia" w:hint="eastAsia"/>
                <w:sz w:val="22"/>
                <w:lang w:val="en-US" w:eastAsia="ko-KR"/>
              </w:rPr>
              <w:t>View</w:t>
            </w:r>
          </w:p>
        </w:tc>
      </w:tr>
      <w:tr w:rsidR="00595523" w:rsidTr="00AA1E9E">
        <w:tc>
          <w:tcPr>
            <w:tcW w:w="1788" w:type="dxa"/>
          </w:tcPr>
          <w:p w:rsidR="00595523" w:rsidRDefault="00326B48" w:rsidP="009938CA">
            <w:pPr>
              <w:ind w:left="0" w:firstLine="0"/>
              <w:rPr>
                <w:rFonts w:eastAsiaTheme="minorEastAsia"/>
                <w:sz w:val="22"/>
                <w:lang w:val="en-US" w:eastAsia="ko-KR"/>
              </w:rPr>
            </w:pPr>
            <w:r>
              <w:rPr>
                <w:rFonts w:eastAsiaTheme="minorEastAsia" w:hint="eastAsia"/>
                <w:sz w:val="22"/>
                <w:lang w:val="en-US" w:eastAsia="ko-KR"/>
              </w:rPr>
              <w:t>LG</w:t>
            </w:r>
          </w:p>
        </w:tc>
        <w:tc>
          <w:tcPr>
            <w:tcW w:w="7840" w:type="dxa"/>
          </w:tcPr>
          <w:p w:rsidR="00D47DD2" w:rsidRPr="00A17C9E" w:rsidRDefault="00D47DD2" w:rsidP="00D47DD2">
            <w:pPr>
              <w:ind w:left="0" w:firstLine="0"/>
              <w:rPr>
                <w:rFonts w:eastAsiaTheme="minorEastAsia"/>
                <w:sz w:val="22"/>
                <w:lang w:val="en-US" w:eastAsia="ko-KR"/>
              </w:rPr>
            </w:pPr>
            <w:r>
              <w:rPr>
                <w:rFonts w:eastAsiaTheme="minorEastAsia" w:hint="eastAsia"/>
                <w:sz w:val="22"/>
                <w:lang w:val="en-US" w:eastAsia="ko-KR"/>
              </w:rPr>
              <w:t xml:space="preserve">Considering control overhead, it is not preferred to always reserve resources for </w:t>
            </w:r>
            <w:proofErr w:type="spellStart"/>
            <w:r>
              <w:rPr>
                <w:rFonts w:eastAsiaTheme="minorEastAsia" w:hint="eastAsia"/>
                <w:sz w:val="22"/>
                <w:lang w:val="en-US" w:eastAsia="ko-KR"/>
              </w:rPr>
              <w:t>HARQ-ACK</w:t>
            </w:r>
            <w:proofErr w:type="spellEnd"/>
            <w:r>
              <w:rPr>
                <w:rFonts w:eastAsiaTheme="minorEastAsia" w:hint="eastAsia"/>
                <w:sz w:val="22"/>
                <w:lang w:val="en-US" w:eastAsia="ko-KR"/>
              </w:rPr>
              <w:t xml:space="preserve"> feedback like </w:t>
            </w:r>
            <w:proofErr w:type="spellStart"/>
            <w:r>
              <w:rPr>
                <w:rFonts w:eastAsiaTheme="minorEastAsia" w:hint="eastAsia"/>
                <w:sz w:val="22"/>
                <w:lang w:val="en-US" w:eastAsia="ko-KR"/>
              </w:rPr>
              <w:t>PHICH</w:t>
            </w:r>
            <w:proofErr w:type="spellEnd"/>
            <w:r>
              <w:rPr>
                <w:rFonts w:eastAsiaTheme="minorEastAsia" w:hint="eastAsia"/>
                <w:sz w:val="22"/>
                <w:lang w:val="en-US" w:eastAsia="ko-KR"/>
              </w:rPr>
              <w:t xml:space="preserve">-like channel. Specifically, when packet arrival rate is small, resource reservation would be inefficient. In case of </w:t>
            </w:r>
            <w:proofErr w:type="spellStart"/>
            <w:r>
              <w:rPr>
                <w:rFonts w:eastAsiaTheme="minorEastAsia" w:hint="eastAsia"/>
                <w:sz w:val="22"/>
                <w:lang w:val="en-US" w:eastAsia="ko-KR"/>
              </w:rPr>
              <w:t>NACK</w:t>
            </w:r>
            <w:proofErr w:type="spellEnd"/>
            <w:r>
              <w:rPr>
                <w:rFonts w:eastAsiaTheme="minorEastAsia" w:hint="eastAsia"/>
                <w:sz w:val="22"/>
                <w:lang w:val="en-US" w:eastAsia="ko-KR"/>
              </w:rPr>
              <w:t xml:space="preserve"> state, UL grant </w:t>
            </w:r>
            <w:r>
              <w:rPr>
                <w:rFonts w:eastAsiaTheme="minorEastAsia"/>
                <w:sz w:val="22"/>
                <w:lang w:val="en-US" w:eastAsia="ko-KR"/>
              </w:rPr>
              <w:t>scheduling</w:t>
            </w:r>
            <w:r w:rsidR="00AF30E0">
              <w:rPr>
                <w:rFonts w:eastAsia="맑은 고딕" w:hint="eastAsia"/>
                <w:sz w:val="22"/>
                <w:lang w:val="en-US" w:eastAsia="ko-KR"/>
              </w:rPr>
              <w:t xml:space="preserve"> </w:t>
            </w:r>
            <w:r>
              <w:rPr>
                <w:rFonts w:eastAsiaTheme="minorEastAsia"/>
                <w:sz w:val="22"/>
                <w:lang w:val="en-US" w:eastAsia="ko-KR"/>
              </w:rPr>
              <w:t>retransmission</w:t>
            </w:r>
            <w:r>
              <w:rPr>
                <w:rFonts w:eastAsiaTheme="minorEastAsia" w:hint="eastAsia"/>
                <w:sz w:val="22"/>
                <w:lang w:val="en-US" w:eastAsia="ko-KR"/>
              </w:rPr>
              <w:t xml:space="preserve"> for the same </w:t>
            </w:r>
            <w:proofErr w:type="spellStart"/>
            <w:r>
              <w:rPr>
                <w:rFonts w:eastAsiaTheme="minorEastAsia" w:hint="eastAsia"/>
                <w:sz w:val="22"/>
                <w:lang w:val="en-US" w:eastAsia="ko-KR"/>
              </w:rPr>
              <w:t>UE</w:t>
            </w:r>
            <w:proofErr w:type="spellEnd"/>
            <w:r>
              <w:rPr>
                <w:rFonts w:eastAsiaTheme="minorEastAsia" w:hint="eastAsia"/>
                <w:sz w:val="22"/>
                <w:lang w:val="en-US" w:eastAsia="ko-KR"/>
              </w:rPr>
              <w:t xml:space="preserve"> and TB can be used. Meanwhile, UL grant scheduling new data for the same </w:t>
            </w:r>
            <w:proofErr w:type="spellStart"/>
            <w:r>
              <w:rPr>
                <w:rFonts w:eastAsiaTheme="minorEastAsia" w:hint="eastAsia"/>
                <w:sz w:val="22"/>
                <w:lang w:val="en-US" w:eastAsia="ko-KR"/>
              </w:rPr>
              <w:t>UE</w:t>
            </w:r>
            <w:proofErr w:type="spellEnd"/>
            <w:r>
              <w:rPr>
                <w:rFonts w:eastAsiaTheme="minorEastAsia" w:hint="eastAsia"/>
                <w:sz w:val="22"/>
                <w:lang w:val="en-US" w:eastAsia="ko-KR"/>
              </w:rPr>
              <w:t xml:space="preserve"> can be used to indicate ACK. If UL skipping can be applied to UL data </w:t>
            </w:r>
            <w:r>
              <w:rPr>
                <w:rFonts w:eastAsiaTheme="minorEastAsia"/>
                <w:sz w:val="22"/>
                <w:lang w:val="en-US" w:eastAsia="ko-KR"/>
              </w:rPr>
              <w:t>transmission</w:t>
            </w:r>
            <w:r>
              <w:rPr>
                <w:rFonts w:eastAsiaTheme="minorEastAsia" w:hint="eastAsia"/>
                <w:sz w:val="22"/>
                <w:lang w:val="en-US" w:eastAsia="ko-KR"/>
              </w:rPr>
              <w:t xml:space="preserve"> with UL grant, </w:t>
            </w:r>
            <w:proofErr w:type="spellStart"/>
            <w:r>
              <w:rPr>
                <w:rFonts w:eastAsiaTheme="minorEastAsia" w:hint="eastAsia"/>
                <w:sz w:val="22"/>
                <w:lang w:val="en-US" w:eastAsia="ko-KR"/>
              </w:rPr>
              <w:t>UE</w:t>
            </w:r>
            <w:proofErr w:type="spellEnd"/>
            <w:r>
              <w:rPr>
                <w:rFonts w:eastAsiaTheme="minorEastAsia" w:hint="eastAsia"/>
                <w:sz w:val="22"/>
                <w:lang w:val="en-US" w:eastAsia="ko-KR"/>
              </w:rPr>
              <w:t xml:space="preserve"> does not need to transmit UL channel if it does not UL data to be transmitted. </w:t>
            </w:r>
            <w:r w:rsidR="00A17C9E">
              <w:rPr>
                <w:rFonts w:eastAsiaTheme="minorEastAsia" w:hint="eastAsia"/>
                <w:sz w:val="22"/>
                <w:lang w:val="en-US" w:eastAsia="ko-KR"/>
              </w:rPr>
              <w:t xml:space="preserve">In case, </w:t>
            </w:r>
            <w:proofErr w:type="spellStart"/>
            <w:r w:rsidR="00A17C9E">
              <w:rPr>
                <w:rFonts w:eastAsiaTheme="minorEastAsia" w:hint="eastAsia"/>
                <w:sz w:val="22"/>
                <w:lang w:val="en-US" w:eastAsia="ko-KR"/>
              </w:rPr>
              <w:t>HARQ-ACK</w:t>
            </w:r>
            <w:proofErr w:type="spellEnd"/>
            <w:r w:rsidR="00A17C9E">
              <w:rPr>
                <w:rFonts w:eastAsiaTheme="minorEastAsia" w:hint="eastAsia"/>
                <w:sz w:val="22"/>
                <w:lang w:val="en-US" w:eastAsia="ko-KR"/>
              </w:rPr>
              <w:t xml:space="preserve"> </w:t>
            </w:r>
            <w:r w:rsidR="00A17C9E">
              <w:rPr>
                <w:rFonts w:eastAsiaTheme="minorEastAsia" w:hint="eastAsia"/>
                <w:sz w:val="22"/>
                <w:lang w:val="en-US" w:eastAsia="ko-KR"/>
              </w:rPr>
              <w:lastRenderedPageBreak/>
              <w:t xml:space="preserve">feedback can be mapped with its associated UL data </w:t>
            </w:r>
            <w:r w:rsidR="00A17C9E">
              <w:rPr>
                <w:rFonts w:eastAsiaTheme="minorEastAsia"/>
                <w:sz w:val="22"/>
                <w:lang w:val="en-US" w:eastAsia="ko-KR"/>
              </w:rPr>
              <w:t>transmission</w:t>
            </w:r>
            <w:r w:rsidR="00A17C9E">
              <w:rPr>
                <w:rFonts w:eastAsiaTheme="minorEastAsia" w:hint="eastAsia"/>
                <w:sz w:val="22"/>
                <w:lang w:val="en-US" w:eastAsia="ko-KR"/>
              </w:rPr>
              <w:t xml:space="preserve"> without UL grant in a similar manner of the mapping rule between UL data </w:t>
            </w:r>
            <w:r w:rsidR="00A17C9E">
              <w:rPr>
                <w:rFonts w:eastAsiaTheme="minorEastAsia"/>
                <w:sz w:val="22"/>
                <w:lang w:val="en-US" w:eastAsia="ko-KR"/>
              </w:rPr>
              <w:t>transmission</w:t>
            </w:r>
            <w:r w:rsidR="00A17C9E">
              <w:rPr>
                <w:rFonts w:eastAsiaTheme="minorEastAsia" w:hint="eastAsia"/>
                <w:sz w:val="22"/>
                <w:lang w:val="en-US" w:eastAsia="ko-KR"/>
              </w:rPr>
              <w:t xml:space="preserve"> without and with UL grant.</w:t>
            </w:r>
          </w:p>
        </w:tc>
      </w:tr>
      <w:tr w:rsidR="00595523" w:rsidTr="00AA1E9E">
        <w:tc>
          <w:tcPr>
            <w:tcW w:w="1788" w:type="dxa"/>
          </w:tcPr>
          <w:p w:rsidR="00595523" w:rsidRDefault="00F01FC1" w:rsidP="009938CA">
            <w:pPr>
              <w:ind w:left="0" w:firstLine="0"/>
              <w:rPr>
                <w:rFonts w:eastAsiaTheme="minorEastAsia"/>
                <w:sz w:val="22"/>
                <w:lang w:val="en-US" w:eastAsia="ko-KR"/>
              </w:rPr>
            </w:pPr>
            <w:proofErr w:type="spellStart"/>
            <w:r>
              <w:rPr>
                <w:rFonts w:eastAsiaTheme="minorEastAsia" w:hint="eastAsia"/>
                <w:sz w:val="22"/>
                <w:lang w:val="en-US" w:eastAsia="ko-KR"/>
              </w:rPr>
              <w:lastRenderedPageBreak/>
              <w:t>ZTE</w:t>
            </w:r>
            <w:proofErr w:type="spellEnd"/>
          </w:p>
        </w:tc>
        <w:tc>
          <w:tcPr>
            <w:tcW w:w="7840" w:type="dxa"/>
          </w:tcPr>
          <w:p w:rsidR="00595523" w:rsidRDefault="00A8670E" w:rsidP="00271CD4">
            <w:pPr>
              <w:ind w:left="0" w:firstLine="0"/>
              <w:rPr>
                <w:rFonts w:eastAsiaTheme="minorEastAsia"/>
                <w:sz w:val="22"/>
                <w:lang w:val="en-US" w:eastAsia="ko-KR"/>
              </w:rPr>
            </w:pPr>
            <w:r>
              <w:rPr>
                <w:rFonts w:eastAsiaTheme="minorEastAsia" w:hint="eastAsia"/>
                <w:sz w:val="22"/>
                <w:lang w:val="en-US" w:eastAsia="ko-KR"/>
              </w:rPr>
              <w:t xml:space="preserve">Either </w:t>
            </w:r>
            <w:r>
              <w:rPr>
                <w:rFonts w:eastAsiaTheme="minorEastAsia"/>
                <w:sz w:val="22"/>
                <w:lang w:val="en-US" w:eastAsia="ko-KR"/>
              </w:rPr>
              <w:t xml:space="preserve">LTE </w:t>
            </w:r>
            <w:proofErr w:type="spellStart"/>
            <w:r>
              <w:rPr>
                <w:rFonts w:eastAsiaTheme="minorEastAsia"/>
                <w:sz w:val="22"/>
                <w:lang w:val="en-US" w:eastAsia="ko-KR"/>
              </w:rPr>
              <w:t>PHICH</w:t>
            </w:r>
            <w:proofErr w:type="spellEnd"/>
            <w:r>
              <w:rPr>
                <w:rFonts w:eastAsiaTheme="minorEastAsia"/>
                <w:sz w:val="22"/>
                <w:lang w:val="en-US" w:eastAsia="ko-KR"/>
              </w:rPr>
              <w:t xml:space="preserve">-like channel or a sequence based signal can be </w:t>
            </w:r>
            <w:r w:rsidR="00271CD4">
              <w:rPr>
                <w:rFonts w:eastAsiaTheme="minorEastAsia"/>
                <w:sz w:val="22"/>
                <w:lang w:val="en-US" w:eastAsia="ko-KR"/>
              </w:rPr>
              <w:t>considered</w:t>
            </w:r>
            <w:r>
              <w:rPr>
                <w:rFonts w:eastAsiaTheme="minorEastAsia"/>
                <w:sz w:val="22"/>
                <w:lang w:val="en-US" w:eastAsia="ko-KR"/>
              </w:rPr>
              <w:t xml:space="preserve"> for the </w:t>
            </w:r>
            <w:proofErr w:type="spellStart"/>
            <w:r w:rsidR="00381655">
              <w:rPr>
                <w:rFonts w:eastAsiaTheme="minorEastAsia"/>
                <w:sz w:val="22"/>
                <w:lang w:val="en-US" w:eastAsia="ko-KR"/>
              </w:rPr>
              <w:t>HARQ-ACK</w:t>
            </w:r>
            <w:proofErr w:type="spellEnd"/>
            <w:r w:rsidR="00381655">
              <w:rPr>
                <w:rFonts w:eastAsiaTheme="minorEastAsia"/>
                <w:sz w:val="22"/>
                <w:lang w:val="en-US" w:eastAsia="ko-KR"/>
              </w:rPr>
              <w:t xml:space="preserve"> feedback.</w:t>
            </w:r>
            <w:r w:rsidR="00271CD4">
              <w:rPr>
                <w:rFonts w:eastAsiaTheme="minorEastAsia"/>
                <w:sz w:val="22"/>
                <w:lang w:val="en-US" w:eastAsia="ko-KR"/>
              </w:rPr>
              <w:t xml:space="preserve"> Common DCI can be considered for </w:t>
            </w:r>
            <w:proofErr w:type="spellStart"/>
            <w:r w:rsidR="00271CD4">
              <w:rPr>
                <w:rFonts w:eastAsiaTheme="minorEastAsia"/>
                <w:sz w:val="22"/>
                <w:lang w:val="en-US" w:eastAsia="ko-KR"/>
              </w:rPr>
              <w:t>ACK</w:t>
            </w:r>
            <w:proofErr w:type="spellEnd"/>
            <w:r w:rsidR="00243172">
              <w:rPr>
                <w:rFonts w:eastAsiaTheme="minorEastAsia"/>
                <w:sz w:val="22"/>
                <w:lang w:val="en-US" w:eastAsia="ko-KR"/>
              </w:rPr>
              <w:t>/</w:t>
            </w:r>
            <w:proofErr w:type="spellStart"/>
            <w:r w:rsidR="00243172">
              <w:rPr>
                <w:rFonts w:eastAsiaTheme="minorEastAsia"/>
                <w:sz w:val="22"/>
                <w:lang w:val="en-US" w:eastAsia="ko-KR"/>
              </w:rPr>
              <w:t>NACK</w:t>
            </w:r>
            <w:proofErr w:type="spellEnd"/>
            <w:r w:rsidR="00271CD4">
              <w:rPr>
                <w:rFonts w:eastAsiaTheme="minorEastAsia"/>
                <w:sz w:val="22"/>
                <w:lang w:val="en-US" w:eastAsia="ko-KR"/>
              </w:rPr>
              <w:t xml:space="preserve"> feedback, while </w:t>
            </w:r>
            <w:proofErr w:type="spellStart"/>
            <w:r w:rsidR="00271CD4">
              <w:rPr>
                <w:rFonts w:eastAsiaTheme="minorEastAsia"/>
                <w:sz w:val="22"/>
                <w:lang w:val="en-US" w:eastAsia="ko-KR"/>
              </w:rPr>
              <w:t>UE</w:t>
            </w:r>
            <w:proofErr w:type="spellEnd"/>
            <w:r w:rsidR="00271CD4">
              <w:rPr>
                <w:rFonts w:eastAsiaTheme="minorEastAsia"/>
                <w:sz w:val="22"/>
                <w:lang w:val="en-US" w:eastAsia="ko-KR"/>
              </w:rPr>
              <w:t xml:space="preserve">-specific DCI can be considered for </w:t>
            </w:r>
            <w:proofErr w:type="spellStart"/>
            <w:r w:rsidR="00271CD4">
              <w:rPr>
                <w:rFonts w:eastAsiaTheme="minorEastAsia"/>
                <w:sz w:val="22"/>
                <w:lang w:val="en-US" w:eastAsia="ko-KR"/>
              </w:rPr>
              <w:t>NACK</w:t>
            </w:r>
            <w:proofErr w:type="spellEnd"/>
            <w:r w:rsidR="00271CD4">
              <w:rPr>
                <w:rFonts w:eastAsiaTheme="minorEastAsia"/>
                <w:sz w:val="22"/>
                <w:lang w:val="en-US" w:eastAsia="ko-KR"/>
              </w:rPr>
              <w:t xml:space="preserve"> feedback</w:t>
            </w:r>
            <w:r w:rsidR="00CF4BE0">
              <w:rPr>
                <w:rFonts w:eastAsiaTheme="minorEastAsia"/>
                <w:sz w:val="22"/>
                <w:lang w:val="en-US" w:eastAsia="ko-KR"/>
              </w:rPr>
              <w:t xml:space="preserve"> together with UL grant for retransmission</w:t>
            </w:r>
            <w:r w:rsidR="00271CD4">
              <w:rPr>
                <w:rFonts w:eastAsiaTheme="minorEastAsia"/>
                <w:sz w:val="22"/>
                <w:lang w:val="en-US" w:eastAsia="ko-KR"/>
              </w:rPr>
              <w:t>.</w:t>
            </w:r>
          </w:p>
          <w:p w:rsidR="00EA5A0A" w:rsidRDefault="00CF4BE0" w:rsidP="00AA43E9">
            <w:pPr>
              <w:ind w:left="0" w:firstLine="0"/>
              <w:rPr>
                <w:rFonts w:eastAsiaTheme="minorEastAsia"/>
                <w:sz w:val="22"/>
                <w:lang w:val="en-US" w:eastAsia="ko-KR"/>
              </w:rPr>
            </w:pPr>
            <w:r>
              <w:rPr>
                <w:rFonts w:eastAsiaTheme="minorEastAsia"/>
                <w:sz w:val="22"/>
                <w:lang w:val="en-US" w:eastAsia="ko-KR"/>
              </w:rPr>
              <w:t xml:space="preserve">If </w:t>
            </w:r>
            <w:r w:rsidR="009E1269">
              <w:rPr>
                <w:rFonts w:eastAsiaTheme="minorEastAsia"/>
                <w:sz w:val="22"/>
                <w:lang w:val="en-US" w:eastAsia="ko-KR"/>
              </w:rPr>
              <w:t xml:space="preserve">there is </w:t>
            </w:r>
            <w:r>
              <w:rPr>
                <w:rFonts w:eastAsiaTheme="minorEastAsia"/>
                <w:sz w:val="22"/>
                <w:lang w:val="en-US" w:eastAsia="ko-KR"/>
              </w:rPr>
              <w:t>no</w:t>
            </w:r>
            <w:r w:rsidR="00AB7F60">
              <w:rPr>
                <w:rFonts w:eastAsia="맑은 고딕" w:hint="eastAsia"/>
                <w:sz w:val="22"/>
                <w:lang w:val="en-US" w:eastAsia="ko-KR"/>
              </w:rPr>
              <w:t xml:space="preserve"> </w:t>
            </w:r>
            <w:proofErr w:type="spellStart"/>
            <w:r w:rsidR="000006EE">
              <w:rPr>
                <w:rFonts w:eastAsiaTheme="minorEastAsia"/>
                <w:sz w:val="22"/>
                <w:lang w:val="en-US" w:eastAsia="ko-KR"/>
              </w:rPr>
              <w:t>NACK</w:t>
            </w:r>
            <w:proofErr w:type="spellEnd"/>
            <w:r>
              <w:rPr>
                <w:rFonts w:eastAsiaTheme="minorEastAsia"/>
                <w:sz w:val="22"/>
                <w:lang w:val="en-US" w:eastAsia="ko-KR"/>
              </w:rPr>
              <w:t xml:space="preserve"> feedback</w:t>
            </w:r>
            <w:r w:rsidR="000006EE">
              <w:rPr>
                <w:rFonts w:eastAsiaTheme="minorEastAsia"/>
                <w:sz w:val="22"/>
                <w:lang w:val="en-US" w:eastAsia="ko-KR"/>
              </w:rPr>
              <w:t xml:space="preserve"> configured</w:t>
            </w:r>
            <w:r>
              <w:rPr>
                <w:rFonts w:eastAsiaTheme="minorEastAsia"/>
                <w:sz w:val="22"/>
                <w:lang w:val="en-US" w:eastAsia="ko-KR"/>
              </w:rPr>
              <w:t xml:space="preserve">, </w:t>
            </w:r>
            <w:proofErr w:type="spellStart"/>
            <w:r>
              <w:rPr>
                <w:rFonts w:eastAsiaTheme="minorEastAsia"/>
                <w:sz w:val="22"/>
                <w:lang w:val="en-US" w:eastAsia="ko-KR"/>
              </w:rPr>
              <w:t>UE</w:t>
            </w:r>
            <w:proofErr w:type="spellEnd"/>
            <w:r>
              <w:rPr>
                <w:rFonts w:eastAsiaTheme="minorEastAsia"/>
                <w:sz w:val="22"/>
                <w:lang w:val="en-US" w:eastAsia="ko-KR"/>
              </w:rPr>
              <w:t xml:space="preserve"> </w:t>
            </w:r>
            <w:r w:rsidR="00AA43E9">
              <w:rPr>
                <w:rFonts w:eastAsiaTheme="minorEastAsia"/>
                <w:sz w:val="22"/>
                <w:lang w:val="en-US" w:eastAsia="ko-KR"/>
              </w:rPr>
              <w:t>may</w:t>
            </w:r>
            <w:r>
              <w:rPr>
                <w:rFonts w:eastAsiaTheme="minorEastAsia"/>
                <w:sz w:val="22"/>
                <w:lang w:val="en-US" w:eastAsia="ko-KR"/>
              </w:rPr>
              <w:t xml:space="preserve"> follow a p</w:t>
            </w:r>
            <w:r w:rsidR="00EA5A0A">
              <w:rPr>
                <w:rFonts w:eastAsiaTheme="minorEastAsia"/>
                <w:sz w:val="22"/>
                <w:lang w:val="en-US" w:eastAsia="ko-KR"/>
              </w:rPr>
              <w:t xml:space="preserve">re-configured </w:t>
            </w:r>
            <w:r>
              <w:rPr>
                <w:rFonts w:eastAsiaTheme="minorEastAsia"/>
                <w:sz w:val="22"/>
                <w:lang w:val="en-US" w:eastAsia="ko-KR"/>
              </w:rPr>
              <w:t xml:space="preserve">pattern for the </w:t>
            </w:r>
            <w:r w:rsidR="00EA5A0A">
              <w:rPr>
                <w:rFonts w:eastAsiaTheme="minorEastAsia"/>
                <w:sz w:val="22"/>
                <w:lang w:val="en-US" w:eastAsia="ko-KR"/>
              </w:rPr>
              <w:t>retransmission</w:t>
            </w:r>
            <w:r w:rsidR="00645F86">
              <w:rPr>
                <w:rFonts w:eastAsiaTheme="minorEastAsia"/>
                <w:sz w:val="22"/>
                <w:lang w:val="en-US" w:eastAsia="ko-KR"/>
              </w:rPr>
              <w:t>s</w:t>
            </w:r>
            <w:r w:rsidR="00EA5A0A">
              <w:rPr>
                <w:rFonts w:eastAsiaTheme="minorEastAsia"/>
                <w:sz w:val="22"/>
                <w:lang w:val="en-US" w:eastAsia="ko-KR"/>
              </w:rPr>
              <w:t>.</w:t>
            </w:r>
          </w:p>
        </w:tc>
      </w:tr>
      <w:tr w:rsidR="008E19B5" w:rsidTr="00AA1E9E">
        <w:tc>
          <w:tcPr>
            <w:tcW w:w="1788" w:type="dxa"/>
          </w:tcPr>
          <w:p w:rsidR="008E19B5" w:rsidRDefault="008E19B5" w:rsidP="002E0442">
            <w:pPr>
              <w:ind w:left="0" w:firstLine="0"/>
              <w:rPr>
                <w:rFonts w:eastAsiaTheme="minorEastAsia"/>
                <w:sz w:val="22"/>
                <w:lang w:val="en-US" w:eastAsia="zh-CN"/>
              </w:rPr>
            </w:pPr>
            <w:r>
              <w:rPr>
                <w:rFonts w:eastAsiaTheme="minorEastAsia" w:hint="eastAsia"/>
                <w:sz w:val="22"/>
                <w:lang w:val="en-US" w:eastAsia="zh-CN"/>
              </w:rPr>
              <w:t xml:space="preserve">Huawei, </w:t>
            </w:r>
            <w:proofErr w:type="spellStart"/>
            <w:r>
              <w:rPr>
                <w:rFonts w:eastAsiaTheme="minorEastAsia" w:hint="eastAsia"/>
                <w:sz w:val="22"/>
                <w:lang w:val="en-US" w:eastAsia="zh-CN"/>
              </w:rPr>
              <w:t>HiSilicon</w:t>
            </w:r>
            <w:proofErr w:type="spellEnd"/>
          </w:p>
        </w:tc>
        <w:tc>
          <w:tcPr>
            <w:tcW w:w="7840" w:type="dxa"/>
          </w:tcPr>
          <w:p w:rsidR="008E19B5" w:rsidRPr="003B0E9B" w:rsidRDefault="008E19B5" w:rsidP="008E19B5">
            <w:pPr>
              <w:ind w:left="0" w:firstLine="0"/>
              <w:rPr>
                <w:rFonts w:eastAsia="SimSun"/>
                <w:sz w:val="22"/>
                <w:lang w:val="en-US" w:eastAsia="ko-KR"/>
              </w:rPr>
            </w:pPr>
            <w:r>
              <w:rPr>
                <w:rFonts w:eastAsiaTheme="minorEastAsia" w:hint="eastAsia"/>
                <w:sz w:val="22"/>
                <w:lang w:val="en-US" w:eastAsia="zh-CN"/>
              </w:rPr>
              <w:t>At least a</w:t>
            </w:r>
            <w:r>
              <w:rPr>
                <w:rFonts w:eastAsia="SimSun"/>
                <w:sz w:val="22"/>
                <w:lang w:val="en-US" w:eastAsia="zh-CN"/>
              </w:rPr>
              <w:t xml:space="preserve"> group </w:t>
            </w:r>
            <w:r>
              <w:rPr>
                <w:rFonts w:eastAsiaTheme="minorEastAsia" w:hint="eastAsia"/>
                <w:sz w:val="22"/>
                <w:lang w:val="en-US" w:eastAsia="zh-CN"/>
              </w:rPr>
              <w:t xml:space="preserve">common </w:t>
            </w:r>
            <w:r>
              <w:rPr>
                <w:rFonts w:eastAsia="SimSun"/>
                <w:sz w:val="22"/>
                <w:lang w:val="en-US" w:eastAsia="zh-CN"/>
              </w:rPr>
              <w:t xml:space="preserve">DCI can be used for this case. The group </w:t>
            </w:r>
            <w:r>
              <w:rPr>
                <w:rFonts w:eastAsiaTheme="minorEastAsia" w:hint="eastAsia"/>
                <w:sz w:val="22"/>
                <w:lang w:val="en-US" w:eastAsia="zh-CN"/>
              </w:rPr>
              <w:t xml:space="preserve">common </w:t>
            </w:r>
            <w:r>
              <w:rPr>
                <w:rFonts w:eastAsia="SimSun"/>
                <w:sz w:val="22"/>
                <w:lang w:val="en-US" w:eastAsia="zh-CN"/>
              </w:rPr>
              <w:t xml:space="preserve">DCI can employ a bitmap format to support </w:t>
            </w:r>
            <w:proofErr w:type="spellStart"/>
            <w:r>
              <w:rPr>
                <w:rFonts w:eastAsia="SimSun"/>
                <w:sz w:val="22"/>
                <w:lang w:val="en-US" w:eastAsia="zh-CN"/>
              </w:rPr>
              <w:t>ACK</w:t>
            </w:r>
            <w:proofErr w:type="spellEnd"/>
            <w:r>
              <w:rPr>
                <w:rFonts w:eastAsia="SimSun"/>
                <w:sz w:val="22"/>
                <w:lang w:val="en-US" w:eastAsia="zh-CN"/>
              </w:rPr>
              <w:t xml:space="preserve"> of multiple </w:t>
            </w:r>
            <w:proofErr w:type="spellStart"/>
            <w:r>
              <w:rPr>
                <w:rFonts w:eastAsia="SimSun"/>
                <w:sz w:val="22"/>
                <w:lang w:val="en-US" w:eastAsia="zh-CN"/>
              </w:rPr>
              <w:t>UEs</w:t>
            </w:r>
            <w:proofErr w:type="spellEnd"/>
            <w:r>
              <w:rPr>
                <w:rFonts w:eastAsia="SimSun"/>
                <w:sz w:val="22"/>
                <w:lang w:val="en-US" w:eastAsia="zh-CN"/>
              </w:rPr>
              <w:t xml:space="preserve"> with minimum overhead. </w:t>
            </w:r>
            <w:r>
              <w:rPr>
                <w:rFonts w:eastAsiaTheme="minorEastAsia" w:hint="eastAsia"/>
                <w:sz w:val="22"/>
                <w:lang w:val="en-US" w:eastAsia="zh-CN"/>
              </w:rPr>
              <w:t>This</w:t>
            </w:r>
            <w:r>
              <w:rPr>
                <w:rFonts w:eastAsia="SimSun"/>
                <w:sz w:val="22"/>
                <w:lang w:val="en-US" w:eastAsia="zh-CN"/>
              </w:rPr>
              <w:t xml:space="preserve"> ha</w:t>
            </w:r>
            <w:r>
              <w:rPr>
                <w:rFonts w:eastAsiaTheme="minorEastAsia" w:hint="eastAsia"/>
                <w:sz w:val="22"/>
                <w:lang w:val="en-US" w:eastAsia="zh-CN"/>
              </w:rPr>
              <w:t>s</w:t>
            </w:r>
            <w:r>
              <w:rPr>
                <w:rFonts w:eastAsia="SimSun"/>
                <w:sz w:val="22"/>
                <w:lang w:val="en-US" w:eastAsia="zh-CN"/>
              </w:rPr>
              <w:t xml:space="preserve"> advantage</w:t>
            </w:r>
            <w:r>
              <w:rPr>
                <w:rFonts w:eastAsiaTheme="minorEastAsia" w:hint="eastAsia"/>
                <w:sz w:val="22"/>
                <w:lang w:val="en-US" w:eastAsia="zh-CN"/>
              </w:rPr>
              <w:t xml:space="preserve"> in terms of </w:t>
            </w:r>
            <w:proofErr w:type="spellStart"/>
            <w:r>
              <w:rPr>
                <w:rFonts w:eastAsiaTheme="minorEastAsia" w:hint="eastAsia"/>
                <w:sz w:val="22"/>
                <w:lang w:val="en-US" w:eastAsia="zh-CN"/>
              </w:rPr>
              <w:t>overheadand</w:t>
            </w:r>
            <w:proofErr w:type="spellEnd"/>
            <w:r>
              <w:rPr>
                <w:rFonts w:eastAsiaTheme="minorEastAsia" w:hint="eastAsia"/>
                <w:sz w:val="22"/>
                <w:lang w:val="en-US" w:eastAsia="zh-CN"/>
              </w:rPr>
              <w:t xml:space="preserve"> efficiency </w:t>
            </w:r>
            <w:r>
              <w:rPr>
                <w:rFonts w:eastAsia="SimSun"/>
                <w:sz w:val="22"/>
                <w:lang w:val="en-US" w:eastAsia="zh-CN"/>
              </w:rPr>
              <w:t xml:space="preserve">over </w:t>
            </w:r>
            <w:r>
              <w:rPr>
                <w:rFonts w:eastAsiaTheme="minorEastAsia" w:hint="eastAsia"/>
                <w:sz w:val="22"/>
                <w:lang w:val="en-US" w:eastAsia="zh-CN"/>
              </w:rPr>
              <w:t xml:space="preserve">the case of using </w:t>
            </w:r>
            <w:proofErr w:type="spellStart"/>
            <w:r>
              <w:rPr>
                <w:rFonts w:eastAsiaTheme="minorEastAsia" w:hint="eastAsia"/>
                <w:sz w:val="22"/>
                <w:lang w:val="en-US" w:eastAsia="zh-CN"/>
              </w:rPr>
              <w:t>UE</w:t>
            </w:r>
            <w:proofErr w:type="spellEnd"/>
            <w:r>
              <w:rPr>
                <w:rFonts w:eastAsiaTheme="minorEastAsia" w:hint="eastAsia"/>
                <w:sz w:val="22"/>
                <w:lang w:val="en-US" w:eastAsia="zh-CN"/>
              </w:rPr>
              <w:t xml:space="preserve"> specific </w:t>
            </w:r>
            <w:r>
              <w:rPr>
                <w:rFonts w:eastAsia="SimSun"/>
                <w:sz w:val="22"/>
                <w:lang w:val="en-US" w:eastAsia="zh-CN"/>
              </w:rPr>
              <w:t>UL grant</w:t>
            </w:r>
            <w:r>
              <w:rPr>
                <w:rFonts w:eastAsiaTheme="minorEastAsia" w:hint="eastAsia"/>
                <w:sz w:val="22"/>
                <w:lang w:val="en-US" w:eastAsia="zh-CN"/>
              </w:rPr>
              <w:t xml:space="preserve"> for </w:t>
            </w:r>
            <w:proofErr w:type="spellStart"/>
            <w:r>
              <w:rPr>
                <w:rFonts w:eastAsiaTheme="minorEastAsia" w:hint="eastAsia"/>
                <w:sz w:val="22"/>
                <w:lang w:val="en-US" w:eastAsia="zh-CN"/>
              </w:rPr>
              <w:t>ACK</w:t>
            </w:r>
            <w:proofErr w:type="spellEnd"/>
            <w:r>
              <w:rPr>
                <w:rFonts w:eastAsiaTheme="minorEastAsia" w:hint="eastAsia"/>
                <w:sz w:val="22"/>
                <w:lang w:val="en-US" w:eastAsia="zh-CN"/>
              </w:rPr>
              <w:t xml:space="preserve"> feedback.</w:t>
            </w:r>
          </w:p>
        </w:tc>
      </w:tr>
      <w:tr w:rsidR="002B108B" w:rsidTr="00AA1E9E">
        <w:tc>
          <w:tcPr>
            <w:tcW w:w="1788" w:type="dxa"/>
          </w:tcPr>
          <w:p w:rsidR="002B108B" w:rsidRPr="00344122" w:rsidRDefault="002B108B" w:rsidP="002B108B">
            <w:pPr>
              <w:ind w:left="0" w:firstLine="0"/>
              <w:rPr>
                <w:rFonts w:eastAsia="SimSun"/>
                <w:sz w:val="22"/>
                <w:lang w:val="en-US" w:eastAsia="zh-CN"/>
              </w:rPr>
            </w:pPr>
            <w:r>
              <w:rPr>
                <w:rFonts w:eastAsia="SimSun" w:hint="eastAsia"/>
                <w:sz w:val="22"/>
                <w:lang w:val="en-US" w:eastAsia="zh-CN"/>
              </w:rPr>
              <w:t>NTT DOCOMO</w:t>
            </w:r>
          </w:p>
        </w:tc>
        <w:tc>
          <w:tcPr>
            <w:tcW w:w="7840" w:type="dxa"/>
          </w:tcPr>
          <w:p w:rsidR="002B108B" w:rsidRDefault="002B108B" w:rsidP="002B108B">
            <w:pPr>
              <w:ind w:left="0" w:firstLine="0"/>
              <w:rPr>
                <w:rFonts w:eastAsiaTheme="minorEastAsia"/>
                <w:sz w:val="22"/>
                <w:lang w:val="en-US" w:eastAsia="ko-KR"/>
              </w:rPr>
            </w:pPr>
            <w:r>
              <w:rPr>
                <w:rFonts w:eastAsia="SimSun"/>
                <w:sz w:val="22"/>
                <w:lang w:val="en-US" w:eastAsia="zh-CN"/>
              </w:rPr>
              <w:t xml:space="preserve">Basically, share the same views as LG. </w:t>
            </w:r>
          </w:p>
        </w:tc>
      </w:tr>
      <w:tr w:rsidR="000A5745" w:rsidTr="00AA1E9E">
        <w:tc>
          <w:tcPr>
            <w:tcW w:w="1788" w:type="dxa"/>
          </w:tcPr>
          <w:p w:rsidR="000A5745" w:rsidRDefault="000A5745" w:rsidP="002E0442">
            <w:pPr>
              <w:ind w:left="0" w:firstLine="0"/>
              <w:rPr>
                <w:rFonts w:eastAsiaTheme="minorEastAsia"/>
                <w:sz w:val="22"/>
                <w:lang w:val="en-US" w:eastAsia="ko-KR"/>
              </w:rPr>
            </w:pPr>
            <w:r>
              <w:rPr>
                <w:rFonts w:eastAsiaTheme="minorEastAsia" w:hint="eastAsia"/>
                <w:sz w:val="22"/>
                <w:lang w:val="en-US" w:eastAsia="ko-KR"/>
              </w:rPr>
              <w:t>Samsung</w:t>
            </w:r>
          </w:p>
        </w:tc>
        <w:tc>
          <w:tcPr>
            <w:tcW w:w="7840" w:type="dxa"/>
          </w:tcPr>
          <w:p w:rsidR="000A5745" w:rsidRDefault="000A5745" w:rsidP="000A5745">
            <w:pPr>
              <w:ind w:left="0" w:firstLine="0"/>
              <w:rPr>
                <w:rFonts w:eastAsiaTheme="minorEastAsia"/>
                <w:sz w:val="22"/>
                <w:lang w:val="en-US" w:eastAsia="ko-KR"/>
              </w:rPr>
            </w:pPr>
            <w:r>
              <w:rPr>
                <w:rFonts w:eastAsia="맑은 고딕" w:hint="eastAsia"/>
                <w:sz w:val="22"/>
                <w:lang w:val="en-US" w:eastAsia="ko-KR"/>
              </w:rPr>
              <w:t>It is not clear that i</w:t>
            </w:r>
            <w:r>
              <w:rPr>
                <w:rFonts w:eastAsiaTheme="minorEastAsia" w:hint="eastAsia"/>
                <w:sz w:val="22"/>
                <w:lang w:val="en-US" w:eastAsia="ko-KR"/>
              </w:rPr>
              <w:t xml:space="preserve">ndicating </w:t>
            </w:r>
            <w:proofErr w:type="spellStart"/>
            <w:r>
              <w:rPr>
                <w:rFonts w:eastAsiaTheme="minorEastAsia" w:hint="eastAsia"/>
                <w:sz w:val="22"/>
                <w:lang w:val="en-US" w:eastAsia="ko-KR"/>
              </w:rPr>
              <w:t>ACK</w:t>
            </w:r>
            <w:proofErr w:type="spellEnd"/>
            <w:r>
              <w:rPr>
                <w:rFonts w:eastAsiaTheme="minorEastAsia" w:hint="eastAsia"/>
                <w:sz w:val="22"/>
                <w:lang w:val="en-US" w:eastAsia="ko-KR"/>
              </w:rPr>
              <w:t xml:space="preserve"> for early termination </w:t>
            </w:r>
            <w:r>
              <w:rPr>
                <w:rFonts w:eastAsia="맑은 고딕" w:hint="eastAsia"/>
                <w:sz w:val="22"/>
                <w:lang w:val="en-US" w:eastAsia="ko-KR"/>
              </w:rPr>
              <w:t xml:space="preserve">is beneficial for </w:t>
            </w:r>
            <w:proofErr w:type="spellStart"/>
            <w:r>
              <w:rPr>
                <w:rFonts w:eastAsia="맑은 고딕" w:hint="eastAsia"/>
                <w:sz w:val="22"/>
                <w:lang w:val="en-US" w:eastAsia="ko-KR"/>
              </w:rPr>
              <w:t>URLLC</w:t>
            </w:r>
            <w:proofErr w:type="spellEnd"/>
            <w:r>
              <w:rPr>
                <w:rFonts w:eastAsiaTheme="minorEastAsia" w:hint="eastAsia"/>
                <w:sz w:val="22"/>
                <w:lang w:val="en-US" w:eastAsia="ko-KR"/>
              </w:rPr>
              <w:t xml:space="preserve">. If </w:t>
            </w:r>
            <w:proofErr w:type="spellStart"/>
            <w:r>
              <w:rPr>
                <w:rFonts w:eastAsiaTheme="minorEastAsia"/>
                <w:sz w:val="22"/>
                <w:lang w:val="en-US" w:eastAsia="ko-KR"/>
              </w:rPr>
              <w:t>HARQ-ACK</w:t>
            </w:r>
            <w:proofErr w:type="spellEnd"/>
            <w:r>
              <w:rPr>
                <w:rFonts w:eastAsiaTheme="minorEastAsia"/>
                <w:sz w:val="22"/>
                <w:lang w:val="en-US" w:eastAsia="ko-KR"/>
              </w:rPr>
              <w:t xml:space="preserve"> feedback is </w:t>
            </w:r>
            <w:proofErr w:type="spellStart"/>
            <w:r>
              <w:rPr>
                <w:rFonts w:eastAsiaTheme="minorEastAsia"/>
                <w:sz w:val="22"/>
                <w:lang w:val="en-US" w:eastAsia="ko-KR"/>
              </w:rPr>
              <w:t>supported</w:t>
            </w:r>
            <w:proofErr w:type="gramStart"/>
            <w:r>
              <w:rPr>
                <w:rFonts w:eastAsiaTheme="minorEastAsia" w:hint="eastAsia"/>
                <w:sz w:val="22"/>
                <w:lang w:val="en-US" w:eastAsia="ko-KR"/>
              </w:rPr>
              <w:t>,</w:t>
            </w:r>
            <w:r>
              <w:rPr>
                <w:rFonts w:eastAsia="맑은 고딕" w:hint="eastAsia"/>
                <w:sz w:val="22"/>
                <w:lang w:val="en-US" w:eastAsia="ko-KR"/>
              </w:rPr>
              <w:t>a</w:t>
            </w:r>
            <w:proofErr w:type="spellEnd"/>
            <w:proofErr w:type="gramEnd"/>
            <w:r>
              <w:rPr>
                <w:rFonts w:eastAsia="맑은 고딕" w:hint="eastAsia"/>
                <w:sz w:val="22"/>
                <w:lang w:val="en-US" w:eastAsia="ko-KR"/>
              </w:rPr>
              <w:t xml:space="preserve"> </w:t>
            </w:r>
            <w:r>
              <w:rPr>
                <w:rFonts w:eastAsia="SimSun"/>
                <w:sz w:val="22"/>
                <w:lang w:val="en-US" w:eastAsia="zh-CN"/>
              </w:rPr>
              <w:t xml:space="preserve">group </w:t>
            </w:r>
            <w:r>
              <w:rPr>
                <w:rFonts w:eastAsiaTheme="minorEastAsia" w:hint="eastAsia"/>
                <w:sz w:val="22"/>
                <w:lang w:val="en-US" w:eastAsia="zh-CN"/>
              </w:rPr>
              <w:t xml:space="preserve">common </w:t>
            </w:r>
            <w:r>
              <w:rPr>
                <w:rFonts w:eastAsia="SimSun"/>
                <w:sz w:val="22"/>
                <w:lang w:val="en-US" w:eastAsia="zh-CN"/>
              </w:rPr>
              <w:t xml:space="preserve">DCI </w:t>
            </w:r>
            <w:r>
              <w:rPr>
                <w:rFonts w:eastAsiaTheme="minorEastAsia"/>
                <w:sz w:val="22"/>
                <w:lang w:val="en-US" w:eastAsia="ko-KR"/>
              </w:rPr>
              <w:t xml:space="preserve">can be </w:t>
            </w:r>
            <w:r>
              <w:rPr>
                <w:rFonts w:eastAsiaTheme="minorEastAsia" w:hint="eastAsia"/>
                <w:sz w:val="22"/>
                <w:lang w:val="en-US" w:eastAsia="ko-KR"/>
              </w:rPr>
              <w:t>considered</w:t>
            </w:r>
            <w:r>
              <w:rPr>
                <w:rFonts w:eastAsiaTheme="minorEastAsia"/>
                <w:sz w:val="22"/>
                <w:lang w:val="en-US" w:eastAsia="ko-KR"/>
              </w:rPr>
              <w:t>.</w:t>
            </w:r>
          </w:p>
        </w:tc>
      </w:tr>
      <w:tr w:rsidR="00106A22" w:rsidTr="00AA1E9E">
        <w:tc>
          <w:tcPr>
            <w:tcW w:w="1788" w:type="dxa"/>
          </w:tcPr>
          <w:p w:rsidR="00106A22" w:rsidRDefault="00106A22" w:rsidP="002E0442">
            <w:pPr>
              <w:ind w:left="0" w:firstLine="0"/>
              <w:rPr>
                <w:rFonts w:eastAsiaTheme="minorEastAsia"/>
                <w:sz w:val="22"/>
                <w:lang w:val="en-US" w:eastAsia="ko-KR"/>
              </w:rPr>
            </w:pPr>
            <w:r>
              <w:rPr>
                <w:rFonts w:eastAsiaTheme="minorEastAsia"/>
                <w:sz w:val="22"/>
                <w:lang w:val="en-US" w:eastAsia="ko-KR"/>
              </w:rPr>
              <w:t>CATT</w:t>
            </w:r>
          </w:p>
        </w:tc>
        <w:tc>
          <w:tcPr>
            <w:tcW w:w="7840" w:type="dxa"/>
          </w:tcPr>
          <w:p w:rsidR="00106A22" w:rsidRDefault="00106A22" w:rsidP="00997EDD">
            <w:pPr>
              <w:ind w:left="0" w:firstLine="0"/>
              <w:rPr>
                <w:rFonts w:eastAsia="맑은 고딕"/>
                <w:sz w:val="22"/>
                <w:lang w:val="en-US" w:eastAsia="ko-KR"/>
              </w:rPr>
            </w:pPr>
            <w:r>
              <w:rPr>
                <w:rFonts w:eastAsia="맑은 고딕"/>
                <w:sz w:val="22"/>
                <w:lang w:val="en-US" w:eastAsia="ko-KR"/>
              </w:rPr>
              <w:t xml:space="preserve">A group-common DCI </w:t>
            </w:r>
            <w:r w:rsidR="00997EDD">
              <w:rPr>
                <w:rFonts w:eastAsia="맑은 고딕"/>
                <w:sz w:val="22"/>
                <w:lang w:val="en-US" w:eastAsia="ko-KR"/>
              </w:rPr>
              <w:t>c</w:t>
            </w:r>
            <w:r>
              <w:rPr>
                <w:rFonts w:eastAsia="맑은 고딕"/>
                <w:sz w:val="22"/>
                <w:lang w:val="en-US" w:eastAsia="ko-KR"/>
              </w:rPr>
              <w:t>ould be considered for early termination when repetitions are configured.</w:t>
            </w:r>
          </w:p>
        </w:tc>
      </w:tr>
      <w:tr w:rsidR="00427389" w:rsidTr="00AA1E9E">
        <w:tc>
          <w:tcPr>
            <w:tcW w:w="1788" w:type="dxa"/>
          </w:tcPr>
          <w:p w:rsidR="00427389" w:rsidRDefault="00427389" w:rsidP="00427389">
            <w:pPr>
              <w:ind w:left="0" w:firstLine="0"/>
              <w:rPr>
                <w:rFonts w:eastAsiaTheme="minorEastAsia"/>
                <w:sz w:val="22"/>
                <w:lang w:val="en-US" w:eastAsia="ko-KR"/>
              </w:rPr>
            </w:pPr>
            <w:proofErr w:type="spellStart"/>
            <w:r>
              <w:rPr>
                <w:rFonts w:eastAsiaTheme="minorEastAsia"/>
                <w:sz w:val="22"/>
                <w:lang w:val="en-US" w:eastAsia="ko-KR"/>
              </w:rPr>
              <w:t>MediaTek</w:t>
            </w:r>
            <w:proofErr w:type="spellEnd"/>
          </w:p>
        </w:tc>
        <w:tc>
          <w:tcPr>
            <w:tcW w:w="7840" w:type="dxa"/>
          </w:tcPr>
          <w:p w:rsidR="00427389" w:rsidRPr="003C4FFF" w:rsidRDefault="00427389" w:rsidP="00CC0A05">
            <w:pPr>
              <w:ind w:left="0" w:firstLine="0"/>
              <w:rPr>
                <w:rFonts w:eastAsiaTheme="minorEastAsia"/>
                <w:sz w:val="22"/>
              </w:rPr>
            </w:pPr>
            <w:r>
              <w:rPr>
                <w:rFonts w:eastAsiaTheme="minorEastAsia"/>
                <w:sz w:val="22"/>
                <w:lang w:val="en-US" w:eastAsia="ko-KR"/>
              </w:rPr>
              <w:t xml:space="preserve">GF stopping on </w:t>
            </w:r>
            <w:proofErr w:type="spellStart"/>
            <w:r>
              <w:rPr>
                <w:rFonts w:eastAsiaTheme="minorEastAsia"/>
                <w:sz w:val="22"/>
                <w:lang w:val="en-US" w:eastAsia="ko-KR"/>
              </w:rPr>
              <w:t>ACK</w:t>
            </w:r>
            <w:proofErr w:type="spellEnd"/>
            <w:r>
              <w:rPr>
                <w:rFonts w:eastAsiaTheme="minorEastAsia"/>
                <w:sz w:val="22"/>
                <w:lang w:val="en-US" w:eastAsia="ko-KR"/>
              </w:rPr>
              <w:t xml:space="preserve"> gives the highest system capacity vs </w:t>
            </w:r>
            <w:proofErr w:type="spellStart"/>
            <w:r>
              <w:rPr>
                <w:rFonts w:eastAsiaTheme="minorEastAsia"/>
                <w:sz w:val="22"/>
                <w:lang w:val="en-US" w:eastAsia="ko-KR"/>
              </w:rPr>
              <w:t>GF2GB</w:t>
            </w:r>
            <w:proofErr w:type="spellEnd"/>
            <w:r>
              <w:rPr>
                <w:rFonts w:eastAsiaTheme="minorEastAsia"/>
                <w:sz w:val="22"/>
                <w:lang w:val="en-US" w:eastAsia="ko-KR"/>
              </w:rPr>
              <w:t xml:space="preserve"> and GB alone [Huawei’s </w:t>
            </w:r>
            <w:proofErr w:type="spellStart"/>
            <w:r>
              <w:rPr>
                <w:rFonts w:eastAsiaTheme="minorEastAsia"/>
                <w:sz w:val="22"/>
                <w:lang w:val="en-US" w:eastAsia="ko-KR"/>
              </w:rPr>
              <w:t>R1</w:t>
            </w:r>
            <w:proofErr w:type="spellEnd"/>
            <w:r>
              <w:rPr>
                <w:rFonts w:eastAsiaTheme="minorEastAsia"/>
                <w:sz w:val="22"/>
                <w:lang w:val="en-US" w:eastAsia="ko-KR"/>
              </w:rPr>
              <w:t xml:space="preserve">-1706919]. We </w:t>
            </w:r>
            <w:r w:rsidR="00CC0A05">
              <w:rPr>
                <w:rFonts w:eastAsiaTheme="minorEastAsia"/>
                <w:sz w:val="22"/>
                <w:lang w:val="en-US" w:eastAsia="ko-KR"/>
              </w:rPr>
              <w:t>therefore</w:t>
            </w:r>
            <w:r>
              <w:rPr>
                <w:rFonts w:eastAsiaTheme="minorEastAsia"/>
                <w:sz w:val="22"/>
                <w:lang w:val="en-US" w:eastAsia="ko-KR"/>
              </w:rPr>
              <w:t xml:space="preserve"> think that </w:t>
            </w:r>
            <w:proofErr w:type="spellStart"/>
            <w:r>
              <w:rPr>
                <w:rFonts w:eastAsiaTheme="minorEastAsia"/>
                <w:sz w:val="22"/>
                <w:lang w:val="en-US" w:eastAsia="ko-KR"/>
              </w:rPr>
              <w:t>HARQ-ACK</w:t>
            </w:r>
            <w:proofErr w:type="spellEnd"/>
            <w:r>
              <w:rPr>
                <w:rFonts w:eastAsiaTheme="minorEastAsia"/>
                <w:sz w:val="22"/>
                <w:lang w:val="en-US" w:eastAsia="ko-KR"/>
              </w:rPr>
              <w:t xml:space="preserve"> feedback should be supported. Semi </w:t>
            </w:r>
            <w:r>
              <w:rPr>
                <w:rFonts w:eastAsiaTheme="minorEastAsia"/>
                <w:sz w:val="22"/>
              </w:rPr>
              <w:t xml:space="preserve">static time resource alignment between TB and corresponding </w:t>
            </w:r>
            <w:proofErr w:type="spellStart"/>
            <w:r>
              <w:rPr>
                <w:rFonts w:eastAsiaTheme="minorEastAsia"/>
                <w:sz w:val="22"/>
              </w:rPr>
              <w:t>HARQ-ACK</w:t>
            </w:r>
            <w:proofErr w:type="spellEnd"/>
            <w:r>
              <w:rPr>
                <w:rFonts w:eastAsiaTheme="minorEastAsia"/>
                <w:sz w:val="22"/>
              </w:rPr>
              <w:t xml:space="preserve"> can be used, alternatively if </w:t>
            </w:r>
            <w:proofErr w:type="spellStart"/>
            <w:r>
              <w:rPr>
                <w:rFonts w:eastAsiaTheme="minorEastAsia"/>
                <w:sz w:val="22"/>
              </w:rPr>
              <w:t>PDCCH</w:t>
            </w:r>
            <w:proofErr w:type="spellEnd"/>
            <w:r>
              <w:rPr>
                <w:rFonts w:eastAsiaTheme="minorEastAsia"/>
                <w:sz w:val="22"/>
              </w:rPr>
              <w:t xml:space="preserve"> is used for </w:t>
            </w:r>
            <w:proofErr w:type="spellStart"/>
            <w:r>
              <w:rPr>
                <w:rFonts w:eastAsiaTheme="minorEastAsia"/>
                <w:sz w:val="22"/>
              </w:rPr>
              <w:t>ACK</w:t>
            </w:r>
            <w:proofErr w:type="spellEnd"/>
            <w:r>
              <w:rPr>
                <w:rFonts w:eastAsiaTheme="minorEastAsia"/>
                <w:sz w:val="22"/>
              </w:rPr>
              <w:t xml:space="preserve"> transmission the mapping information to the </w:t>
            </w:r>
            <w:proofErr w:type="spellStart"/>
            <w:r>
              <w:rPr>
                <w:rFonts w:eastAsiaTheme="minorEastAsia"/>
                <w:sz w:val="22"/>
              </w:rPr>
              <w:t>HARQ</w:t>
            </w:r>
            <w:proofErr w:type="spellEnd"/>
            <w:r>
              <w:rPr>
                <w:rFonts w:eastAsiaTheme="minorEastAsia"/>
                <w:sz w:val="22"/>
              </w:rPr>
              <w:t xml:space="preserve"> process can be included in the DCI.</w:t>
            </w:r>
          </w:p>
        </w:tc>
      </w:tr>
      <w:tr w:rsidR="009E1ABB" w:rsidTr="00AA1E9E">
        <w:tc>
          <w:tcPr>
            <w:tcW w:w="1788" w:type="dxa"/>
          </w:tcPr>
          <w:p w:rsidR="009E1ABB" w:rsidRPr="009E1ABB" w:rsidRDefault="009E1ABB" w:rsidP="009E1ABB">
            <w:pPr>
              <w:ind w:left="0" w:firstLine="0"/>
              <w:rPr>
                <w:rFonts w:eastAsiaTheme="minorEastAsia"/>
                <w:sz w:val="22"/>
                <w:lang w:val="en-US" w:eastAsia="ko-KR"/>
              </w:rPr>
            </w:pPr>
            <w:proofErr w:type="spellStart"/>
            <w:r w:rsidRPr="009E1ABB">
              <w:rPr>
                <w:rFonts w:eastAsiaTheme="minorEastAsia"/>
                <w:sz w:val="22"/>
                <w:lang w:val="en-US" w:eastAsia="ko-KR"/>
              </w:rPr>
              <w:t>NICT</w:t>
            </w:r>
            <w:proofErr w:type="spellEnd"/>
          </w:p>
        </w:tc>
        <w:tc>
          <w:tcPr>
            <w:tcW w:w="7840" w:type="dxa"/>
          </w:tcPr>
          <w:p w:rsidR="009E1ABB" w:rsidRPr="009E1ABB" w:rsidRDefault="009E1ABB" w:rsidP="009E1ABB">
            <w:pPr>
              <w:ind w:left="0" w:firstLine="0"/>
              <w:rPr>
                <w:rFonts w:eastAsiaTheme="minorEastAsia"/>
                <w:sz w:val="22"/>
                <w:lang w:val="en-US" w:eastAsia="ko-KR"/>
              </w:rPr>
            </w:pPr>
            <w:proofErr w:type="spellStart"/>
            <w:r w:rsidRPr="009E1ABB">
              <w:rPr>
                <w:rFonts w:eastAsiaTheme="minorEastAsia"/>
                <w:sz w:val="22"/>
                <w:lang w:val="en-US" w:eastAsia="ko-KR"/>
              </w:rPr>
              <w:t>ACK</w:t>
            </w:r>
            <w:proofErr w:type="spellEnd"/>
            <w:r w:rsidRPr="009E1ABB">
              <w:rPr>
                <w:rFonts w:eastAsiaTheme="minorEastAsia"/>
                <w:sz w:val="22"/>
                <w:lang w:val="en-US" w:eastAsia="ko-KR"/>
              </w:rPr>
              <w:t>/</w:t>
            </w:r>
            <w:proofErr w:type="spellStart"/>
            <w:r w:rsidRPr="009E1ABB">
              <w:rPr>
                <w:rFonts w:eastAsiaTheme="minorEastAsia"/>
                <w:sz w:val="22"/>
                <w:lang w:val="en-US" w:eastAsia="ko-KR"/>
              </w:rPr>
              <w:t>NACK</w:t>
            </w:r>
            <w:proofErr w:type="spellEnd"/>
            <w:r w:rsidRPr="009E1ABB">
              <w:rPr>
                <w:rFonts w:eastAsiaTheme="minorEastAsia"/>
                <w:sz w:val="22"/>
                <w:lang w:val="en-US" w:eastAsia="ko-KR"/>
              </w:rPr>
              <w:t xml:space="preserve"> feedback can be done with common DCI. </w:t>
            </w:r>
          </w:p>
        </w:tc>
      </w:tr>
      <w:tr w:rsidR="00891887" w:rsidTr="00AA1E9E">
        <w:tc>
          <w:tcPr>
            <w:tcW w:w="1788" w:type="dxa"/>
          </w:tcPr>
          <w:p w:rsidR="00891887" w:rsidRPr="009E1ABB" w:rsidRDefault="00891887" w:rsidP="00891887">
            <w:pPr>
              <w:ind w:left="0" w:firstLine="0"/>
              <w:jc w:val="left"/>
              <w:rPr>
                <w:rFonts w:eastAsiaTheme="minorEastAsia"/>
                <w:sz w:val="22"/>
                <w:lang w:val="en-US" w:eastAsia="ko-KR"/>
              </w:rPr>
            </w:pPr>
            <w:r>
              <w:rPr>
                <w:rFonts w:eastAsiaTheme="minorEastAsia"/>
                <w:sz w:val="22"/>
                <w:lang w:val="en-US" w:eastAsia="ko-KR"/>
              </w:rPr>
              <w:t>Ericsson</w:t>
            </w:r>
          </w:p>
        </w:tc>
        <w:tc>
          <w:tcPr>
            <w:tcW w:w="7840" w:type="dxa"/>
          </w:tcPr>
          <w:p w:rsidR="00891887" w:rsidRDefault="00891887" w:rsidP="00891887">
            <w:pPr>
              <w:ind w:left="0" w:firstLine="0"/>
              <w:rPr>
                <w:rFonts w:eastAsiaTheme="minorEastAsia"/>
                <w:sz w:val="22"/>
                <w:lang w:val="en-US" w:eastAsia="ko-KR"/>
              </w:rPr>
            </w:pPr>
            <w:proofErr w:type="spellStart"/>
            <w:r>
              <w:rPr>
                <w:rFonts w:eastAsiaTheme="minorEastAsia"/>
                <w:sz w:val="22"/>
                <w:lang w:val="en-US" w:eastAsia="ko-KR"/>
              </w:rPr>
              <w:t>UE</w:t>
            </w:r>
            <w:proofErr w:type="spellEnd"/>
            <w:r>
              <w:rPr>
                <w:rFonts w:eastAsiaTheme="minorEastAsia"/>
                <w:sz w:val="22"/>
                <w:lang w:val="en-US" w:eastAsia="ko-KR"/>
              </w:rPr>
              <w:t xml:space="preserve"> keeps the data in the buffer and assumes a </w:t>
            </w:r>
            <w:proofErr w:type="spellStart"/>
            <w:r>
              <w:rPr>
                <w:rFonts w:eastAsiaTheme="minorEastAsia"/>
                <w:sz w:val="22"/>
                <w:lang w:val="en-US" w:eastAsia="ko-KR"/>
              </w:rPr>
              <w:t>NACK</w:t>
            </w:r>
            <w:proofErr w:type="spellEnd"/>
            <w:r>
              <w:rPr>
                <w:rFonts w:eastAsiaTheme="minorEastAsia"/>
                <w:sz w:val="22"/>
                <w:lang w:val="en-US" w:eastAsia="ko-KR"/>
              </w:rPr>
              <w:t xml:space="preserve"> after a timer expires and nothing is received.</w:t>
            </w:r>
          </w:p>
          <w:p w:rsidR="00891887" w:rsidRDefault="00891887" w:rsidP="00891887">
            <w:pPr>
              <w:ind w:left="0" w:firstLine="0"/>
              <w:rPr>
                <w:rFonts w:eastAsiaTheme="minorEastAsia"/>
                <w:sz w:val="22"/>
                <w:lang w:val="en-US" w:eastAsia="ko-KR"/>
              </w:rPr>
            </w:pPr>
            <w:proofErr w:type="spellStart"/>
            <w:r>
              <w:rPr>
                <w:rFonts w:eastAsiaTheme="minorEastAsia"/>
                <w:sz w:val="22"/>
                <w:lang w:val="en-US" w:eastAsia="ko-KR"/>
              </w:rPr>
              <w:t>HARQ</w:t>
            </w:r>
            <w:proofErr w:type="spellEnd"/>
            <w:r w:rsidR="008E1F8A">
              <w:rPr>
                <w:rFonts w:eastAsiaTheme="minorEastAsia"/>
                <w:sz w:val="22"/>
                <w:lang w:val="en-US" w:eastAsia="ko-KR"/>
              </w:rPr>
              <w:t xml:space="preserve"> </w:t>
            </w:r>
            <w:proofErr w:type="spellStart"/>
            <w:r w:rsidR="008E1F8A">
              <w:rPr>
                <w:rFonts w:eastAsiaTheme="minorEastAsia"/>
                <w:sz w:val="22"/>
                <w:lang w:val="en-US" w:eastAsia="ko-KR"/>
              </w:rPr>
              <w:t>ACK</w:t>
            </w:r>
            <w:proofErr w:type="spellEnd"/>
            <w:r>
              <w:rPr>
                <w:rFonts w:eastAsiaTheme="minorEastAsia"/>
                <w:sz w:val="22"/>
                <w:lang w:val="en-US" w:eastAsia="ko-KR"/>
              </w:rPr>
              <w:t xml:space="preserve"> feedback can be sent in </w:t>
            </w:r>
            <w:proofErr w:type="spellStart"/>
            <w:r>
              <w:rPr>
                <w:rFonts w:eastAsiaTheme="minorEastAsia"/>
                <w:sz w:val="22"/>
                <w:lang w:val="en-US" w:eastAsia="ko-KR"/>
              </w:rPr>
              <w:t>PDCCH</w:t>
            </w:r>
            <w:proofErr w:type="spellEnd"/>
            <w:r>
              <w:rPr>
                <w:rFonts w:eastAsiaTheme="minorEastAsia"/>
                <w:sz w:val="22"/>
                <w:lang w:val="en-US" w:eastAsia="ko-KR"/>
              </w:rPr>
              <w:t xml:space="preserve">. </w:t>
            </w:r>
          </w:p>
          <w:p w:rsidR="00891887" w:rsidRPr="009E1ABB" w:rsidRDefault="00891887" w:rsidP="00891887">
            <w:pPr>
              <w:ind w:left="0" w:firstLine="0"/>
              <w:rPr>
                <w:rFonts w:eastAsiaTheme="minorEastAsia"/>
                <w:sz w:val="22"/>
                <w:lang w:val="en-US" w:eastAsia="ko-KR"/>
              </w:rPr>
            </w:pPr>
            <w:r>
              <w:rPr>
                <w:rFonts w:eastAsiaTheme="minorEastAsia"/>
                <w:sz w:val="22"/>
                <w:lang w:val="en-US" w:eastAsia="ko-KR"/>
              </w:rPr>
              <w:t xml:space="preserve">Retransmission is associated with a certain transmission by using </w:t>
            </w:r>
            <w:proofErr w:type="spellStart"/>
            <w:r>
              <w:rPr>
                <w:rFonts w:eastAsiaTheme="minorEastAsia"/>
                <w:sz w:val="22"/>
                <w:lang w:val="en-US" w:eastAsia="ko-KR"/>
              </w:rPr>
              <w:t>HARQ</w:t>
            </w:r>
            <w:proofErr w:type="spellEnd"/>
            <w:r>
              <w:rPr>
                <w:rFonts w:eastAsiaTheme="minorEastAsia"/>
                <w:sz w:val="22"/>
                <w:lang w:val="en-US" w:eastAsia="ko-KR"/>
              </w:rPr>
              <w:t xml:space="preserve"> process ID</w:t>
            </w:r>
          </w:p>
        </w:tc>
      </w:tr>
      <w:tr w:rsidR="00AA1E9E" w:rsidTr="00AA1E9E">
        <w:tc>
          <w:tcPr>
            <w:tcW w:w="1788" w:type="dxa"/>
          </w:tcPr>
          <w:p w:rsidR="00AA1E9E" w:rsidRDefault="00AA1E9E" w:rsidP="00A3019B">
            <w:pPr>
              <w:ind w:left="0" w:firstLine="0"/>
              <w:rPr>
                <w:rFonts w:eastAsiaTheme="minorEastAsia"/>
                <w:sz w:val="22"/>
                <w:lang w:val="en-US" w:eastAsia="ko-KR"/>
              </w:rPr>
            </w:pPr>
            <w:r>
              <w:rPr>
                <w:rFonts w:eastAsia="SimSun" w:hint="eastAsia"/>
                <w:sz w:val="22"/>
                <w:lang w:val="en-US" w:eastAsia="zh-CN"/>
              </w:rPr>
              <w:t>vivo</w:t>
            </w:r>
          </w:p>
        </w:tc>
        <w:tc>
          <w:tcPr>
            <w:tcW w:w="7840" w:type="dxa"/>
          </w:tcPr>
          <w:p w:rsidR="00AA1E9E" w:rsidRPr="00FE4EF0" w:rsidRDefault="00AA1E9E" w:rsidP="00A3019B">
            <w:pPr>
              <w:ind w:left="0" w:firstLine="0"/>
              <w:rPr>
                <w:rFonts w:eastAsia="SimSun"/>
                <w:sz w:val="22"/>
                <w:lang w:val="en-US" w:eastAsia="zh-CN"/>
              </w:rPr>
            </w:pPr>
            <w:r>
              <w:rPr>
                <w:rFonts w:eastAsia="SimSun"/>
                <w:sz w:val="22"/>
                <w:lang w:val="en-US" w:eastAsia="zh-CN"/>
              </w:rPr>
              <w:t xml:space="preserve">At least </w:t>
            </w:r>
            <w:proofErr w:type="spellStart"/>
            <w:r>
              <w:rPr>
                <w:rFonts w:eastAsia="SimSun" w:hint="eastAsia"/>
                <w:sz w:val="22"/>
                <w:lang w:val="en-US" w:eastAsia="zh-CN"/>
              </w:rPr>
              <w:t>HARQ</w:t>
            </w:r>
            <w:proofErr w:type="spellEnd"/>
            <w:r>
              <w:rPr>
                <w:rFonts w:eastAsia="SimSun" w:hint="eastAsia"/>
                <w:sz w:val="22"/>
                <w:lang w:val="en-US" w:eastAsia="zh-CN"/>
              </w:rPr>
              <w:t xml:space="preserve"> </w:t>
            </w:r>
            <w:proofErr w:type="spellStart"/>
            <w:r>
              <w:rPr>
                <w:rFonts w:eastAsia="SimSun" w:hint="eastAsia"/>
                <w:sz w:val="22"/>
                <w:lang w:val="en-US" w:eastAsia="zh-CN"/>
              </w:rPr>
              <w:t>ACK</w:t>
            </w:r>
            <w:proofErr w:type="spellEnd"/>
            <w:r>
              <w:rPr>
                <w:rFonts w:eastAsia="SimSun" w:hint="eastAsia"/>
                <w:sz w:val="22"/>
                <w:lang w:val="en-US" w:eastAsia="zh-CN"/>
              </w:rPr>
              <w:t xml:space="preserve"> and </w:t>
            </w:r>
            <w:proofErr w:type="spellStart"/>
            <w:r>
              <w:rPr>
                <w:rFonts w:eastAsia="SimSun" w:hint="eastAsia"/>
                <w:sz w:val="22"/>
                <w:lang w:val="en-US" w:eastAsia="zh-CN"/>
              </w:rPr>
              <w:t>NACK</w:t>
            </w:r>
            <w:proofErr w:type="spellEnd"/>
            <w:r>
              <w:rPr>
                <w:rFonts w:eastAsia="SimSun" w:hint="eastAsia"/>
                <w:sz w:val="22"/>
                <w:lang w:val="en-US" w:eastAsia="zh-CN"/>
              </w:rPr>
              <w:t xml:space="preserve"> can be </w:t>
            </w:r>
            <w:r>
              <w:rPr>
                <w:rFonts w:eastAsia="SimSun"/>
                <w:sz w:val="22"/>
                <w:lang w:val="en-US" w:eastAsia="zh-CN"/>
              </w:rPr>
              <w:t xml:space="preserve">indicated by </w:t>
            </w:r>
            <w:proofErr w:type="spellStart"/>
            <w:r>
              <w:rPr>
                <w:rFonts w:eastAsia="SimSun"/>
                <w:sz w:val="22"/>
                <w:lang w:val="en-US" w:eastAsia="zh-CN"/>
              </w:rPr>
              <w:t>UE</w:t>
            </w:r>
            <w:proofErr w:type="spellEnd"/>
            <w:r>
              <w:rPr>
                <w:rFonts w:eastAsia="SimSun"/>
                <w:sz w:val="22"/>
                <w:lang w:val="en-US" w:eastAsia="zh-CN"/>
              </w:rPr>
              <w:t>-specific DCI. Common DCI can be also considered.</w:t>
            </w:r>
          </w:p>
        </w:tc>
      </w:tr>
      <w:tr w:rsidR="000214B1" w:rsidTr="00AA1E9E">
        <w:tc>
          <w:tcPr>
            <w:tcW w:w="1788" w:type="dxa"/>
          </w:tcPr>
          <w:p w:rsidR="000214B1" w:rsidRPr="000214B1" w:rsidRDefault="000214B1" w:rsidP="000214B1">
            <w:pPr>
              <w:ind w:left="0" w:firstLine="0"/>
              <w:rPr>
                <w:rFonts w:eastAsia="SimSun"/>
                <w:sz w:val="22"/>
                <w:lang w:val="en-US" w:eastAsia="zh-CN"/>
              </w:rPr>
            </w:pPr>
            <w:r w:rsidRPr="000214B1">
              <w:rPr>
                <w:rFonts w:eastAsia="SimSun"/>
                <w:sz w:val="22"/>
                <w:lang w:val="en-US" w:eastAsia="zh-CN"/>
              </w:rPr>
              <w:lastRenderedPageBreak/>
              <w:t>Intel</w:t>
            </w:r>
          </w:p>
        </w:tc>
        <w:tc>
          <w:tcPr>
            <w:tcW w:w="7840" w:type="dxa"/>
          </w:tcPr>
          <w:p w:rsidR="000214B1" w:rsidRPr="000214B1" w:rsidRDefault="000214B1" w:rsidP="000214B1">
            <w:pPr>
              <w:ind w:left="0" w:firstLine="0"/>
              <w:rPr>
                <w:rFonts w:eastAsiaTheme="minorEastAsia"/>
                <w:sz w:val="22"/>
                <w:lang w:val="en-US" w:eastAsia="ko-KR"/>
              </w:rPr>
            </w:pPr>
            <w:r w:rsidRPr="000214B1">
              <w:rPr>
                <w:rFonts w:eastAsiaTheme="minorEastAsia"/>
                <w:sz w:val="22"/>
                <w:lang w:val="en-US" w:eastAsia="ko-KR"/>
              </w:rPr>
              <w:t xml:space="preserve">We prefer not to introduce a new physical channel to carry </w:t>
            </w:r>
            <w:proofErr w:type="spellStart"/>
            <w:r w:rsidRPr="000214B1">
              <w:rPr>
                <w:rFonts w:eastAsiaTheme="minorEastAsia"/>
                <w:sz w:val="22"/>
                <w:lang w:val="en-US" w:eastAsia="ko-KR"/>
              </w:rPr>
              <w:t>HARQ-ACK</w:t>
            </w:r>
            <w:proofErr w:type="spellEnd"/>
            <w:r w:rsidRPr="000214B1">
              <w:rPr>
                <w:rFonts w:eastAsiaTheme="minorEastAsia"/>
                <w:sz w:val="22"/>
                <w:lang w:val="en-US" w:eastAsia="ko-KR"/>
              </w:rPr>
              <w:t xml:space="preserve"> feedback.</w:t>
            </w:r>
          </w:p>
          <w:p w:rsidR="000214B1" w:rsidRPr="000214B1" w:rsidRDefault="000214B1" w:rsidP="000214B1">
            <w:pPr>
              <w:ind w:left="0" w:firstLine="0"/>
              <w:rPr>
                <w:rFonts w:eastAsia="SimSun"/>
                <w:sz w:val="22"/>
                <w:lang w:val="en-US" w:eastAsia="zh-CN"/>
              </w:rPr>
            </w:pPr>
            <w:r w:rsidRPr="000214B1">
              <w:rPr>
                <w:rFonts w:eastAsiaTheme="minorEastAsia"/>
                <w:sz w:val="22"/>
                <w:lang w:val="en-US" w:eastAsia="ko-KR"/>
              </w:rPr>
              <w:t xml:space="preserve">Among the existing channels, use of DCI for the purpose of </w:t>
            </w:r>
            <w:proofErr w:type="spellStart"/>
            <w:r w:rsidRPr="000214B1">
              <w:rPr>
                <w:rFonts w:eastAsiaTheme="minorEastAsia"/>
                <w:sz w:val="22"/>
                <w:lang w:val="en-US" w:eastAsia="ko-KR"/>
              </w:rPr>
              <w:t>HARQ-ACK</w:t>
            </w:r>
            <w:proofErr w:type="spellEnd"/>
            <w:r w:rsidRPr="000214B1">
              <w:rPr>
                <w:rFonts w:eastAsiaTheme="minorEastAsia"/>
                <w:sz w:val="22"/>
                <w:lang w:val="en-US" w:eastAsia="ko-KR"/>
              </w:rPr>
              <w:t xml:space="preserve"> feedback may be beneficial to enable early termination.</w:t>
            </w:r>
          </w:p>
        </w:tc>
      </w:tr>
      <w:tr w:rsidR="00E6592C" w:rsidTr="00AA1E9E">
        <w:tc>
          <w:tcPr>
            <w:tcW w:w="1788" w:type="dxa"/>
          </w:tcPr>
          <w:p w:rsidR="00E6592C" w:rsidRPr="000214B1" w:rsidRDefault="00E6592C" w:rsidP="000214B1">
            <w:pPr>
              <w:ind w:left="0" w:firstLine="0"/>
              <w:rPr>
                <w:rFonts w:eastAsia="SimSun"/>
                <w:sz w:val="22"/>
                <w:lang w:val="en-US" w:eastAsia="zh-CN"/>
              </w:rPr>
            </w:pPr>
            <w:r>
              <w:rPr>
                <w:rFonts w:eastAsia="SimSun"/>
                <w:sz w:val="22"/>
                <w:lang w:val="en-US" w:eastAsia="zh-CN"/>
              </w:rPr>
              <w:t>Sharp</w:t>
            </w:r>
          </w:p>
        </w:tc>
        <w:tc>
          <w:tcPr>
            <w:tcW w:w="7840" w:type="dxa"/>
          </w:tcPr>
          <w:p w:rsidR="00E6592C" w:rsidRPr="000214B1" w:rsidRDefault="00E6592C" w:rsidP="000214B1">
            <w:pPr>
              <w:ind w:left="0" w:firstLine="0"/>
              <w:rPr>
                <w:rFonts w:eastAsiaTheme="minorEastAsia"/>
                <w:sz w:val="22"/>
                <w:lang w:val="en-US" w:eastAsia="ko-KR"/>
              </w:rPr>
            </w:pPr>
            <w:proofErr w:type="spellStart"/>
            <w:r w:rsidRPr="00E6592C">
              <w:rPr>
                <w:rFonts w:eastAsiaTheme="minorEastAsia"/>
                <w:sz w:val="22"/>
                <w:lang w:val="en-US" w:eastAsia="ko-KR"/>
              </w:rPr>
              <w:t>HARQ-ACK</w:t>
            </w:r>
            <w:proofErr w:type="spellEnd"/>
            <w:r w:rsidRPr="00E6592C">
              <w:rPr>
                <w:rFonts w:eastAsiaTheme="minorEastAsia"/>
                <w:sz w:val="22"/>
                <w:lang w:val="en-US" w:eastAsia="ko-KR"/>
              </w:rPr>
              <w:t xml:space="preserve"> feedback can be supported for UL transmission without grant. For the case of repetitions, it is not necessary for </w:t>
            </w:r>
            <w:proofErr w:type="spellStart"/>
            <w:r w:rsidRPr="00E6592C">
              <w:rPr>
                <w:rFonts w:eastAsiaTheme="minorEastAsia"/>
                <w:sz w:val="22"/>
                <w:lang w:val="en-US" w:eastAsia="ko-KR"/>
              </w:rPr>
              <w:t>UE</w:t>
            </w:r>
            <w:proofErr w:type="spellEnd"/>
            <w:r w:rsidRPr="00E6592C">
              <w:rPr>
                <w:rFonts w:eastAsiaTheme="minorEastAsia"/>
                <w:sz w:val="22"/>
                <w:lang w:val="en-US" w:eastAsia="ko-KR"/>
              </w:rPr>
              <w:t xml:space="preserve"> to monitor </w:t>
            </w:r>
            <w:proofErr w:type="spellStart"/>
            <w:r w:rsidRPr="00E6592C">
              <w:rPr>
                <w:rFonts w:eastAsiaTheme="minorEastAsia"/>
                <w:sz w:val="22"/>
                <w:lang w:val="en-US" w:eastAsia="ko-KR"/>
              </w:rPr>
              <w:t>HARQ-ACK</w:t>
            </w:r>
            <w:proofErr w:type="spellEnd"/>
            <w:r w:rsidRPr="00E6592C">
              <w:rPr>
                <w:rFonts w:eastAsiaTheme="minorEastAsia"/>
                <w:sz w:val="22"/>
                <w:lang w:val="en-US" w:eastAsia="ko-KR"/>
              </w:rPr>
              <w:t xml:space="preserve"> feedback for each repetition.</w:t>
            </w:r>
          </w:p>
        </w:tc>
      </w:tr>
      <w:tr w:rsidR="00A26EA0" w:rsidTr="00AA1E9E">
        <w:tc>
          <w:tcPr>
            <w:tcW w:w="1788" w:type="dxa"/>
          </w:tcPr>
          <w:p w:rsidR="00A26EA0" w:rsidRPr="000214B1" w:rsidRDefault="00A26EA0" w:rsidP="00A26EA0">
            <w:pPr>
              <w:ind w:left="0" w:firstLine="0"/>
              <w:rPr>
                <w:rFonts w:eastAsia="SimSun"/>
                <w:sz w:val="22"/>
                <w:lang w:val="en-US" w:eastAsia="zh-CN"/>
              </w:rPr>
            </w:pPr>
            <w:proofErr w:type="spellStart"/>
            <w:r>
              <w:rPr>
                <w:rFonts w:eastAsia="SimSun"/>
                <w:sz w:val="22"/>
                <w:lang w:val="en-US" w:eastAsia="zh-CN"/>
              </w:rPr>
              <w:t>InterDigital</w:t>
            </w:r>
            <w:proofErr w:type="spellEnd"/>
          </w:p>
        </w:tc>
        <w:tc>
          <w:tcPr>
            <w:tcW w:w="7840" w:type="dxa"/>
          </w:tcPr>
          <w:p w:rsidR="00A26EA0" w:rsidRPr="000214B1" w:rsidRDefault="00A26EA0" w:rsidP="00A26EA0">
            <w:pPr>
              <w:ind w:left="0" w:firstLine="0"/>
              <w:rPr>
                <w:rFonts w:eastAsiaTheme="minorEastAsia"/>
                <w:sz w:val="22"/>
                <w:lang w:val="en-US" w:eastAsia="ko-KR"/>
              </w:rPr>
            </w:pPr>
            <w:r>
              <w:rPr>
                <w:rFonts w:eastAsiaTheme="minorEastAsia"/>
                <w:sz w:val="22"/>
                <w:lang w:val="en-US" w:eastAsia="ko-KR"/>
              </w:rPr>
              <w:t xml:space="preserve">A group common DCI could be used for </w:t>
            </w:r>
            <w:proofErr w:type="spellStart"/>
            <w:r>
              <w:rPr>
                <w:rFonts w:eastAsiaTheme="minorEastAsia"/>
                <w:sz w:val="22"/>
                <w:lang w:val="en-US" w:eastAsia="ko-KR"/>
              </w:rPr>
              <w:t>HARQ-ACK</w:t>
            </w:r>
            <w:proofErr w:type="spellEnd"/>
            <w:r>
              <w:rPr>
                <w:rFonts w:eastAsiaTheme="minorEastAsia"/>
                <w:sz w:val="22"/>
                <w:lang w:val="en-US" w:eastAsia="ko-KR"/>
              </w:rPr>
              <w:t xml:space="preserve"> feedback. In terms of overhead, group common DCI would be more efficient than </w:t>
            </w:r>
            <w:proofErr w:type="spellStart"/>
            <w:r>
              <w:rPr>
                <w:rFonts w:eastAsiaTheme="minorEastAsia"/>
                <w:sz w:val="22"/>
                <w:lang w:val="en-US" w:eastAsia="ko-KR"/>
              </w:rPr>
              <w:t>UE</w:t>
            </w:r>
            <w:proofErr w:type="spellEnd"/>
            <w:r>
              <w:rPr>
                <w:rFonts w:eastAsiaTheme="minorEastAsia"/>
                <w:sz w:val="22"/>
                <w:lang w:val="en-US" w:eastAsia="ko-KR"/>
              </w:rPr>
              <w:t xml:space="preserve">-specific </w:t>
            </w:r>
            <w:proofErr w:type="spellStart"/>
            <w:r>
              <w:rPr>
                <w:rFonts w:eastAsiaTheme="minorEastAsia"/>
                <w:sz w:val="22"/>
                <w:lang w:val="en-US" w:eastAsia="ko-KR"/>
              </w:rPr>
              <w:t>PHICH</w:t>
            </w:r>
            <w:proofErr w:type="spellEnd"/>
            <w:r>
              <w:rPr>
                <w:rFonts w:eastAsiaTheme="minorEastAsia"/>
                <w:sz w:val="22"/>
                <w:lang w:val="en-US" w:eastAsia="ko-KR"/>
              </w:rPr>
              <w:t>-like channel.</w:t>
            </w:r>
          </w:p>
        </w:tc>
      </w:tr>
      <w:tr w:rsidR="003A4489" w:rsidTr="00AA1E9E">
        <w:tc>
          <w:tcPr>
            <w:tcW w:w="1788" w:type="dxa"/>
          </w:tcPr>
          <w:p w:rsidR="003A4489" w:rsidRDefault="003A4489">
            <w:pPr>
              <w:ind w:left="0" w:firstLine="0"/>
              <w:rPr>
                <w:rFonts w:eastAsia="SimSun"/>
                <w:sz w:val="22"/>
                <w:lang w:val="en-US" w:eastAsia="zh-CN"/>
              </w:rPr>
            </w:pPr>
            <w:r>
              <w:rPr>
                <w:rFonts w:eastAsia="SimSun"/>
                <w:sz w:val="22"/>
                <w:lang w:val="en-US" w:eastAsia="zh-CN"/>
              </w:rPr>
              <w:t>Lenovo, Motorola Mobility</w:t>
            </w:r>
          </w:p>
        </w:tc>
        <w:tc>
          <w:tcPr>
            <w:tcW w:w="7840" w:type="dxa"/>
          </w:tcPr>
          <w:p w:rsidR="003A4489" w:rsidRDefault="003A4489">
            <w:pPr>
              <w:ind w:left="0" w:firstLine="0"/>
              <w:rPr>
                <w:rFonts w:eastAsiaTheme="minorEastAsia"/>
                <w:sz w:val="22"/>
                <w:lang w:val="en-US" w:eastAsia="ko-KR"/>
              </w:rPr>
            </w:pPr>
            <w:r>
              <w:rPr>
                <w:rFonts w:eastAsiaTheme="minorEastAsia"/>
                <w:sz w:val="22"/>
                <w:lang w:val="en-US" w:eastAsia="ko-KR"/>
              </w:rPr>
              <w:t xml:space="preserve">In general, </w:t>
            </w:r>
            <w:proofErr w:type="spellStart"/>
            <w:r>
              <w:rPr>
                <w:rFonts w:eastAsiaTheme="minorEastAsia"/>
                <w:sz w:val="22"/>
                <w:lang w:val="en-US" w:eastAsia="ko-KR"/>
              </w:rPr>
              <w:t>HARQ-ACK</w:t>
            </w:r>
            <w:proofErr w:type="spellEnd"/>
            <w:r>
              <w:rPr>
                <w:rFonts w:eastAsiaTheme="minorEastAsia"/>
                <w:sz w:val="22"/>
                <w:lang w:val="en-US" w:eastAsia="ko-KR"/>
              </w:rPr>
              <w:t xml:space="preserve"> feedback for UL transmission without grant should be supported. A common DCI is used for indicating the feedback of </w:t>
            </w:r>
            <w:proofErr w:type="spellStart"/>
            <w:r>
              <w:rPr>
                <w:rFonts w:eastAsiaTheme="minorEastAsia"/>
                <w:sz w:val="22"/>
                <w:lang w:val="en-US" w:eastAsia="ko-KR"/>
              </w:rPr>
              <w:t>ACK</w:t>
            </w:r>
            <w:proofErr w:type="spellEnd"/>
            <w:r>
              <w:rPr>
                <w:rFonts w:eastAsiaTheme="minorEastAsia"/>
                <w:sz w:val="22"/>
                <w:lang w:val="en-US" w:eastAsia="ko-KR"/>
              </w:rPr>
              <w:t xml:space="preserve"> corresponding to an UL transmission without grant.</w:t>
            </w:r>
          </w:p>
        </w:tc>
      </w:tr>
      <w:tr w:rsidR="009A440F" w:rsidTr="00AA1E9E">
        <w:tc>
          <w:tcPr>
            <w:tcW w:w="1788" w:type="dxa"/>
          </w:tcPr>
          <w:p w:rsidR="009A440F" w:rsidRDefault="009A440F">
            <w:pPr>
              <w:ind w:left="0" w:firstLine="0"/>
              <w:rPr>
                <w:rFonts w:eastAsia="SimSun"/>
                <w:sz w:val="22"/>
                <w:lang w:val="en-US" w:eastAsia="zh-CN"/>
              </w:rPr>
            </w:pPr>
            <w:r>
              <w:rPr>
                <w:rFonts w:eastAsia="SimSun"/>
                <w:sz w:val="22"/>
                <w:lang w:val="en-US" w:eastAsia="zh-CN"/>
              </w:rPr>
              <w:t xml:space="preserve">Nokia, </w:t>
            </w:r>
            <w:proofErr w:type="spellStart"/>
            <w:r>
              <w:rPr>
                <w:rFonts w:eastAsia="SimSun"/>
                <w:sz w:val="22"/>
                <w:lang w:val="en-US" w:eastAsia="zh-CN"/>
              </w:rPr>
              <w:t>ASB</w:t>
            </w:r>
            <w:proofErr w:type="spellEnd"/>
          </w:p>
        </w:tc>
        <w:tc>
          <w:tcPr>
            <w:tcW w:w="7840" w:type="dxa"/>
          </w:tcPr>
          <w:p w:rsidR="009A440F" w:rsidRDefault="009A440F">
            <w:pPr>
              <w:ind w:left="0" w:firstLine="0"/>
              <w:rPr>
                <w:rFonts w:eastAsiaTheme="minorEastAsia"/>
                <w:sz w:val="22"/>
                <w:lang w:val="en-US" w:eastAsia="ko-KR"/>
              </w:rPr>
            </w:pPr>
            <w:r>
              <w:rPr>
                <w:rFonts w:eastAsiaTheme="minorEastAsia"/>
                <w:sz w:val="22"/>
                <w:lang w:val="en-US" w:eastAsia="ko-KR"/>
              </w:rPr>
              <w:t xml:space="preserve">We prefer to use </w:t>
            </w:r>
            <w:proofErr w:type="spellStart"/>
            <w:r>
              <w:rPr>
                <w:rFonts w:eastAsiaTheme="minorEastAsia"/>
                <w:sz w:val="22"/>
                <w:lang w:val="en-US" w:eastAsia="ko-KR"/>
              </w:rPr>
              <w:t>PDCCH</w:t>
            </w:r>
            <w:proofErr w:type="spellEnd"/>
            <w:r>
              <w:rPr>
                <w:rFonts w:eastAsiaTheme="minorEastAsia"/>
                <w:sz w:val="22"/>
                <w:lang w:val="en-US" w:eastAsia="ko-KR"/>
              </w:rPr>
              <w:t xml:space="preserve"> instead of a different channel to carry </w:t>
            </w:r>
            <w:proofErr w:type="spellStart"/>
            <w:r>
              <w:rPr>
                <w:rFonts w:eastAsiaTheme="minorEastAsia"/>
                <w:sz w:val="22"/>
                <w:lang w:val="en-US" w:eastAsia="ko-KR"/>
              </w:rPr>
              <w:t>HARQ-ACK</w:t>
            </w:r>
            <w:proofErr w:type="spellEnd"/>
            <w:r>
              <w:rPr>
                <w:rFonts w:eastAsiaTheme="minorEastAsia"/>
                <w:sz w:val="22"/>
                <w:lang w:val="en-US" w:eastAsia="ko-KR"/>
              </w:rPr>
              <w:t xml:space="preserve"> feedback, and </w:t>
            </w:r>
            <w:proofErr w:type="spellStart"/>
            <w:r>
              <w:rPr>
                <w:rFonts w:eastAsiaTheme="minorEastAsia"/>
                <w:sz w:val="22"/>
                <w:lang w:val="en-US" w:eastAsia="ko-KR"/>
              </w:rPr>
              <w:t>UE</w:t>
            </w:r>
            <w:proofErr w:type="spellEnd"/>
            <w:r>
              <w:rPr>
                <w:rFonts w:eastAsiaTheme="minorEastAsia"/>
                <w:sz w:val="22"/>
                <w:lang w:val="en-US" w:eastAsia="ko-KR"/>
              </w:rPr>
              <w:t>-specific DCI can be considered.</w:t>
            </w:r>
          </w:p>
          <w:p w:rsidR="009A440F" w:rsidRDefault="009A440F">
            <w:pPr>
              <w:ind w:left="0" w:firstLine="0"/>
              <w:rPr>
                <w:rFonts w:eastAsiaTheme="minorEastAsia"/>
                <w:sz w:val="22"/>
                <w:lang w:val="en-US" w:eastAsia="ko-KR"/>
              </w:rPr>
            </w:pPr>
            <w:r>
              <w:rPr>
                <w:rFonts w:eastAsiaTheme="minorEastAsia"/>
                <w:sz w:val="22"/>
                <w:lang w:val="en-US" w:eastAsia="ko-KR"/>
              </w:rPr>
              <w:t xml:space="preserve">In terms of how to associate the </w:t>
            </w:r>
            <w:proofErr w:type="spellStart"/>
            <w:r>
              <w:rPr>
                <w:rFonts w:eastAsiaTheme="minorEastAsia"/>
                <w:sz w:val="22"/>
                <w:lang w:val="en-US" w:eastAsia="ko-KR"/>
              </w:rPr>
              <w:t>HARQ-ACK</w:t>
            </w:r>
            <w:proofErr w:type="spellEnd"/>
            <w:r>
              <w:rPr>
                <w:rFonts w:eastAsiaTheme="minorEastAsia"/>
                <w:sz w:val="22"/>
                <w:lang w:val="en-US" w:eastAsia="ko-KR"/>
              </w:rPr>
              <w:t xml:space="preserve"> feedback with a UL grant-free transmission, it is related to how </w:t>
            </w:r>
            <w:proofErr w:type="spellStart"/>
            <w:r>
              <w:rPr>
                <w:rFonts w:eastAsiaTheme="minorEastAsia"/>
                <w:sz w:val="22"/>
                <w:lang w:val="en-US" w:eastAsia="ko-KR"/>
              </w:rPr>
              <w:t>HARQ</w:t>
            </w:r>
            <w:proofErr w:type="spellEnd"/>
            <w:r>
              <w:rPr>
                <w:rFonts w:eastAsiaTheme="minorEastAsia"/>
                <w:sz w:val="22"/>
                <w:lang w:val="en-US" w:eastAsia="ko-KR"/>
              </w:rPr>
              <w:t xml:space="preserve"> process ID is identified. For example, if implicit identification based on timing is used, same mechanism can be used for </w:t>
            </w:r>
            <w:proofErr w:type="spellStart"/>
            <w:r>
              <w:rPr>
                <w:rFonts w:eastAsiaTheme="minorEastAsia"/>
                <w:sz w:val="22"/>
                <w:lang w:val="en-US" w:eastAsia="ko-KR"/>
              </w:rPr>
              <w:t>HARQ-ACK</w:t>
            </w:r>
            <w:proofErr w:type="spellEnd"/>
            <w:r>
              <w:rPr>
                <w:rFonts w:eastAsiaTheme="minorEastAsia"/>
                <w:sz w:val="22"/>
                <w:lang w:val="en-US" w:eastAsia="ko-KR"/>
              </w:rPr>
              <w:t xml:space="preserve"> feedback. If explicit signaling is used, there can be more options for </w:t>
            </w:r>
            <w:proofErr w:type="spellStart"/>
            <w:r>
              <w:rPr>
                <w:rFonts w:eastAsiaTheme="minorEastAsia"/>
                <w:sz w:val="22"/>
                <w:lang w:val="en-US" w:eastAsia="ko-KR"/>
              </w:rPr>
              <w:t>HARQ-ACK</w:t>
            </w:r>
            <w:proofErr w:type="spellEnd"/>
            <w:r>
              <w:rPr>
                <w:rFonts w:eastAsiaTheme="minorEastAsia"/>
                <w:sz w:val="22"/>
                <w:lang w:val="en-US" w:eastAsia="ko-KR"/>
              </w:rPr>
              <w:t xml:space="preserve"> feedback timing.</w:t>
            </w:r>
          </w:p>
        </w:tc>
      </w:tr>
      <w:tr w:rsidR="00EA034A" w:rsidTr="00AA1E9E">
        <w:tc>
          <w:tcPr>
            <w:tcW w:w="1788" w:type="dxa"/>
          </w:tcPr>
          <w:p w:rsidR="00EA034A" w:rsidRDefault="00EA034A">
            <w:pPr>
              <w:ind w:left="0" w:firstLine="0"/>
              <w:rPr>
                <w:rFonts w:eastAsia="PMingLiU"/>
                <w:sz w:val="22"/>
                <w:lang w:val="en-US" w:eastAsia="zh-TW"/>
              </w:rPr>
            </w:pPr>
            <w:r>
              <w:rPr>
                <w:rFonts w:eastAsia="PMingLiU"/>
                <w:sz w:val="22"/>
                <w:lang w:val="en-US" w:eastAsia="zh-TW"/>
              </w:rPr>
              <w:t>III</w:t>
            </w:r>
          </w:p>
        </w:tc>
        <w:tc>
          <w:tcPr>
            <w:tcW w:w="7840" w:type="dxa"/>
          </w:tcPr>
          <w:p w:rsidR="00EA034A" w:rsidRDefault="00EA034A">
            <w:pPr>
              <w:ind w:left="0" w:firstLine="0"/>
              <w:rPr>
                <w:rFonts w:eastAsiaTheme="minorEastAsia"/>
                <w:sz w:val="22"/>
                <w:lang w:val="en-US" w:eastAsia="ko-KR"/>
              </w:rPr>
            </w:pPr>
            <w:proofErr w:type="spellStart"/>
            <w:r>
              <w:rPr>
                <w:rFonts w:eastAsia="PMingLiU"/>
                <w:sz w:val="22"/>
                <w:lang w:val="en-US" w:eastAsia="zh-TW"/>
              </w:rPr>
              <w:t>HARQ-ACK</w:t>
            </w:r>
            <w:proofErr w:type="spellEnd"/>
            <w:r>
              <w:rPr>
                <w:rFonts w:eastAsia="PMingLiU"/>
                <w:sz w:val="22"/>
                <w:lang w:val="en-US" w:eastAsia="zh-TW"/>
              </w:rPr>
              <w:t xml:space="preserve"> feedback is supported and sent via group common DCI, </w:t>
            </w:r>
            <w:proofErr w:type="spellStart"/>
            <w:r>
              <w:rPr>
                <w:rFonts w:eastAsia="PMingLiU"/>
                <w:sz w:val="22"/>
                <w:lang w:val="en-US" w:eastAsia="zh-TW"/>
              </w:rPr>
              <w:t>UE</w:t>
            </w:r>
            <w:proofErr w:type="spellEnd"/>
            <w:r>
              <w:rPr>
                <w:rFonts w:eastAsia="PMingLiU"/>
                <w:sz w:val="22"/>
                <w:lang w:val="en-US" w:eastAsia="zh-TW"/>
              </w:rPr>
              <w:t xml:space="preserve"> assumes </w:t>
            </w:r>
            <w:proofErr w:type="spellStart"/>
            <w:r>
              <w:rPr>
                <w:rFonts w:eastAsia="PMingLiU"/>
                <w:sz w:val="22"/>
                <w:lang w:val="en-US" w:eastAsia="zh-TW"/>
              </w:rPr>
              <w:t>NACK</w:t>
            </w:r>
            <w:proofErr w:type="spellEnd"/>
            <w:r>
              <w:rPr>
                <w:rFonts w:eastAsia="PMingLiU"/>
                <w:sz w:val="22"/>
                <w:lang w:val="en-US" w:eastAsia="zh-TW"/>
              </w:rPr>
              <w:t xml:space="preserve"> until </w:t>
            </w:r>
            <w:proofErr w:type="spellStart"/>
            <w:r>
              <w:rPr>
                <w:rFonts w:eastAsia="PMingLiU"/>
                <w:sz w:val="22"/>
                <w:lang w:val="en-US" w:eastAsia="zh-TW"/>
              </w:rPr>
              <w:t>ACK</w:t>
            </w:r>
            <w:proofErr w:type="spellEnd"/>
            <w:r>
              <w:rPr>
                <w:rFonts w:eastAsia="PMingLiU"/>
                <w:sz w:val="22"/>
                <w:lang w:val="en-US" w:eastAsia="zh-TW"/>
              </w:rPr>
              <w:t xml:space="preserve"> is received.</w:t>
            </w:r>
          </w:p>
        </w:tc>
      </w:tr>
      <w:tr w:rsidR="00E54442" w:rsidTr="00AA1E9E">
        <w:tc>
          <w:tcPr>
            <w:tcW w:w="1788" w:type="dxa"/>
          </w:tcPr>
          <w:p w:rsidR="00E54442" w:rsidRDefault="00E54442">
            <w:pPr>
              <w:ind w:left="0" w:firstLine="0"/>
              <w:rPr>
                <w:sz w:val="22"/>
                <w:lang w:val="en-US" w:eastAsia="ja-JP"/>
              </w:rPr>
            </w:pPr>
            <w:r>
              <w:rPr>
                <w:sz w:val="22"/>
                <w:lang w:val="en-US" w:eastAsia="ja-JP"/>
              </w:rPr>
              <w:t>Panasonic</w:t>
            </w:r>
          </w:p>
        </w:tc>
        <w:tc>
          <w:tcPr>
            <w:tcW w:w="7840" w:type="dxa"/>
          </w:tcPr>
          <w:p w:rsidR="00E54442" w:rsidRDefault="00E54442">
            <w:pPr>
              <w:ind w:left="0" w:firstLine="0"/>
              <w:rPr>
                <w:sz w:val="22"/>
                <w:lang w:val="en-US" w:eastAsia="ja-JP"/>
              </w:rPr>
            </w:pPr>
            <w:r>
              <w:rPr>
                <w:sz w:val="22"/>
                <w:lang w:val="en-US" w:eastAsia="ja-JP"/>
              </w:rPr>
              <w:t xml:space="preserve">Not to introduce a new physical channel to carry </w:t>
            </w:r>
            <w:proofErr w:type="spellStart"/>
            <w:r>
              <w:rPr>
                <w:sz w:val="22"/>
                <w:lang w:val="en-US" w:eastAsia="ja-JP"/>
              </w:rPr>
              <w:t>HARQ-ACK</w:t>
            </w:r>
            <w:proofErr w:type="spellEnd"/>
            <w:r>
              <w:rPr>
                <w:sz w:val="22"/>
                <w:lang w:val="en-US" w:eastAsia="ja-JP"/>
              </w:rPr>
              <w:t xml:space="preserve"> feedback.</w:t>
            </w:r>
          </w:p>
          <w:p w:rsidR="00E54442" w:rsidRDefault="00E54442">
            <w:pPr>
              <w:ind w:left="0" w:firstLine="0"/>
              <w:rPr>
                <w:sz w:val="22"/>
                <w:lang w:val="en-US" w:eastAsia="ja-JP"/>
              </w:rPr>
            </w:pPr>
            <w:proofErr w:type="spellStart"/>
            <w:r>
              <w:rPr>
                <w:sz w:val="22"/>
                <w:lang w:val="en-US" w:eastAsia="ja-JP"/>
              </w:rPr>
              <w:t>UE</w:t>
            </w:r>
            <w:proofErr w:type="spellEnd"/>
            <w:r>
              <w:rPr>
                <w:sz w:val="22"/>
                <w:lang w:val="en-US" w:eastAsia="ja-JP"/>
              </w:rPr>
              <w:t xml:space="preserve"> specific DCI can be at least supported.</w:t>
            </w:r>
          </w:p>
        </w:tc>
      </w:tr>
      <w:tr w:rsidR="00E54442" w:rsidTr="00AA1E9E">
        <w:tc>
          <w:tcPr>
            <w:tcW w:w="1788" w:type="dxa"/>
          </w:tcPr>
          <w:p w:rsidR="00E54442" w:rsidRDefault="00E54442">
            <w:pPr>
              <w:ind w:left="0" w:firstLine="0"/>
              <w:rPr>
                <w:rFonts w:eastAsiaTheme="minorEastAsia"/>
                <w:sz w:val="22"/>
                <w:lang w:val="en-US" w:eastAsia="zh-CN"/>
              </w:rPr>
            </w:pPr>
            <w:proofErr w:type="spellStart"/>
            <w:r>
              <w:rPr>
                <w:rFonts w:eastAsiaTheme="minorEastAsia"/>
                <w:sz w:val="22"/>
                <w:lang w:val="en-US" w:eastAsia="zh-CN"/>
              </w:rPr>
              <w:t>OPPO</w:t>
            </w:r>
            <w:proofErr w:type="spellEnd"/>
          </w:p>
        </w:tc>
        <w:tc>
          <w:tcPr>
            <w:tcW w:w="7840" w:type="dxa"/>
          </w:tcPr>
          <w:p w:rsidR="00E54442" w:rsidRDefault="00E54442">
            <w:pPr>
              <w:ind w:left="0" w:firstLine="0"/>
              <w:rPr>
                <w:rFonts w:eastAsiaTheme="minorEastAsia"/>
                <w:sz w:val="22"/>
                <w:lang w:val="en-US" w:eastAsia="zh-CN"/>
              </w:rPr>
            </w:pPr>
            <w:r>
              <w:rPr>
                <w:rFonts w:eastAsiaTheme="minorEastAsia"/>
                <w:sz w:val="22"/>
                <w:lang w:val="en-US" w:eastAsia="zh-CN"/>
              </w:rPr>
              <w:t xml:space="preserve">This highly depends on the traffic model of GF services. If it is sporadic, it is a good choice to send </w:t>
            </w:r>
            <w:proofErr w:type="spellStart"/>
            <w:r>
              <w:rPr>
                <w:rFonts w:eastAsiaTheme="minorEastAsia"/>
                <w:sz w:val="22"/>
                <w:lang w:val="en-US" w:eastAsia="zh-CN"/>
              </w:rPr>
              <w:t>HARQ-ACK</w:t>
            </w:r>
            <w:proofErr w:type="spellEnd"/>
            <w:r>
              <w:rPr>
                <w:rFonts w:eastAsiaTheme="minorEastAsia"/>
                <w:sz w:val="22"/>
                <w:lang w:val="en-US" w:eastAsia="zh-CN"/>
              </w:rPr>
              <w:t xml:space="preserve"> in DCI. But in case of a considerable traffic load, </w:t>
            </w:r>
            <w:proofErr w:type="spellStart"/>
            <w:r>
              <w:rPr>
                <w:rFonts w:eastAsiaTheme="minorEastAsia"/>
                <w:sz w:val="22"/>
                <w:lang w:val="en-US" w:eastAsia="zh-CN"/>
              </w:rPr>
              <w:t>PHICH</w:t>
            </w:r>
            <w:proofErr w:type="spellEnd"/>
            <w:r>
              <w:rPr>
                <w:rFonts w:eastAsiaTheme="minorEastAsia"/>
                <w:sz w:val="22"/>
                <w:lang w:val="en-US" w:eastAsia="zh-CN"/>
              </w:rPr>
              <w:t>-like channel may be an attractive option.</w:t>
            </w:r>
          </w:p>
        </w:tc>
      </w:tr>
      <w:tr w:rsidR="00223EFA" w:rsidTr="00AA1E9E">
        <w:tc>
          <w:tcPr>
            <w:tcW w:w="1788" w:type="dxa"/>
          </w:tcPr>
          <w:p w:rsidR="00223EFA" w:rsidRDefault="00223EFA">
            <w:pPr>
              <w:ind w:left="0" w:firstLine="0"/>
              <w:rPr>
                <w:rFonts w:eastAsia="SimSun"/>
                <w:sz w:val="22"/>
                <w:lang w:val="en-US" w:eastAsia="zh-CN"/>
              </w:rPr>
            </w:pPr>
            <w:r>
              <w:rPr>
                <w:rFonts w:eastAsia="SimSun"/>
                <w:sz w:val="22"/>
                <w:lang w:val="en-US" w:eastAsia="zh-CN"/>
              </w:rPr>
              <w:t>Fujitsu</w:t>
            </w:r>
          </w:p>
        </w:tc>
        <w:tc>
          <w:tcPr>
            <w:tcW w:w="7840" w:type="dxa"/>
          </w:tcPr>
          <w:p w:rsidR="00223EFA" w:rsidRDefault="00223EFA">
            <w:pPr>
              <w:ind w:left="0" w:firstLine="0"/>
              <w:rPr>
                <w:rFonts w:eastAsiaTheme="minorEastAsia"/>
                <w:sz w:val="22"/>
                <w:lang w:val="en-US" w:eastAsia="zh-CN"/>
              </w:rPr>
            </w:pPr>
            <w:proofErr w:type="spellStart"/>
            <w:r>
              <w:rPr>
                <w:rFonts w:eastAsiaTheme="minorEastAsia"/>
                <w:sz w:val="22"/>
                <w:lang w:val="en-US" w:eastAsia="zh-CN"/>
              </w:rPr>
              <w:t>HARQ-ACK</w:t>
            </w:r>
            <w:proofErr w:type="spellEnd"/>
            <w:r>
              <w:rPr>
                <w:rFonts w:eastAsiaTheme="minorEastAsia"/>
                <w:sz w:val="22"/>
                <w:lang w:val="en-US" w:eastAsia="zh-CN"/>
              </w:rPr>
              <w:t xml:space="preserve"> can be indicated at least by UL grant. If a </w:t>
            </w:r>
            <w:proofErr w:type="spellStart"/>
            <w:r>
              <w:rPr>
                <w:rFonts w:eastAsiaTheme="minorEastAsia"/>
                <w:sz w:val="22"/>
                <w:lang w:val="en-US" w:eastAsia="zh-CN"/>
              </w:rPr>
              <w:t>UE</w:t>
            </w:r>
            <w:proofErr w:type="spellEnd"/>
            <w:r>
              <w:rPr>
                <w:rFonts w:eastAsiaTheme="minorEastAsia"/>
                <w:sz w:val="22"/>
                <w:lang w:val="en-US" w:eastAsia="zh-CN"/>
              </w:rPr>
              <w:t xml:space="preserve"> does not receive </w:t>
            </w:r>
            <w:proofErr w:type="spellStart"/>
            <w:r>
              <w:rPr>
                <w:rFonts w:eastAsiaTheme="minorEastAsia"/>
                <w:sz w:val="22"/>
                <w:lang w:val="en-US" w:eastAsia="zh-CN"/>
              </w:rPr>
              <w:t>HARQ-ACK</w:t>
            </w:r>
            <w:proofErr w:type="spellEnd"/>
            <w:r>
              <w:rPr>
                <w:rFonts w:eastAsiaTheme="minorEastAsia"/>
                <w:sz w:val="22"/>
                <w:lang w:val="en-US" w:eastAsia="zh-CN"/>
              </w:rPr>
              <w:t xml:space="preserve"> after performing a grant-free transmission, the </w:t>
            </w:r>
            <w:proofErr w:type="spellStart"/>
            <w:r>
              <w:rPr>
                <w:rFonts w:eastAsiaTheme="minorEastAsia"/>
                <w:sz w:val="22"/>
                <w:lang w:val="en-US" w:eastAsia="zh-CN"/>
              </w:rPr>
              <w:t>UE</w:t>
            </w:r>
            <w:proofErr w:type="spellEnd"/>
            <w:r>
              <w:rPr>
                <w:rFonts w:eastAsiaTheme="minorEastAsia"/>
                <w:sz w:val="22"/>
                <w:lang w:val="en-US" w:eastAsia="zh-CN"/>
              </w:rPr>
              <w:t xml:space="preserve"> will repeat the previous transmission.</w:t>
            </w:r>
          </w:p>
        </w:tc>
      </w:tr>
      <w:tr w:rsidR="004821D4" w:rsidTr="00AA1E9E">
        <w:tc>
          <w:tcPr>
            <w:tcW w:w="1788" w:type="dxa"/>
          </w:tcPr>
          <w:p w:rsidR="004821D4" w:rsidRDefault="004821D4" w:rsidP="004821D4">
            <w:pPr>
              <w:ind w:left="0" w:firstLine="0"/>
              <w:rPr>
                <w:rFonts w:eastAsia="SimSun"/>
                <w:sz w:val="22"/>
                <w:lang w:val="en-US" w:eastAsia="zh-CN"/>
              </w:rPr>
            </w:pPr>
            <w:proofErr w:type="spellStart"/>
            <w:r>
              <w:rPr>
                <w:rFonts w:eastAsia="SimSun"/>
                <w:sz w:val="22"/>
                <w:lang w:val="en-US" w:eastAsia="zh-CN"/>
              </w:rPr>
              <w:t>Qcom</w:t>
            </w:r>
            <w:proofErr w:type="spellEnd"/>
          </w:p>
        </w:tc>
        <w:tc>
          <w:tcPr>
            <w:tcW w:w="7840" w:type="dxa"/>
          </w:tcPr>
          <w:p w:rsidR="004821D4" w:rsidRPr="008729E2" w:rsidRDefault="004821D4" w:rsidP="004821D4">
            <w:pPr>
              <w:ind w:left="0" w:firstLine="0"/>
              <w:rPr>
                <w:rFonts w:eastAsiaTheme="minorEastAsia"/>
                <w:sz w:val="22"/>
                <w:lang w:val="en-US" w:eastAsia="zh-CN"/>
              </w:rPr>
            </w:pPr>
            <w:r w:rsidRPr="008729E2">
              <w:rPr>
                <w:rFonts w:eastAsiaTheme="minorEastAsia"/>
                <w:bCs/>
                <w:sz w:val="22"/>
                <w:lang w:eastAsia="zh-CN"/>
              </w:rPr>
              <w:t xml:space="preserve">DCI-based or </w:t>
            </w:r>
            <w:proofErr w:type="spellStart"/>
            <w:r w:rsidRPr="008729E2">
              <w:rPr>
                <w:rFonts w:eastAsiaTheme="minorEastAsia"/>
                <w:bCs/>
                <w:sz w:val="22"/>
                <w:lang w:eastAsia="zh-CN"/>
              </w:rPr>
              <w:t>PHICH</w:t>
            </w:r>
            <w:proofErr w:type="spellEnd"/>
            <w:r w:rsidRPr="008729E2">
              <w:rPr>
                <w:rFonts w:eastAsiaTheme="minorEastAsia"/>
                <w:bCs/>
                <w:sz w:val="22"/>
                <w:lang w:eastAsia="zh-CN"/>
              </w:rPr>
              <w:t xml:space="preserve"> like </w:t>
            </w:r>
            <w:proofErr w:type="spellStart"/>
            <w:r w:rsidRPr="008729E2">
              <w:rPr>
                <w:rFonts w:eastAsiaTheme="minorEastAsia"/>
                <w:bCs/>
                <w:sz w:val="22"/>
                <w:lang w:eastAsia="zh-CN"/>
              </w:rPr>
              <w:t>HARQ-ACK</w:t>
            </w:r>
            <w:proofErr w:type="spellEnd"/>
          </w:p>
        </w:tc>
      </w:tr>
    </w:tbl>
    <w:p w:rsidR="00682758" w:rsidRPr="00F071F0" w:rsidRDefault="00682758" w:rsidP="00CC5D3E">
      <w:pPr>
        <w:ind w:left="284" w:hangingChars="129"/>
        <w:rPr>
          <w:rFonts w:eastAsia="맑은 고딕"/>
          <w:sz w:val="22"/>
          <w:lang w:val="en-US" w:eastAsia="ko-KR"/>
        </w:rPr>
      </w:pPr>
    </w:p>
    <w:p w:rsidR="00972583" w:rsidRDefault="00972583" w:rsidP="00972583">
      <w:pPr>
        <w:ind w:left="0" w:firstLineChars="250" w:firstLine="550"/>
        <w:rPr>
          <w:rFonts w:eastAsiaTheme="minorEastAsia"/>
          <w:sz w:val="22"/>
          <w:lang w:val="en-US" w:eastAsia="ko-KR"/>
        </w:rPr>
      </w:pPr>
      <w:r>
        <w:rPr>
          <w:rFonts w:eastAsiaTheme="minorEastAsia" w:hint="eastAsia"/>
          <w:sz w:val="22"/>
          <w:lang w:eastAsia="ko-KR"/>
        </w:rPr>
        <w:lastRenderedPageBreak/>
        <w:t>Moreover, c</w:t>
      </w:r>
      <w:r w:rsidRPr="00972583">
        <w:rPr>
          <w:rFonts w:eastAsiaTheme="minorEastAsia" w:hint="eastAsia"/>
          <w:sz w:val="22"/>
          <w:lang w:eastAsia="ko-KR"/>
        </w:rPr>
        <w:t xml:space="preserve">ompanies are </w:t>
      </w:r>
      <w:r>
        <w:rPr>
          <w:rFonts w:eastAsiaTheme="minorEastAsia" w:hint="eastAsia"/>
          <w:sz w:val="22"/>
          <w:lang w:eastAsia="ko-KR"/>
        </w:rPr>
        <w:t xml:space="preserve">recommended to provide other necessary procedure to support UL data </w:t>
      </w:r>
      <w:r>
        <w:rPr>
          <w:rFonts w:eastAsiaTheme="minorEastAsia"/>
          <w:sz w:val="22"/>
          <w:lang w:eastAsia="ko-KR"/>
        </w:rPr>
        <w:t>transmission</w:t>
      </w:r>
      <w:r>
        <w:rPr>
          <w:rFonts w:eastAsiaTheme="minorEastAsia" w:hint="eastAsia"/>
          <w:sz w:val="22"/>
          <w:lang w:eastAsia="ko-KR"/>
        </w:rPr>
        <w:t xml:space="preserve"> without UL grant as follows:</w:t>
      </w:r>
    </w:p>
    <w:p w:rsidR="00595523" w:rsidRPr="00595523" w:rsidRDefault="00B1447C" w:rsidP="00595523">
      <w:pPr>
        <w:ind w:left="0" w:firstLine="0"/>
        <w:rPr>
          <w:rFonts w:eastAsiaTheme="minorEastAsia"/>
          <w:b/>
          <w:i/>
          <w:sz w:val="22"/>
          <w:lang w:val="en-US" w:eastAsia="ko-KR"/>
        </w:rPr>
      </w:pPr>
      <w:proofErr w:type="spellStart"/>
      <w:r w:rsidRPr="00CC5D3E">
        <w:rPr>
          <w:rFonts w:eastAsiaTheme="minorEastAsia" w:hint="eastAsia"/>
          <w:b/>
          <w:i/>
          <w:sz w:val="22"/>
          <w:lang w:eastAsia="ko-KR"/>
        </w:rPr>
        <w:t>Q</w:t>
      </w:r>
      <w:r>
        <w:rPr>
          <w:rFonts w:eastAsiaTheme="minorEastAsia" w:hint="eastAsia"/>
          <w:b/>
          <w:i/>
          <w:sz w:val="22"/>
          <w:lang w:eastAsia="ko-KR"/>
        </w:rPr>
        <w:t>1</w:t>
      </w:r>
      <w:r w:rsidR="00DA188D">
        <w:rPr>
          <w:rFonts w:eastAsiaTheme="minorEastAsia"/>
          <w:b/>
          <w:i/>
          <w:sz w:val="22"/>
          <w:lang w:eastAsia="ko-KR"/>
        </w:rPr>
        <w:t>2</w:t>
      </w:r>
      <w:proofErr w:type="spellEnd"/>
      <w:r w:rsidR="00595523" w:rsidRPr="00CC5D3E">
        <w:rPr>
          <w:rFonts w:eastAsiaTheme="minorEastAsia" w:hint="eastAsia"/>
          <w:b/>
          <w:i/>
          <w:sz w:val="22"/>
          <w:lang w:eastAsia="ko-KR"/>
        </w:rPr>
        <w:t xml:space="preserve">: </w:t>
      </w:r>
      <w:r w:rsidR="00595523" w:rsidRPr="00595523">
        <w:rPr>
          <w:rFonts w:eastAsiaTheme="minorEastAsia"/>
          <w:b/>
          <w:i/>
          <w:sz w:val="22"/>
          <w:lang w:eastAsia="ko-KR"/>
        </w:rPr>
        <w:t xml:space="preserve">Other </w:t>
      </w:r>
      <w:r w:rsidR="00665204">
        <w:rPr>
          <w:rFonts w:eastAsiaTheme="minorEastAsia" w:hint="eastAsia"/>
          <w:b/>
          <w:i/>
          <w:sz w:val="22"/>
          <w:lang w:eastAsia="ko-KR"/>
        </w:rPr>
        <w:t>procedure</w:t>
      </w:r>
      <w:r w:rsidR="00EA034A">
        <w:rPr>
          <w:rFonts w:eastAsia="맑은 고딕" w:hint="eastAsia"/>
          <w:b/>
          <w:i/>
          <w:sz w:val="22"/>
          <w:lang w:eastAsia="ko-KR"/>
        </w:rPr>
        <w:t xml:space="preserve"> </w:t>
      </w:r>
      <w:r w:rsidR="00665204">
        <w:rPr>
          <w:rFonts w:eastAsiaTheme="minorEastAsia" w:hint="eastAsia"/>
          <w:b/>
          <w:i/>
          <w:sz w:val="22"/>
          <w:lang w:eastAsia="ko-KR"/>
        </w:rPr>
        <w:t xml:space="preserve">to be used </w:t>
      </w:r>
      <w:r w:rsidR="00595523" w:rsidRPr="00595523">
        <w:rPr>
          <w:rFonts w:eastAsiaTheme="minorEastAsia"/>
          <w:b/>
          <w:i/>
          <w:sz w:val="22"/>
          <w:lang w:eastAsia="ko-KR"/>
        </w:rPr>
        <w:t>for UL transmission without grant</w:t>
      </w:r>
      <w:r w:rsidR="00665204">
        <w:rPr>
          <w:rFonts w:eastAsiaTheme="minorEastAsia" w:hint="eastAsia"/>
          <w:b/>
          <w:i/>
          <w:sz w:val="22"/>
          <w:lang w:eastAsia="ko-KR"/>
        </w:rPr>
        <w:t>.</w:t>
      </w:r>
    </w:p>
    <w:tbl>
      <w:tblPr>
        <w:tblStyle w:val="a7"/>
        <w:tblW w:w="0" w:type="auto"/>
        <w:tblLook w:val="04A0" w:firstRow="1" w:lastRow="0" w:firstColumn="1" w:lastColumn="0" w:noHBand="0" w:noVBand="1"/>
      </w:tblPr>
      <w:tblGrid>
        <w:gridCol w:w="1809"/>
        <w:gridCol w:w="8027"/>
      </w:tblGrid>
      <w:tr w:rsidR="009362FE" w:rsidTr="009938CA">
        <w:tc>
          <w:tcPr>
            <w:tcW w:w="1809" w:type="dxa"/>
          </w:tcPr>
          <w:p w:rsidR="009362FE" w:rsidRPr="00CC5D3E" w:rsidRDefault="009362FE" w:rsidP="009938CA">
            <w:pPr>
              <w:ind w:left="0" w:firstLine="0"/>
              <w:rPr>
                <w:rFonts w:eastAsiaTheme="minorEastAsia"/>
                <w:sz w:val="22"/>
                <w:lang w:val="en-US" w:eastAsia="ko-KR"/>
              </w:rPr>
            </w:pPr>
            <w:r>
              <w:rPr>
                <w:rFonts w:eastAsiaTheme="minorEastAsia" w:hint="eastAsia"/>
                <w:sz w:val="22"/>
                <w:lang w:val="en-US" w:eastAsia="ko-KR"/>
              </w:rPr>
              <w:t>Company</w:t>
            </w:r>
          </w:p>
        </w:tc>
        <w:tc>
          <w:tcPr>
            <w:tcW w:w="8027" w:type="dxa"/>
          </w:tcPr>
          <w:p w:rsidR="009362FE" w:rsidRDefault="009362FE" w:rsidP="009938CA">
            <w:pPr>
              <w:ind w:left="0" w:firstLine="0"/>
              <w:rPr>
                <w:rFonts w:eastAsiaTheme="minorEastAsia"/>
                <w:sz w:val="22"/>
                <w:lang w:val="en-US" w:eastAsia="ko-KR"/>
              </w:rPr>
            </w:pPr>
            <w:r>
              <w:rPr>
                <w:rFonts w:eastAsiaTheme="minorEastAsia" w:hint="eastAsia"/>
                <w:sz w:val="22"/>
                <w:lang w:val="en-US" w:eastAsia="ko-KR"/>
              </w:rPr>
              <w:t>View</w:t>
            </w:r>
          </w:p>
        </w:tc>
      </w:tr>
      <w:tr w:rsidR="00595523" w:rsidTr="009938CA">
        <w:tc>
          <w:tcPr>
            <w:tcW w:w="1809" w:type="dxa"/>
          </w:tcPr>
          <w:p w:rsidR="00595523" w:rsidRDefault="00595523" w:rsidP="009938CA">
            <w:pPr>
              <w:ind w:left="0" w:firstLine="0"/>
              <w:rPr>
                <w:rFonts w:eastAsiaTheme="minorEastAsia"/>
                <w:sz w:val="22"/>
                <w:lang w:val="en-US" w:eastAsia="ko-KR"/>
              </w:rPr>
            </w:pPr>
          </w:p>
        </w:tc>
        <w:tc>
          <w:tcPr>
            <w:tcW w:w="8027" w:type="dxa"/>
          </w:tcPr>
          <w:p w:rsidR="00595523" w:rsidRDefault="00595523" w:rsidP="009938CA">
            <w:pPr>
              <w:ind w:left="0" w:firstLine="0"/>
              <w:rPr>
                <w:rFonts w:eastAsiaTheme="minorEastAsia"/>
                <w:sz w:val="22"/>
                <w:lang w:val="en-US" w:eastAsia="ko-KR"/>
              </w:rPr>
            </w:pPr>
          </w:p>
        </w:tc>
      </w:tr>
      <w:tr w:rsidR="00595523" w:rsidTr="009938CA">
        <w:tc>
          <w:tcPr>
            <w:tcW w:w="1809" w:type="dxa"/>
          </w:tcPr>
          <w:p w:rsidR="00595523" w:rsidRDefault="00595523" w:rsidP="009938CA">
            <w:pPr>
              <w:ind w:left="0" w:firstLine="0"/>
              <w:rPr>
                <w:rFonts w:eastAsiaTheme="minorEastAsia"/>
                <w:sz w:val="22"/>
                <w:lang w:val="en-US" w:eastAsia="ko-KR"/>
              </w:rPr>
            </w:pPr>
          </w:p>
        </w:tc>
        <w:tc>
          <w:tcPr>
            <w:tcW w:w="8027" w:type="dxa"/>
          </w:tcPr>
          <w:p w:rsidR="00595523" w:rsidRDefault="00595523" w:rsidP="009938CA">
            <w:pPr>
              <w:ind w:left="0" w:firstLine="0"/>
              <w:rPr>
                <w:rFonts w:eastAsiaTheme="minorEastAsia"/>
                <w:sz w:val="22"/>
                <w:lang w:val="en-US" w:eastAsia="ko-KR"/>
              </w:rPr>
            </w:pPr>
          </w:p>
        </w:tc>
      </w:tr>
      <w:tr w:rsidR="00595523" w:rsidTr="009938CA">
        <w:tc>
          <w:tcPr>
            <w:tcW w:w="1809" w:type="dxa"/>
          </w:tcPr>
          <w:p w:rsidR="00595523" w:rsidRDefault="00595523" w:rsidP="009938CA">
            <w:pPr>
              <w:ind w:left="0" w:firstLine="0"/>
              <w:rPr>
                <w:rFonts w:eastAsiaTheme="minorEastAsia"/>
                <w:sz w:val="22"/>
                <w:lang w:val="en-US" w:eastAsia="ko-KR"/>
              </w:rPr>
            </w:pPr>
          </w:p>
        </w:tc>
        <w:tc>
          <w:tcPr>
            <w:tcW w:w="8027" w:type="dxa"/>
          </w:tcPr>
          <w:p w:rsidR="00595523" w:rsidRDefault="00595523" w:rsidP="009938CA">
            <w:pPr>
              <w:ind w:left="0" w:firstLine="0"/>
              <w:rPr>
                <w:rFonts w:eastAsiaTheme="minorEastAsia"/>
                <w:sz w:val="22"/>
                <w:lang w:val="en-US" w:eastAsia="ko-KR"/>
              </w:rPr>
            </w:pPr>
          </w:p>
        </w:tc>
      </w:tr>
      <w:tr w:rsidR="00595523" w:rsidTr="009938CA">
        <w:tc>
          <w:tcPr>
            <w:tcW w:w="1809" w:type="dxa"/>
          </w:tcPr>
          <w:p w:rsidR="00595523" w:rsidRDefault="00595523" w:rsidP="009938CA">
            <w:pPr>
              <w:ind w:left="0" w:firstLine="0"/>
              <w:rPr>
                <w:rFonts w:eastAsiaTheme="minorEastAsia"/>
                <w:sz w:val="22"/>
                <w:lang w:val="en-US" w:eastAsia="ko-KR"/>
              </w:rPr>
            </w:pPr>
          </w:p>
        </w:tc>
        <w:tc>
          <w:tcPr>
            <w:tcW w:w="8027" w:type="dxa"/>
          </w:tcPr>
          <w:p w:rsidR="00595523" w:rsidRDefault="00595523" w:rsidP="009938CA">
            <w:pPr>
              <w:ind w:left="0" w:firstLine="0"/>
              <w:rPr>
                <w:rFonts w:eastAsiaTheme="minorEastAsia"/>
                <w:sz w:val="22"/>
                <w:lang w:val="en-US" w:eastAsia="ko-KR"/>
              </w:rPr>
            </w:pPr>
          </w:p>
        </w:tc>
      </w:tr>
    </w:tbl>
    <w:p w:rsidR="00595523" w:rsidRDefault="00595523" w:rsidP="00CC5D3E">
      <w:pPr>
        <w:ind w:left="284" w:hangingChars="129"/>
        <w:rPr>
          <w:rFonts w:eastAsiaTheme="minorEastAsia"/>
          <w:sz w:val="22"/>
          <w:lang w:val="en-US" w:eastAsia="ko-KR"/>
        </w:rPr>
      </w:pPr>
    </w:p>
    <w:p w:rsidR="00B91001" w:rsidRDefault="00B91001" w:rsidP="00B91001">
      <w:pPr>
        <w:pStyle w:val="1"/>
        <w:numPr>
          <w:ilvl w:val="1"/>
          <w:numId w:val="2"/>
        </w:numPr>
        <w:spacing w:after="0"/>
        <w:rPr>
          <w:rFonts w:eastAsia="바탕" w:cs="Arial"/>
          <w:b/>
          <w:szCs w:val="32"/>
          <w:lang w:eastAsia="ko-KR"/>
        </w:rPr>
      </w:pPr>
      <w:r>
        <w:rPr>
          <w:rFonts w:eastAsia="바탕" w:cs="Arial" w:hint="eastAsia"/>
          <w:b/>
          <w:szCs w:val="32"/>
          <w:lang w:eastAsia="ko-KR"/>
        </w:rPr>
        <w:t xml:space="preserve">SPS UL transmission and UL data </w:t>
      </w:r>
      <w:proofErr w:type="spellStart"/>
      <w:r>
        <w:rPr>
          <w:rFonts w:eastAsia="바탕" w:cs="Arial"/>
          <w:b/>
          <w:szCs w:val="32"/>
          <w:lang w:eastAsia="ko-KR"/>
        </w:rPr>
        <w:t>transmissionwithout</w:t>
      </w:r>
      <w:proofErr w:type="spellEnd"/>
      <w:r>
        <w:rPr>
          <w:rFonts w:eastAsia="바탕" w:cs="Arial" w:hint="eastAsia"/>
          <w:b/>
          <w:szCs w:val="32"/>
          <w:lang w:eastAsia="ko-KR"/>
        </w:rPr>
        <w:t xml:space="preserve"> UL grant</w:t>
      </w:r>
    </w:p>
    <w:p w:rsidR="00B91001" w:rsidRPr="00B91001" w:rsidRDefault="00DA188D" w:rsidP="00972583">
      <w:pPr>
        <w:ind w:left="0" w:firstLine="0"/>
        <w:rPr>
          <w:rFonts w:eastAsiaTheme="minorEastAsia"/>
          <w:sz w:val="22"/>
          <w:lang w:eastAsia="ko-KR"/>
        </w:rPr>
      </w:pPr>
      <w:r>
        <w:rPr>
          <w:rFonts w:eastAsiaTheme="minorEastAsia"/>
          <w:sz w:val="22"/>
          <w:lang w:eastAsia="ko-KR"/>
        </w:rPr>
        <w:t xml:space="preserve">It has been discussed whether SPS and grant-free transmission should be differentiated. Please share your views on this matter. </w:t>
      </w:r>
    </w:p>
    <w:p w:rsidR="00595523" w:rsidRPr="00595523" w:rsidRDefault="00B1447C" w:rsidP="00595523">
      <w:pPr>
        <w:ind w:left="0" w:firstLine="0"/>
        <w:rPr>
          <w:rFonts w:eastAsiaTheme="minorEastAsia"/>
          <w:b/>
          <w:i/>
          <w:sz w:val="22"/>
          <w:lang w:val="en-US" w:eastAsia="ko-KR"/>
        </w:rPr>
      </w:pPr>
      <w:proofErr w:type="spellStart"/>
      <w:r w:rsidRPr="00CC5D3E">
        <w:rPr>
          <w:rFonts w:eastAsiaTheme="minorEastAsia" w:hint="eastAsia"/>
          <w:b/>
          <w:i/>
          <w:sz w:val="22"/>
          <w:lang w:eastAsia="ko-KR"/>
        </w:rPr>
        <w:t>Q</w:t>
      </w:r>
      <w:r>
        <w:rPr>
          <w:rFonts w:eastAsiaTheme="minorEastAsia" w:hint="eastAsia"/>
          <w:b/>
          <w:i/>
          <w:sz w:val="22"/>
          <w:lang w:eastAsia="ko-KR"/>
        </w:rPr>
        <w:t>1</w:t>
      </w:r>
      <w:r w:rsidR="00DA188D">
        <w:rPr>
          <w:rFonts w:eastAsiaTheme="minorEastAsia"/>
          <w:b/>
          <w:i/>
          <w:sz w:val="22"/>
          <w:lang w:eastAsia="ko-KR"/>
        </w:rPr>
        <w:t>3</w:t>
      </w:r>
      <w:proofErr w:type="spellEnd"/>
      <w:r w:rsidR="00595523" w:rsidRPr="00CC5D3E">
        <w:rPr>
          <w:rFonts w:eastAsiaTheme="minorEastAsia" w:hint="eastAsia"/>
          <w:b/>
          <w:i/>
          <w:sz w:val="22"/>
          <w:lang w:eastAsia="ko-KR"/>
        </w:rPr>
        <w:t xml:space="preserve">: </w:t>
      </w:r>
      <w:r w:rsidR="00595523" w:rsidRPr="00595523">
        <w:rPr>
          <w:rFonts w:eastAsiaTheme="minorEastAsia"/>
          <w:b/>
          <w:i/>
          <w:sz w:val="22"/>
          <w:lang w:eastAsia="ko-KR"/>
        </w:rPr>
        <w:t xml:space="preserve">Whether or how SPS UL transmission and UL </w:t>
      </w:r>
      <w:r w:rsidR="00972583">
        <w:rPr>
          <w:rFonts w:eastAsiaTheme="minorEastAsia" w:hint="eastAsia"/>
          <w:b/>
          <w:i/>
          <w:sz w:val="22"/>
          <w:lang w:eastAsia="ko-KR"/>
        </w:rPr>
        <w:t xml:space="preserve">data </w:t>
      </w:r>
      <w:r w:rsidR="00595523" w:rsidRPr="00595523">
        <w:rPr>
          <w:rFonts w:eastAsiaTheme="minorEastAsia"/>
          <w:b/>
          <w:i/>
          <w:sz w:val="22"/>
          <w:lang w:eastAsia="ko-KR"/>
        </w:rPr>
        <w:t>transmission without grant is distinguished</w:t>
      </w:r>
      <w:r w:rsidR="00595523">
        <w:rPr>
          <w:rFonts w:eastAsiaTheme="minorEastAsia" w:hint="eastAsia"/>
          <w:b/>
          <w:i/>
          <w:sz w:val="22"/>
          <w:lang w:eastAsia="ko-KR"/>
        </w:rPr>
        <w:t>?</w:t>
      </w:r>
    </w:p>
    <w:tbl>
      <w:tblPr>
        <w:tblStyle w:val="a7"/>
        <w:tblW w:w="0" w:type="auto"/>
        <w:tblLook w:val="04A0" w:firstRow="1" w:lastRow="0" w:firstColumn="1" w:lastColumn="0" w:noHBand="0" w:noVBand="1"/>
      </w:tblPr>
      <w:tblGrid>
        <w:gridCol w:w="1789"/>
        <w:gridCol w:w="7839"/>
      </w:tblGrid>
      <w:tr w:rsidR="009362FE" w:rsidTr="00AA1E9E">
        <w:tc>
          <w:tcPr>
            <w:tcW w:w="1789" w:type="dxa"/>
          </w:tcPr>
          <w:p w:rsidR="009362FE" w:rsidRPr="00595523" w:rsidRDefault="009362FE" w:rsidP="009938CA">
            <w:pPr>
              <w:ind w:left="0" w:firstLine="0"/>
              <w:rPr>
                <w:rFonts w:eastAsiaTheme="minorEastAsia"/>
                <w:sz w:val="22"/>
                <w:lang w:val="en-US" w:eastAsia="ko-KR"/>
              </w:rPr>
            </w:pPr>
            <w:r>
              <w:rPr>
                <w:rFonts w:eastAsiaTheme="minorEastAsia" w:hint="eastAsia"/>
                <w:sz w:val="22"/>
                <w:lang w:val="en-US" w:eastAsia="ko-KR"/>
              </w:rPr>
              <w:t>Company</w:t>
            </w:r>
          </w:p>
        </w:tc>
        <w:tc>
          <w:tcPr>
            <w:tcW w:w="7839" w:type="dxa"/>
          </w:tcPr>
          <w:p w:rsidR="009362FE" w:rsidRDefault="009362FE" w:rsidP="009938CA">
            <w:pPr>
              <w:ind w:left="0" w:firstLine="0"/>
              <w:rPr>
                <w:rFonts w:eastAsiaTheme="minorEastAsia"/>
                <w:sz w:val="22"/>
                <w:lang w:val="en-US" w:eastAsia="ko-KR"/>
              </w:rPr>
            </w:pPr>
            <w:r>
              <w:rPr>
                <w:rFonts w:eastAsiaTheme="minorEastAsia" w:hint="eastAsia"/>
                <w:sz w:val="22"/>
                <w:lang w:val="en-US" w:eastAsia="ko-KR"/>
              </w:rPr>
              <w:t>View</w:t>
            </w:r>
          </w:p>
        </w:tc>
      </w:tr>
      <w:tr w:rsidR="00595523" w:rsidTr="00AA1E9E">
        <w:tc>
          <w:tcPr>
            <w:tcW w:w="1789" w:type="dxa"/>
          </w:tcPr>
          <w:p w:rsidR="00595523" w:rsidRDefault="00326B48" w:rsidP="009938CA">
            <w:pPr>
              <w:ind w:left="0" w:firstLine="0"/>
              <w:rPr>
                <w:rFonts w:eastAsiaTheme="minorEastAsia"/>
                <w:sz w:val="22"/>
                <w:lang w:val="en-US" w:eastAsia="ko-KR"/>
              </w:rPr>
            </w:pPr>
            <w:r>
              <w:rPr>
                <w:rFonts w:eastAsiaTheme="minorEastAsia" w:hint="eastAsia"/>
                <w:sz w:val="22"/>
                <w:lang w:val="en-US" w:eastAsia="ko-KR"/>
              </w:rPr>
              <w:t>LG</w:t>
            </w:r>
          </w:p>
        </w:tc>
        <w:tc>
          <w:tcPr>
            <w:tcW w:w="7839" w:type="dxa"/>
          </w:tcPr>
          <w:p w:rsidR="00595523" w:rsidRDefault="00701E1B" w:rsidP="00831B61">
            <w:pPr>
              <w:ind w:left="0" w:firstLine="0"/>
              <w:rPr>
                <w:rFonts w:eastAsiaTheme="minorEastAsia"/>
                <w:sz w:val="22"/>
                <w:lang w:val="en-US" w:eastAsia="ko-KR"/>
              </w:rPr>
            </w:pPr>
            <w:r>
              <w:rPr>
                <w:rFonts w:eastAsiaTheme="minorEastAsia" w:hint="eastAsia"/>
                <w:sz w:val="22"/>
                <w:lang w:val="en-US" w:eastAsia="ko-KR"/>
              </w:rPr>
              <w:t xml:space="preserve">It is up to </w:t>
            </w:r>
            <w:proofErr w:type="spellStart"/>
            <w:r>
              <w:rPr>
                <w:rFonts w:eastAsiaTheme="minorEastAsia" w:hint="eastAsia"/>
                <w:sz w:val="22"/>
                <w:lang w:val="en-US" w:eastAsia="ko-KR"/>
              </w:rPr>
              <w:t>RAN2</w:t>
            </w:r>
            <w:proofErr w:type="spellEnd"/>
            <w:r>
              <w:rPr>
                <w:rFonts w:eastAsiaTheme="minorEastAsia" w:hint="eastAsia"/>
                <w:sz w:val="22"/>
                <w:lang w:val="en-US" w:eastAsia="ko-KR"/>
              </w:rPr>
              <w:t xml:space="preserve"> disc</w:t>
            </w:r>
            <w:r w:rsidR="004D4C41">
              <w:rPr>
                <w:rFonts w:eastAsiaTheme="minorEastAsia" w:hint="eastAsia"/>
                <w:sz w:val="22"/>
                <w:lang w:val="en-US" w:eastAsia="ko-KR"/>
              </w:rPr>
              <w:t xml:space="preserve">ussion. If UL skipping is supported for SPS UL </w:t>
            </w:r>
            <w:r w:rsidR="004D4C41">
              <w:rPr>
                <w:rFonts w:eastAsiaTheme="minorEastAsia"/>
                <w:sz w:val="22"/>
                <w:lang w:val="en-US" w:eastAsia="ko-KR"/>
              </w:rPr>
              <w:t>transmission</w:t>
            </w:r>
            <w:r w:rsidR="004D4C41">
              <w:rPr>
                <w:rFonts w:eastAsiaTheme="minorEastAsia" w:hint="eastAsia"/>
                <w:sz w:val="22"/>
                <w:lang w:val="en-US" w:eastAsia="ko-KR"/>
              </w:rPr>
              <w:t xml:space="preserve">, it </w:t>
            </w:r>
            <w:r w:rsidR="00831B61">
              <w:rPr>
                <w:rFonts w:eastAsiaTheme="minorEastAsia" w:hint="eastAsia"/>
                <w:sz w:val="22"/>
                <w:lang w:val="en-US" w:eastAsia="ko-KR"/>
              </w:rPr>
              <w:t>would</w:t>
            </w:r>
            <w:r w:rsidR="004D4C41">
              <w:rPr>
                <w:rFonts w:eastAsiaTheme="minorEastAsia" w:hint="eastAsia"/>
                <w:sz w:val="22"/>
                <w:lang w:val="en-US" w:eastAsia="ko-KR"/>
              </w:rPr>
              <w:t xml:space="preserve"> be </w:t>
            </w:r>
            <w:r w:rsidR="00831B61">
              <w:rPr>
                <w:rFonts w:eastAsiaTheme="minorEastAsia" w:hint="eastAsia"/>
                <w:sz w:val="22"/>
                <w:lang w:val="en-US" w:eastAsia="ko-KR"/>
              </w:rPr>
              <w:t>desirable</w:t>
            </w:r>
            <w:r w:rsidR="004D4C41">
              <w:rPr>
                <w:rFonts w:eastAsiaTheme="minorEastAsia" w:hint="eastAsia"/>
                <w:sz w:val="22"/>
                <w:lang w:val="en-US" w:eastAsia="ko-KR"/>
              </w:rPr>
              <w:t xml:space="preserve"> that </w:t>
            </w:r>
            <w:r w:rsidR="00831B61">
              <w:rPr>
                <w:rFonts w:eastAsiaTheme="minorEastAsia" w:hint="eastAsia"/>
                <w:sz w:val="22"/>
                <w:lang w:val="en-US" w:eastAsia="ko-KR"/>
              </w:rPr>
              <w:t>common</w:t>
            </w:r>
            <w:r w:rsidR="004D4C41">
              <w:rPr>
                <w:rFonts w:eastAsiaTheme="minorEastAsia" w:hint="eastAsia"/>
                <w:sz w:val="22"/>
                <w:lang w:val="en-US" w:eastAsia="ko-KR"/>
              </w:rPr>
              <w:t xml:space="preserve"> design between SPS UL </w:t>
            </w:r>
            <w:r w:rsidR="004D4C41">
              <w:rPr>
                <w:rFonts w:eastAsiaTheme="minorEastAsia"/>
                <w:sz w:val="22"/>
                <w:lang w:val="en-US" w:eastAsia="ko-KR"/>
              </w:rPr>
              <w:t>transmission</w:t>
            </w:r>
            <w:r w:rsidR="004D4C41">
              <w:rPr>
                <w:rFonts w:eastAsiaTheme="minorEastAsia" w:hint="eastAsia"/>
                <w:sz w:val="22"/>
                <w:lang w:val="en-US" w:eastAsia="ko-KR"/>
              </w:rPr>
              <w:t xml:space="preserve"> and UL data </w:t>
            </w:r>
            <w:r w:rsidR="004D4C41">
              <w:rPr>
                <w:rFonts w:eastAsiaTheme="minorEastAsia"/>
                <w:sz w:val="22"/>
                <w:lang w:val="en-US" w:eastAsia="ko-KR"/>
              </w:rPr>
              <w:t>transmission</w:t>
            </w:r>
            <w:r w:rsidR="004D4C41">
              <w:rPr>
                <w:rFonts w:eastAsiaTheme="minorEastAsia" w:hint="eastAsia"/>
                <w:sz w:val="22"/>
                <w:lang w:val="en-US" w:eastAsia="ko-KR"/>
              </w:rPr>
              <w:t xml:space="preserve"> without grant. </w:t>
            </w:r>
          </w:p>
        </w:tc>
      </w:tr>
      <w:tr w:rsidR="00595523" w:rsidTr="00AA1E9E">
        <w:tc>
          <w:tcPr>
            <w:tcW w:w="1789" w:type="dxa"/>
          </w:tcPr>
          <w:p w:rsidR="00595523" w:rsidRDefault="005A6521" w:rsidP="009938CA">
            <w:pPr>
              <w:ind w:left="0" w:firstLine="0"/>
              <w:rPr>
                <w:rFonts w:eastAsiaTheme="minorEastAsia"/>
                <w:sz w:val="22"/>
                <w:lang w:val="en-US" w:eastAsia="ko-KR"/>
              </w:rPr>
            </w:pPr>
            <w:proofErr w:type="spellStart"/>
            <w:r>
              <w:rPr>
                <w:rFonts w:eastAsiaTheme="minorEastAsia" w:hint="eastAsia"/>
                <w:sz w:val="22"/>
                <w:lang w:val="en-US" w:eastAsia="ko-KR"/>
              </w:rPr>
              <w:t>ZTE</w:t>
            </w:r>
            <w:proofErr w:type="spellEnd"/>
          </w:p>
        </w:tc>
        <w:tc>
          <w:tcPr>
            <w:tcW w:w="7839" w:type="dxa"/>
          </w:tcPr>
          <w:p w:rsidR="00595523" w:rsidRDefault="009B4AEB" w:rsidP="00A36C07">
            <w:pPr>
              <w:ind w:left="0" w:firstLine="0"/>
              <w:rPr>
                <w:rFonts w:eastAsiaTheme="minorEastAsia"/>
                <w:sz w:val="22"/>
                <w:lang w:val="en-US" w:eastAsia="ko-KR"/>
              </w:rPr>
            </w:pPr>
            <w:r>
              <w:rPr>
                <w:rFonts w:eastAsiaTheme="minorEastAsia"/>
                <w:sz w:val="22"/>
                <w:lang w:val="en-US" w:eastAsia="ko-KR"/>
              </w:rPr>
              <w:t xml:space="preserve">A common </w:t>
            </w:r>
            <w:r w:rsidR="003D7D0C">
              <w:rPr>
                <w:rFonts w:eastAsiaTheme="minorEastAsia"/>
                <w:sz w:val="22"/>
                <w:lang w:val="en-US" w:eastAsia="ko-KR"/>
              </w:rPr>
              <w:t>procedure</w:t>
            </w:r>
            <w:r>
              <w:rPr>
                <w:rFonts w:eastAsiaTheme="minorEastAsia"/>
                <w:sz w:val="22"/>
                <w:lang w:val="en-US" w:eastAsia="ko-KR"/>
              </w:rPr>
              <w:t xml:space="preserve"> is desirable for SPS and grant-free transmission. </w:t>
            </w:r>
            <w:r w:rsidR="00001295" w:rsidRPr="00A36C07">
              <w:rPr>
                <w:rFonts w:eastAsiaTheme="minorEastAsia"/>
                <w:sz w:val="22"/>
                <w:lang w:val="en-US" w:eastAsia="ko-KR"/>
              </w:rPr>
              <w:t>There might be</w:t>
            </w:r>
            <w:r w:rsidRPr="00A36C07">
              <w:rPr>
                <w:rFonts w:eastAsiaTheme="minorEastAsia"/>
                <w:sz w:val="22"/>
                <w:lang w:val="en-US" w:eastAsia="ko-KR"/>
              </w:rPr>
              <w:t xml:space="preserve"> some differences on the channel structure</w:t>
            </w:r>
            <w:r w:rsidR="00001295" w:rsidRPr="00A36C07">
              <w:rPr>
                <w:rFonts w:eastAsiaTheme="minorEastAsia"/>
                <w:sz w:val="22"/>
                <w:lang w:val="en-US" w:eastAsia="ko-KR"/>
              </w:rPr>
              <w:t xml:space="preserve">, e.g. </w:t>
            </w:r>
            <w:r w:rsidR="003B1CD1" w:rsidRPr="007F1995">
              <w:rPr>
                <w:rFonts w:eastAsiaTheme="minorEastAsia"/>
                <w:sz w:val="22"/>
                <w:lang w:val="en-US" w:eastAsia="ko-KR"/>
              </w:rPr>
              <w:t>i</w:t>
            </w:r>
            <w:r w:rsidR="00001295" w:rsidRPr="007F1995">
              <w:rPr>
                <w:rFonts w:eastAsiaTheme="minorEastAsia"/>
                <w:sz w:val="22"/>
                <w:lang w:val="en-US" w:eastAsia="ko-KR"/>
              </w:rPr>
              <w:t xml:space="preserve">f </w:t>
            </w:r>
            <w:r w:rsidR="00001295" w:rsidRPr="0088686E">
              <w:rPr>
                <w:rFonts w:eastAsiaTheme="minorEastAsia"/>
                <w:sz w:val="22"/>
                <w:lang w:val="en-US" w:eastAsia="ko-KR"/>
              </w:rPr>
              <w:t xml:space="preserve">front-loaded RS is supported for UL </w:t>
            </w:r>
            <w:proofErr w:type="spellStart"/>
            <w:r w:rsidR="00001295" w:rsidRPr="00D51AD3">
              <w:rPr>
                <w:rFonts w:eastAsiaTheme="minorEastAsia"/>
                <w:sz w:val="22"/>
                <w:lang w:val="en-US" w:eastAsia="ko-KR"/>
              </w:rPr>
              <w:t>URLLC</w:t>
            </w:r>
            <w:proofErr w:type="spellEnd"/>
            <w:r w:rsidR="00001295" w:rsidRPr="00D51AD3">
              <w:rPr>
                <w:rFonts w:eastAsiaTheme="minorEastAsia"/>
                <w:sz w:val="22"/>
                <w:lang w:val="en-US" w:eastAsia="ko-KR"/>
              </w:rPr>
              <w:t xml:space="preserve"> </w:t>
            </w:r>
            <w:r w:rsidR="00001295" w:rsidRPr="00A36C07">
              <w:rPr>
                <w:rFonts w:eastAsiaTheme="minorEastAsia"/>
                <w:sz w:val="22"/>
                <w:lang w:val="en-US" w:eastAsia="ko-KR"/>
              </w:rPr>
              <w:t>transmission without grant.</w:t>
            </w:r>
            <w:r w:rsidR="00001295">
              <w:rPr>
                <w:rFonts w:eastAsiaTheme="minorEastAsia"/>
                <w:sz w:val="22"/>
                <w:lang w:val="en-US" w:eastAsia="ko-KR"/>
              </w:rPr>
              <w:t xml:space="preserve"> The other </w:t>
            </w:r>
            <w:proofErr w:type="gramStart"/>
            <w:r w:rsidR="00001295">
              <w:rPr>
                <w:rFonts w:eastAsiaTheme="minorEastAsia"/>
                <w:sz w:val="22"/>
                <w:lang w:val="en-US" w:eastAsia="ko-KR"/>
              </w:rPr>
              <w:t>impact</w:t>
            </w:r>
            <w:r w:rsidR="004C5577">
              <w:rPr>
                <w:rFonts w:eastAsiaTheme="minorEastAsia"/>
                <w:sz w:val="22"/>
                <w:lang w:val="en-US" w:eastAsia="ko-KR"/>
              </w:rPr>
              <w:t>s</w:t>
            </w:r>
            <w:r w:rsidR="00001295">
              <w:rPr>
                <w:rFonts w:eastAsiaTheme="minorEastAsia"/>
                <w:sz w:val="22"/>
                <w:lang w:val="en-US" w:eastAsia="ko-KR"/>
              </w:rPr>
              <w:t xml:space="preserve"> on higher layer is</w:t>
            </w:r>
            <w:proofErr w:type="gramEnd"/>
            <w:r w:rsidR="00001295">
              <w:rPr>
                <w:rFonts w:eastAsiaTheme="minorEastAsia"/>
                <w:sz w:val="22"/>
                <w:lang w:val="en-US" w:eastAsia="ko-KR"/>
              </w:rPr>
              <w:t xml:space="preserve"> u</w:t>
            </w:r>
            <w:r w:rsidR="005A6521">
              <w:rPr>
                <w:rFonts w:eastAsiaTheme="minorEastAsia" w:hint="eastAsia"/>
                <w:sz w:val="22"/>
                <w:lang w:val="en-US" w:eastAsia="ko-KR"/>
              </w:rPr>
              <w:t xml:space="preserve">p to </w:t>
            </w:r>
            <w:proofErr w:type="spellStart"/>
            <w:r w:rsidR="005A6521">
              <w:rPr>
                <w:rFonts w:eastAsiaTheme="minorEastAsia" w:hint="eastAsia"/>
                <w:sz w:val="22"/>
                <w:lang w:val="en-US" w:eastAsia="ko-KR"/>
              </w:rPr>
              <w:t>RAN2</w:t>
            </w:r>
            <w:proofErr w:type="spellEnd"/>
            <w:r w:rsidR="00001295">
              <w:rPr>
                <w:rFonts w:eastAsiaTheme="minorEastAsia"/>
                <w:sz w:val="22"/>
                <w:lang w:val="en-US" w:eastAsia="ko-KR"/>
              </w:rPr>
              <w:t xml:space="preserve"> discussion</w:t>
            </w:r>
            <w:r w:rsidR="00014A65">
              <w:rPr>
                <w:rFonts w:eastAsiaTheme="minorEastAsia"/>
                <w:sz w:val="22"/>
                <w:lang w:val="en-US" w:eastAsia="ko-KR"/>
              </w:rPr>
              <w:t xml:space="preserve">. </w:t>
            </w:r>
          </w:p>
        </w:tc>
      </w:tr>
      <w:tr w:rsidR="008E19B5" w:rsidTr="00AA1E9E">
        <w:tc>
          <w:tcPr>
            <w:tcW w:w="1789" w:type="dxa"/>
          </w:tcPr>
          <w:p w:rsidR="008E19B5" w:rsidRPr="00251E77" w:rsidRDefault="008E19B5" w:rsidP="002E0442">
            <w:pPr>
              <w:keepNext/>
              <w:keepLines/>
              <w:ind w:left="0" w:firstLine="0"/>
              <w:jc w:val="center"/>
              <w:outlineLvl w:val="1"/>
              <w:rPr>
                <w:rFonts w:eastAsiaTheme="minorEastAsia"/>
                <w:sz w:val="22"/>
                <w:lang w:val="en-US" w:eastAsia="zh-CN"/>
              </w:rPr>
            </w:pPr>
            <w:r>
              <w:rPr>
                <w:rFonts w:eastAsiaTheme="minorEastAsia" w:hint="eastAsia"/>
                <w:sz w:val="22"/>
                <w:lang w:val="en-US" w:eastAsia="zh-CN"/>
              </w:rPr>
              <w:lastRenderedPageBreak/>
              <w:t xml:space="preserve">Huawei, </w:t>
            </w:r>
            <w:proofErr w:type="spellStart"/>
            <w:r>
              <w:rPr>
                <w:rFonts w:eastAsiaTheme="minorEastAsia" w:hint="eastAsia"/>
                <w:sz w:val="22"/>
                <w:lang w:val="en-US" w:eastAsia="zh-CN"/>
              </w:rPr>
              <w:t>HiSilicon</w:t>
            </w:r>
            <w:proofErr w:type="spellEnd"/>
          </w:p>
        </w:tc>
        <w:tc>
          <w:tcPr>
            <w:tcW w:w="7839" w:type="dxa"/>
          </w:tcPr>
          <w:p w:rsidR="008E19B5" w:rsidRDefault="008E19B5" w:rsidP="002E0442">
            <w:pPr>
              <w:keepNext/>
              <w:keepLines/>
              <w:ind w:left="0" w:firstLine="0"/>
              <w:jc w:val="left"/>
              <w:rPr>
                <w:rFonts w:eastAsiaTheme="minorEastAsia"/>
                <w:sz w:val="22"/>
                <w:lang w:val="en-US" w:eastAsia="zh-CN"/>
              </w:rPr>
            </w:pPr>
            <w:r>
              <w:rPr>
                <w:rFonts w:eastAsia="SimSun" w:hint="eastAsia"/>
                <w:sz w:val="22"/>
                <w:lang w:val="en-US" w:eastAsia="zh-CN"/>
              </w:rPr>
              <w:t>A</w:t>
            </w:r>
            <w:r>
              <w:rPr>
                <w:rFonts w:eastAsiaTheme="minorEastAsia" w:hint="eastAsia"/>
                <w:sz w:val="22"/>
                <w:lang w:val="en-US" w:eastAsia="zh-CN"/>
              </w:rPr>
              <w:t xml:space="preserve">s per the agreements, </w:t>
            </w:r>
            <w:proofErr w:type="spellStart"/>
            <w:r>
              <w:rPr>
                <w:rFonts w:eastAsiaTheme="minorEastAsia" w:hint="eastAsia"/>
                <w:sz w:val="22"/>
                <w:lang w:val="en-US" w:eastAsia="zh-CN"/>
              </w:rPr>
              <w:t>RAN1</w:t>
            </w:r>
            <w:proofErr w:type="spellEnd"/>
            <w:r>
              <w:rPr>
                <w:rFonts w:eastAsiaTheme="minorEastAsia" w:hint="eastAsia"/>
                <w:sz w:val="22"/>
                <w:lang w:val="en-US" w:eastAsia="zh-CN"/>
              </w:rPr>
              <w:t xml:space="preserve"> is still discussing the difference between grant-free and SPS</w:t>
            </w:r>
            <w:r>
              <w:rPr>
                <w:rFonts w:eastAsia="SimSun" w:hint="eastAsia"/>
                <w:sz w:val="22"/>
                <w:lang w:val="en-US" w:eastAsia="zh-CN"/>
              </w:rPr>
              <w:t>. W</w:t>
            </w:r>
            <w:r>
              <w:rPr>
                <w:rFonts w:eastAsiaTheme="minorEastAsia" w:hint="eastAsia"/>
                <w:sz w:val="22"/>
                <w:lang w:val="en-US" w:eastAsia="zh-CN"/>
              </w:rPr>
              <w:t xml:space="preserve">e think there are some technical points that need to be considered for grant-free transmissions that are different from traditional SPS. </w:t>
            </w:r>
            <w:r>
              <w:rPr>
                <w:rFonts w:eastAsia="SimSun" w:hint="eastAsia"/>
                <w:sz w:val="22"/>
                <w:lang w:val="en-US" w:eastAsia="zh-CN"/>
              </w:rPr>
              <w:t>One</w:t>
            </w:r>
            <w:r>
              <w:rPr>
                <w:rFonts w:eastAsiaTheme="minorEastAsia" w:hint="eastAsia"/>
                <w:sz w:val="22"/>
                <w:lang w:val="en-US" w:eastAsia="zh-CN"/>
              </w:rPr>
              <w:t xml:space="preserve"> example</w:t>
            </w:r>
            <w:r>
              <w:rPr>
                <w:rFonts w:eastAsia="SimSun" w:hint="eastAsia"/>
                <w:sz w:val="22"/>
                <w:lang w:val="en-US" w:eastAsia="zh-CN"/>
              </w:rPr>
              <w:t xml:space="preserve"> is that</w:t>
            </w:r>
            <w:r>
              <w:rPr>
                <w:rFonts w:eastAsiaTheme="minorEastAsia" w:hint="eastAsia"/>
                <w:sz w:val="22"/>
                <w:lang w:val="en-US" w:eastAsia="zh-CN"/>
              </w:rPr>
              <w:t xml:space="preserve">, in grant-free </w:t>
            </w:r>
            <w:r>
              <w:rPr>
                <w:rFonts w:eastAsiaTheme="minorEastAsia"/>
                <w:sz w:val="22"/>
                <w:lang w:val="en-US" w:eastAsia="zh-CN"/>
              </w:rPr>
              <w:t>transmission</w:t>
            </w:r>
            <w:r>
              <w:rPr>
                <w:rFonts w:eastAsiaTheme="minorEastAsia" w:hint="eastAsia"/>
                <w:sz w:val="22"/>
                <w:lang w:val="en-US" w:eastAsia="zh-CN"/>
              </w:rPr>
              <w:t xml:space="preserve">s with </w:t>
            </w:r>
            <w:proofErr w:type="spellStart"/>
            <w:r>
              <w:rPr>
                <w:rFonts w:eastAsiaTheme="minorEastAsia" w:hint="eastAsia"/>
                <w:sz w:val="22"/>
                <w:lang w:val="en-US" w:eastAsia="zh-CN"/>
              </w:rPr>
              <w:t>RRC</w:t>
            </w:r>
            <w:proofErr w:type="spellEnd"/>
            <w:r>
              <w:rPr>
                <w:rFonts w:eastAsiaTheme="minorEastAsia" w:hint="eastAsia"/>
                <w:sz w:val="22"/>
                <w:lang w:val="en-US" w:eastAsia="zh-CN"/>
              </w:rPr>
              <w:t xml:space="preserve"> pre-configured resources, </w:t>
            </w:r>
            <w:r>
              <w:rPr>
                <w:rFonts w:eastAsiaTheme="minorEastAsia"/>
                <w:sz w:val="22"/>
                <w:lang w:val="en-US" w:eastAsia="zh-CN"/>
              </w:rPr>
              <w:t>multiple</w:t>
            </w:r>
            <w:r>
              <w:rPr>
                <w:rFonts w:eastAsiaTheme="minorEastAsia" w:hint="eastAsia"/>
                <w:sz w:val="22"/>
                <w:lang w:val="en-US" w:eastAsia="zh-CN"/>
              </w:rPr>
              <w:t xml:space="preserve"> sets of time, frequency, RS resources corresponding to different transmission parameters such as MCS/TBS may need to be configured within one </w:t>
            </w:r>
            <w:proofErr w:type="spellStart"/>
            <w:r>
              <w:rPr>
                <w:rFonts w:eastAsiaTheme="minorEastAsia" w:hint="eastAsia"/>
                <w:sz w:val="22"/>
                <w:lang w:val="en-US" w:eastAsia="zh-CN"/>
              </w:rPr>
              <w:t>signalling</w:t>
            </w:r>
            <w:proofErr w:type="spellEnd"/>
            <w:r>
              <w:rPr>
                <w:rFonts w:eastAsiaTheme="minorEastAsia" w:hint="eastAsia"/>
                <w:sz w:val="22"/>
                <w:lang w:val="en-US" w:eastAsia="zh-CN"/>
              </w:rPr>
              <w:t xml:space="preserve"> to accommodate different scenarios (e.g., </w:t>
            </w:r>
            <w:r>
              <w:rPr>
                <w:rFonts w:eastAsiaTheme="minorEastAsia"/>
                <w:sz w:val="22"/>
                <w:lang w:val="en-US" w:eastAsia="zh-CN"/>
              </w:rPr>
              <w:t>different</w:t>
            </w:r>
            <w:r>
              <w:rPr>
                <w:rFonts w:eastAsiaTheme="minorEastAsia" w:hint="eastAsia"/>
                <w:sz w:val="22"/>
                <w:lang w:val="en-US" w:eastAsia="zh-CN"/>
              </w:rPr>
              <w:t xml:space="preserve"> traffic conditions in </w:t>
            </w:r>
            <w:proofErr w:type="spellStart"/>
            <w:r>
              <w:rPr>
                <w:rFonts w:eastAsiaTheme="minorEastAsia" w:hint="eastAsia"/>
                <w:sz w:val="22"/>
                <w:lang w:val="en-US" w:eastAsia="zh-CN"/>
              </w:rPr>
              <w:t>eMBB</w:t>
            </w:r>
            <w:proofErr w:type="spellEnd"/>
            <w:r>
              <w:rPr>
                <w:rFonts w:eastAsiaTheme="minorEastAsia" w:hint="eastAsia"/>
                <w:sz w:val="22"/>
                <w:lang w:val="en-US" w:eastAsia="zh-CN"/>
              </w:rPr>
              <w:t xml:space="preserve"> and </w:t>
            </w:r>
            <w:proofErr w:type="spellStart"/>
            <w:r>
              <w:rPr>
                <w:rFonts w:eastAsiaTheme="minorEastAsia" w:hint="eastAsia"/>
                <w:sz w:val="22"/>
                <w:lang w:val="en-US" w:eastAsia="zh-CN"/>
              </w:rPr>
              <w:t>URLLC</w:t>
            </w:r>
            <w:proofErr w:type="spellEnd"/>
            <w:r>
              <w:rPr>
                <w:rFonts w:eastAsiaTheme="minorEastAsia" w:hint="eastAsia"/>
                <w:sz w:val="22"/>
                <w:lang w:val="en-US" w:eastAsia="zh-CN"/>
              </w:rPr>
              <w:t xml:space="preserve">, </w:t>
            </w:r>
            <w:r>
              <w:rPr>
                <w:rFonts w:eastAsiaTheme="minorEastAsia"/>
                <w:sz w:val="22"/>
                <w:lang w:val="en-US" w:eastAsia="zh-CN"/>
              </w:rPr>
              <w:t>different</w:t>
            </w:r>
            <w:r>
              <w:rPr>
                <w:rFonts w:eastAsiaTheme="minorEastAsia" w:hint="eastAsia"/>
                <w:sz w:val="22"/>
                <w:lang w:val="en-US" w:eastAsia="zh-CN"/>
              </w:rPr>
              <w:t xml:space="preserve"> TBS/MCS, near/far </w:t>
            </w:r>
            <w:r>
              <w:rPr>
                <w:rFonts w:eastAsiaTheme="minorEastAsia"/>
                <w:sz w:val="22"/>
                <w:lang w:val="en-US" w:eastAsia="zh-CN"/>
              </w:rPr>
              <w:t>scenarios</w:t>
            </w:r>
            <w:r>
              <w:rPr>
                <w:rFonts w:eastAsiaTheme="minorEastAsia" w:hint="eastAsia"/>
                <w:sz w:val="22"/>
                <w:lang w:val="en-US" w:eastAsia="zh-CN"/>
              </w:rPr>
              <w:t>, etc.). The corresponding</w:t>
            </w:r>
            <w:r w:rsidRPr="00922532">
              <w:rPr>
                <w:rFonts w:eastAsiaTheme="minorEastAsia"/>
                <w:sz w:val="22"/>
                <w:lang w:val="en-US" w:eastAsia="zh-CN"/>
              </w:rPr>
              <w:t xml:space="preserve"> </w:t>
            </w:r>
            <w:proofErr w:type="spellStart"/>
            <w:r w:rsidRPr="00922532">
              <w:rPr>
                <w:rFonts w:eastAsiaTheme="minorEastAsia"/>
                <w:sz w:val="22"/>
                <w:lang w:val="en-US" w:eastAsia="zh-CN"/>
              </w:rPr>
              <w:t>UE</w:t>
            </w:r>
            <w:proofErr w:type="spellEnd"/>
            <w:r w:rsidRPr="00922532">
              <w:rPr>
                <w:rFonts w:eastAsiaTheme="minorEastAsia"/>
                <w:sz w:val="22"/>
                <w:lang w:val="en-US" w:eastAsia="zh-CN"/>
              </w:rPr>
              <w:t xml:space="preserve"> behavior </w:t>
            </w:r>
            <w:r>
              <w:rPr>
                <w:rFonts w:eastAsiaTheme="minorEastAsia" w:hint="eastAsia"/>
                <w:sz w:val="22"/>
                <w:lang w:val="en-US" w:eastAsia="zh-CN"/>
              </w:rPr>
              <w:t xml:space="preserve">needs to be defined </w:t>
            </w:r>
            <w:proofErr w:type="spellStart"/>
            <w:r>
              <w:rPr>
                <w:rFonts w:eastAsiaTheme="minorEastAsia" w:hint="eastAsia"/>
                <w:sz w:val="22"/>
                <w:lang w:val="en-US" w:eastAsia="zh-CN"/>
              </w:rPr>
              <w:t>accordingly</w:t>
            </w:r>
            <w:r w:rsidRPr="00922532">
              <w:rPr>
                <w:rFonts w:eastAsiaTheme="minorEastAsia"/>
                <w:sz w:val="22"/>
                <w:lang w:val="en-US" w:eastAsia="zh-CN"/>
              </w:rPr>
              <w:t>.</w:t>
            </w:r>
            <w:r>
              <w:rPr>
                <w:rFonts w:eastAsia="SimSun" w:hint="eastAsia"/>
                <w:sz w:val="22"/>
                <w:lang w:val="en-US" w:eastAsia="zh-CN"/>
              </w:rPr>
              <w:t>Also</w:t>
            </w:r>
            <w:proofErr w:type="spellEnd"/>
            <w:r>
              <w:rPr>
                <w:rFonts w:eastAsiaTheme="minorEastAsia" w:hint="eastAsia"/>
                <w:sz w:val="22"/>
                <w:lang w:val="en-US" w:eastAsia="zh-CN"/>
              </w:rPr>
              <w:t xml:space="preserve"> from </w:t>
            </w:r>
            <w:proofErr w:type="spellStart"/>
            <w:r>
              <w:rPr>
                <w:rFonts w:eastAsiaTheme="minorEastAsia" w:hint="eastAsia"/>
                <w:sz w:val="22"/>
                <w:lang w:val="en-US" w:eastAsia="zh-CN"/>
              </w:rPr>
              <w:t>RAN2</w:t>
            </w:r>
            <w:proofErr w:type="spellEnd"/>
            <w:r>
              <w:rPr>
                <w:rFonts w:eastAsiaTheme="minorEastAsia" w:hint="eastAsia"/>
                <w:sz w:val="22"/>
                <w:lang w:val="en-US" w:eastAsia="zh-CN"/>
              </w:rPr>
              <w:t xml:space="preserve"> </w:t>
            </w:r>
            <w:proofErr w:type="gramStart"/>
            <w:r>
              <w:rPr>
                <w:rFonts w:eastAsiaTheme="minorEastAsia"/>
                <w:sz w:val="22"/>
                <w:lang w:val="en-US" w:eastAsia="zh-CN"/>
              </w:rPr>
              <w:t>perspective</w:t>
            </w:r>
            <w:r>
              <w:rPr>
                <w:rFonts w:eastAsiaTheme="minorEastAsia" w:hint="eastAsia"/>
                <w:sz w:val="22"/>
                <w:lang w:val="en-US" w:eastAsia="zh-CN"/>
              </w:rPr>
              <w:t>,</w:t>
            </w:r>
            <w:proofErr w:type="gramEnd"/>
            <w:r>
              <w:rPr>
                <w:rFonts w:eastAsiaTheme="minorEastAsia" w:hint="eastAsia"/>
                <w:sz w:val="22"/>
                <w:lang w:val="en-US" w:eastAsia="zh-CN"/>
              </w:rPr>
              <w:t xml:space="preserve"> a standalone </w:t>
            </w:r>
            <w:proofErr w:type="spellStart"/>
            <w:r>
              <w:rPr>
                <w:rFonts w:eastAsiaTheme="minorEastAsia" w:hint="eastAsia"/>
                <w:sz w:val="22"/>
                <w:lang w:val="en-US" w:eastAsia="zh-CN"/>
              </w:rPr>
              <w:t>signalling</w:t>
            </w:r>
            <w:proofErr w:type="spellEnd"/>
            <w:r>
              <w:rPr>
                <w:rFonts w:eastAsiaTheme="minorEastAsia" w:hint="eastAsia"/>
                <w:sz w:val="22"/>
                <w:lang w:val="en-US" w:eastAsia="zh-CN"/>
              </w:rPr>
              <w:t xml:space="preserve"> may be less standard efforts for grant-free transmission considering the newly introduced parameters.</w:t>
            </w:r>
          </w:p>
        </w:tc>
      </w:tr>
      <w:tr w:rsidR="002B108B" w:rsidTr="00AA1E9E">
        <w:tc>
          <w:tcPr>
            <w:tcW w:w="1789" w:type="dxa"/>
          </w:tcPr>
          <w:p w:rsidR="002B108B" w:rsidRPr="003528EB" w:rsidRDefault="002B108B" w:rsidP="002B108B">
            <w:pPr>
              <w:ind w:left="0" w:firstLine="0"/>
              <w:rPr>
                <w:rFonts w:eastAsia="SimSun"/>
                <w:sz w:val="22"/>
                <w:lang w:val="en-US" w:eastAsia="zh-CN"/>
              </w:rPr>
            </w:pPr>
            <w:r>
              <w:rPr>
                <w:rFonts w:eastAsia="SimSun" w:hint="eastAsia"/>
                <w:sz w:val="22"/>
                <w:lang w:val="en-US" w:eastAsia="zh-CN"/>
              </w:rPr>
              <w:t>NTT DOCOMO</w:t>
            </w:r>
          </w:p>
        </w:tc>
        <w:tc>
          <w:tcPr>
            <w:tcW w:w="7839" w:type="dxa"/>
          </w:tcPr>
          <w:p w:rsidR="002B108B" w:rsidRDefault="002B108B" w:rsidP="002B108B">
            <w:pPr>
              <w:spacing w:before="0" w:after="60" w:line="240" w:lineRule="auto"/>
              <w:ind w:left="0" w:firstLine="0"/>
              <w:rPr>
                <w:rFonts w:eastAsia="SimSun"/>
                <w:sz w:val="22"/>
                <w:lang w:val="en-US" w:eastAsia="zh-CN"/>
              </w:rPr>
            </w:pPr>
            <w:r>
              <w:rPr>
                <w:rFonts w:eastAsia="SimSun"/>
                <w:sz w:val="22"/>
                <w:lang w:val="en-US" w:eastAsia="zh-CN"/>
              </w:rPr>
              <w:t>In LTE, t</w:t>
            </w:r>
            <w:r w:rsidRPr="006B7B6B">
              <w:rPr>
                <w:rFonts w:eastAsia="SimSun"/>
                <w:sz w:val="22"/>
                <w:lang w:val="en-US" w:eastAsia="zh-CN"/>
              </w:rPr>
              <w:t>he main motivation f</w:t>
            </w:r>
            <w:r>
              <w:rPr>
                <w:rFonts w:eastAsia="SimSun"/>
                <w:sz w:val="22"/>
                <w:lang w:val="en-US" w:eastAsia="zh-CN"/>
              </w:rPr>
              <w:t xml:space="preserve">or </w:t>
            </w:r>
            <w:proofErr w:type="spellStart"/>
            <w:r>
              <w:rPr>
                <w:rFonts w:eastAsia="SimSun"/>
                <w:sz w:val="22"/>
                <w:lang w:val="en-US" w:eastAsia="zh-CN"/>
              </w:rPr>
              <w:t>Rel.8</w:t>
            </w:r>
            <w:proofErr w:type="spellEnd"/>
            <w:r>
              <w:rPr>
                <w:rFonts w:eastAsia="SimSun"/>
                <w:sz w:val="22"/>
                <w:lang w:val="en-US" w:eastAsia="zh-CN"/>
              </w:rPr>
              <w:t xml:space="preserve"> SPS </w:t>
            </w:r>
            <w:r w:rsidRPr="006B7B6B">
              <w:rPr>
                <w:rFonts w:eastAsia="SimSun"/>
                <w:sz w:val="22"/>
                <w:lang w:val="en-US" w:eastAsia="zh-CN"/>
              </w:rPr>
              <w:t xml:space="preserve">is to reduce </w:t>
            </w:r>
            <w:r>
              <w:rPr>
                <w:rFonts w:eastAsia="SimSun"/>
                <w:sz w:val="22"/>
                <w:lang w:val="en-US" w:eastAsia="zh-CN"/>
              </w:rPr>
              <w:t xml:space="preserve">the </w:t>
            </w:r>
            <w:r w:rsidRPr="006B7B6B">
              <w:rPr>
                <w:rFonts w:eastAsia="SimSun"/>
                <w:sz w:val="22"/>
                <w:lang w:val="en-US" w:eastAsia="zh-CN"/>
              </w:rPr>
              <w:t>DL over</w:t>
            </w:r>
            <w:r>
              <w:rPr>
                <w:rFonts w:eastAsia="SimSun"/>
                <w:sz w:val="22"/>
                <w:lang w:val="en-US" w:eastAsia="zh-CN"/>
              </w:rPr>
              <w:t xml:space="preserve">head for periodic small traffic like VoIP, hence the minimum periodicity for </w:t>
            </w:r>
            <w:proofErr w:type="spellStart"/>
            <w:r>
              <w:rPr>
                <w:rFonts w:eastAsia="SimSun"/>
                <w:sz w:val="22"/>
                <w:lang w:val="en-US" w:eastAsia="zh-CN"/>
              </w:rPr>
              <w:t>Rel.8</w:t>
            </w:r>
            <w:proofErr w:type="spellEnd"/>
            <w:r>
              <w:rPr>
                <w:rFonts w:eastAsia="SimSun"/>
                <w:sz w:val="22"/>
                <w:lang w:val="en-US" w:eastAsia="zh-CN"/>
              </w:rPr>
              <w:t xml:space="preserve"> SPS is 10 </w:t>
            </w:r>
            <w:proofErr w:type="spellStart"/>
            <w:r>
              <w:rPr>
                <w:rFonts w:eastAsia="SimSun"/>
                <w:sz w:val="22"/>
                <w:lang w:val="en-US" w:eastAsia="zh-CN"/>
              </w:rPr>
              <w:t>subframes</w:t>
            </w:r>
            <w:proofErr w:type="spellEnd"/>
            <w:r>
              <w:rPr>
                <w:rFonts w:eastAsia="SimSun"/>
                <w:sz w:val="22"/>
                <w:lang w:val="en-US" w:eastAsia="zh-CN"/>
              </w:rPr>
              <w:t xml:space="preserve"> and it is not allowed to skip UL transmission even if there is no related traffic in its buffer.</w:t>
            </w:r>
          </w:p>
          <w:p w:rsidR="002B108B" w:rsidRDefault="002B108B" w:rsidP="002B108B">
            <w:pPr>
              <w:spacing w:before="0" w:after="60" w:line="240" w:lineRule="auto"/>
              <w:ind w:left="0" w:firstLine="0"/>
              <w:rPr>
                <w:rFonts w:eastAsia="SimSun"/>
                <w:sz w:val="22"/>
                <w:lang w:val="en-US" w:eastAsia="zh-CN"/>
              </w:rPr>
            </w:pPr>
            <w:r>
              <w:rPr>
                <w:rFonts w:eastAsia="SimSun"/>
                <w:sz w:val="22"/>
                <w:lang w:val="en-US" w:eastAsia="zh-CN"/>
              </w:rPr>
              <w:t xml:space="preserve">In LTE </w:t>
            </w:r>
            <w:proofErr w:type="spellStart"/>
            <w:r>
              <w:rPr>
                <w:rFonts w:eastAsia="SimSun"/>
                <w:sz w:val="22"/>
                <w:lang w:val="en-US" w:eastAsia="zh-CN"/>
              </w:rPr>
              <w:t>Rel.14</w:t>
            </w:r>
            <w:proofErr w:type="spellEnd"/>
            <w:r>
              <w:rPr>
                <w:rFonts w:eastAsia="SimSun"/>
                <w:sz w:val="22"/>
                <w:lang w:val="en-US" w:eastAsia="zh-CN"/>
              </w:rPr>
              <w:t xml:space="preserve">, the UL SPS mechanism is enhanced to support shorter periodicity like 1 </w:t>
            </w:r>
            <w:proofErr w:type="spellStart"/>
            <w:r>
              <w:rPr>
                <w:rFonts w:eastAsia="SimSun"/>
                <w:sz w:val="22"/>
                <w:lang w:val="en-US" w:eastAsia="zh-CN"/>
              </w:rPr>
              <w:t>subframe</w:t>
            </w:r>
            <w:proofErr w:type="spellEnd"/>
            <w:r>
              <w:rPr>
                <w:rFonts w:eastAsia="SimSun"/>
                <w:sz w:val="22"/>
                <w:lang w:val="en-US" w:eastAsia="zh-CN"/>
              </w:rPr>
              <w:t xml:space="preserve"> and skipping the UL transmission is allowed if there is no related data in the buffer. However, the motivation for such enhancements is to reduce the latency.</w:t>
            </w:r>
          </w:p>
          <w:p w:rsidR="002B108B" w:rsidRDefault="002B108B" w:rsidP="002B108B">
            <w:pPr>
              <w:spacing w:before="0" w:after="60" w:line="240" w:lineRule="auto"/>
              <w:ind w:left="0" w:firstLine="0"/>
              <w:rPr>
                <w:rFonts w:eastAsia="SimSun"/>
                <w:sz w:val="22"/>
                <w:lang w:val="en-US" w:eastAsia="zh-CN"/>
              </w:rPr>
            </w:pPr>
            <w:r>
              <w:rPr>
                <w:rFonts w:eastAsia="SimSun"/>
                <w:sz w:val="22"/>
                <w:lang w:val="en-US" w:eastAsia="zh-CN"/>
              </w:rPr>
              <w:t>Therefore, it makes sense to support following in NR system:</w:t>
            </w:r>
          </w:p>
          <w:p w:rsidR="002B108B" w:rsidRPr="000172F3" w:rsidRDefault="002B108B" w:rsidP="002B108B">
            <w:pPr>
              <w:pStyle w:val="ad"/>
              <w:numPr>
                <w:ilvl w:val="0"/>
                <w:numId w:val="15"/>
              </w:numPr>
              <w:spacing w:before="0" w:after="60" w:line="240" w:lineRule="auto"/>
              <w:ind w:leftChars="0"/>
              <w:rPr>
                <w:rFonts w:eastAsia="SimSun"/>
                <w:sz w:val="22"/>
                <w:lang w:eastAsia="zh-CN"/>
              </w:rPr>
            </w:pPr>
            <w:r w:rsidRPr="000172F3">
              <w:rPr>
                <w:rFonts w:ascii="Times New Roman" w:eastAsia="SimSun" w:hAnsi="Times New Roman" w:cs="Times New Roman"/>
                <w:sz w:val="22"/>
                <w:lang w:eastAsia="zh-CN"/>
              </w:rPr>
              <w:t>NR supports semi-static resource configuration mechanisms.</w:t>
            </w:r>
          </w:p>
          <w:p w:rsidR="002B108B" w:rsidRPr="000172F3" w:rsidRDefault="002B108B" w:rsidP="002B108B">
            <w:pPr>
              <w:pStyle w:val="ad"/>
              <w:numPr>
                <w:ilvl w:val="1"/>
                <w:numId w:val="16"/>
              </w:numPr>
              <w:spacing w:before="0" w:after="60" w:line="240" w:lineRule="auto"/>
              <w:ind w:leftChars="0"/>
              <w:rPr>
                <w:rFonts w:eastAsia="SimSun"/>
                <w:sz w:val="22"/>
                <w:lang w:eastAsia="zh-CN"/>
              </w:rPr>
            </w:pPr>
            <w:r w:rsidRPr="000172F3">
              <w:rPr>
                <w:rFonts w:ascii="Times New Roman" w:eastAsia="SimSun" w:hAnsi="Times New Roman" w:cs="Times New Roman"/>
                <w:sz w:val="22"/>
                <w:lang w:eastAsia="zh-CN"/>
              </w:rPr>
              <w:t xml:space="preserve">With longer-periodicity </w:t>
            </w:r>
            <w:r>
              <w:rPr>
                <w:rFonts w:ascii="Times New Roman" w:eastAsia="SimSun" w:hAnsi="Times New Roman" w:cs="Times New Roman"/>
                <w:sz w:val="22"/>
                <w:lang w:eastAsia="zh-CN"/>
              </w:rPr>
              <w:t>together with</w:t>
            </w:r>
            <w:r>
              <w:rPr>
                <w:rFonts w:ascii="Times New Roman" w:eastAsia="SimSun" w:hAnsi="Times New Roman" w:cs="Times New Roman" w:hint="eastAsia"/>
                <w:sz w:val="22"/>
                <w:lang w:eastAsia="zh-CN"/>
              </w:rPr>
              <w:t xml:space="preserve"> implicit </w:t>
            </w:r>
            <w:r>
              <w:rPr>
                <w:rFonts w:ascii="Times New Roman" w:eastAsia="SimSun" w:hAnsi="Times New Roman" w:cs="Times New Roman"/>
                <w:sz w:val="22"/>
                <w:lang w:eastAsia="zh-CN"/>
              </w:rPr>
              <w:t xml:space="preserve">resource </w:t>
            </w:r>
            <w:r>
              <w:rPr>
                <w:rFonts w:ascii="Times New Roman" w:eastAsia="SimSun" w:hAnsi="Times New Roman" w:cs="Times New Roman" w:hint="eastAsia"/>
                <w:sz w:val="22"/>
                <w:lang w:eastAsia="zh-CN"/>
              </w:rPr>
              <w:t xml:space="preserve">release </w:t>
            </w:r>
            <w:r w:rsidRPr="000172F3">
              <w:rPr>
                <w:rFonts w:ascii="Times New Roman" w:eastAsia="SimSun" w:hAnsi="Times New Roman" w:cs="Times New Roman"/>
                <w:sz w:val="22"/>
                <w:lang w:eastAsia="zh-CN"/>
              </w:rPr>
              <w:t>and without UL transmission skipping, the semi-static resource allocation works as UL SPS.</w:t>
            </w:r>
          </w:p>
          <w:p w:rsidR="002B108B" w:rsidRPr="000172F3" w:rsidRDefault="002B108B" w:rsidP="002B108B">
            <w:pPr>
              <w:pStyle w:val="ad"/>
              <w:numPr>
                <w:ilvl w:val="1"/>
                <w:numId w:val="16"/>
              </w:numPr>
              <w:spacing w:before="0" w:after="60" w:line="240" w:lineRule="auto"/>
              <w:ind w:leftChars="0"/>
              <w:rPr>
                <w:rFonts w:eastAsia="SimSun"/>
                <w:sz w:val="22"/>
                <w:lang w:eastAsia="zh-CN"/>
              </w:rPr>
            </w:pPr>
            <w:r w:rsidRPr="00955AE3">
              <w:rPr>
                <w:rFonts w:ascii="Times New Roman" w:eastAsia="SimSun" w:hAnsi="Times New Roman" w:cs="Times New Roman"/>
                <w:sz w:val="22"/>
                <w:lang w:eastAsia="zh-CN"/>
              </w:rPr>
              <w:t xml:space="preserve">With shorter-periodicity </w:t>
            </w:r>
            <w:r>
              <w:rPr>
                <w:rFonts w:ascii="Times New Roman" w:eastAsia="SimSun" w:hAnsi="Times New Roman" w:cs="Times New Roman"/>
                <w:sz w:val="22"/>
                <w:lang w:eastAsia="zh-CN"/>
              </w:rPr>
              <w:t xml:space="preserve">together </w:t>
            </w:r>
            <w:r w:rsidRPr="00955AE3">
              <w:rPr>
                <w:rFonts w:ascii="Times New Roman" w:eastAsia="SimSun" w:hAnsi="Times New Roman" w:cs="Times New Roman"/>
                <w:sz w:val="22"/>
                <w:lang w:eastAsia="zh-CN"/>
              </w:rPr>
              <w:t>with UL transmission skipping</w:t>
            </w:r>
            <w:r>
              <w:rPr>
                <w:rFonts w:ascii="Times New Roman" w:eastAsia="SimSun" w:hAnsi="Times New Roman" w:cs="Times New Roman"/>
                <w:sz w:val="22"/>
                <w:lang w:eastAsia="zh-CN"/>
              </w:rPr>
              <w:t xml:space="preserve"> and without </w:t>
            </w:r>
            <w:r>
              <w:rPr>
                <w:rFonts w:ascii="Times New Roman" w:eastAsia="SimSun" w:hAnsi="Times New Roman" w:cs="Times New Roman" w:hint="eastAsia"/>
                <w:sz w:val="22"/>
                <w:lang w:eastAsia="zh-CN"/>
              </w:rPr>
              <w:t xml:space="preserve">implicit </w:t>
            </w:r>
            <w:r>
              <w:rPr>
                <w:rFonts w:ascii="Times New Roman" w:eastAsia="SimSun" w:hAnsi="Times New Roman" w:cs="Times New Roman"/>
                <w:sz w:val="22"/>
                <w:lang w:eastAsia="zh-CN"/>
              </w:rPr>
              <w:t xml:space="preserve">resource </w:t>
            </w:r>
            <w:r>
              <w:rPr>
                <w:rFonts w:ascii="Times New Roman" w:eastAsia="SimSun" w:hAnsi="Times New Roman" w:cs="Times New Roman" w:hint="eastAsia"/>
                <w:sz w:val="22"/>
                <w:lang w:eastAsia="zh-CN"/>
              </w:rPr>
              <w:t>release</w:t>
            </w:r>
            <w:r w:rsidRPr="00955AE3">
              <w:rPr>
                <w:rFonts w:ascii="Times New Roman" w:eastAsia="SimSun" w:hAnsi="Times New Roman" w:cs="Times New Roman"/>
                <w:sz w:val="22"/>
                <w:lang w:eastAsia="zh-CN"/>
              </w:rPr>
              <w:t>, the semi-static resource allocation works as UL grant-free.</w:t>
            </w:r>
          </w:p>
        </w:tc>
      </w:tr>
      <w:tr w:rsidR="000A5745" w:rsidTr="00AA1E9E">
        <w:tc>
          <w:tcPr>
            <w:tcW w:w="1789" w:type="dxa"/>
          </w:tcPr>
          <w:p w:rsidR="000A5745" w:rsidRPr="00FB7E56" w:rsidRDefault="000A5745" w:rsidP="002E0442">
            <w:pPr>
              <w:ind w:left="0" w:firstLine="0"/>
              <w:rPr>
                <w:rFonts w:eastAsia="맑은 고딕"/>
                <w:sz w:val="22"/>
                <w:lang w:val="en-US" w:eastAsia="ko-KR"/>
              </w:rPr>
            </w:pPr>
            <w:r>
              <w:rPr>
                <w:rFonts w:eastAsia="맑은 고딕" w:hint="eastAsia"/>
                <w:sz w:val="22"/>
                <w:lang w:val="en-US" w:eastAsia="ko-KR"/>
              </w:rPr>
              <w:t>Samsung</w:t>
            </w:r>
          </w:p>
        </w:tc>
        <w:tc>
          <w:tcPr>
            <w:tcW w:w="7839" w:type="dxa"/>
          </w:tcPr>
          <w:p w:rsidR="000A5745" w:rsidRPr="00FB7E56" w:rsidRDefault="000A5745" w:rsidP="002E0442">
            <w:pPr>
              <w:ind w:left="0" w:firstLine="0"/>
              <w:rPr>
                <w:rFonts w:eastAsia="맑은 고딕"/>
                <w:sz w:val="22"/>
                <w:lang w:val="en-US" w:eastAsia="ko-KR"/>
              </w:rPr>
            </w:pPr>
            <w:r w:rsidRPr="002F5A02">
              <w:rPr>
                <w:rFonts w:eastAsia="맑은 고딕" w:hint="eastAsia"/>
                <w:sz w:val="22"/>
                <w:szCs w:val="22"/>
                <w:lang w:val="en-US" w:eastAsia="ko-KR"/>
              </w:rPr>
              <w:t>I</w:t>
            </w:r>
            <w:r w:rsidRPr="002F5A02">
              <w:rPr>
                <w:rFonts w:eastAsiaTheme="minorEastAsia"/>
                <w:sz w:val="22"/>
                <w:szCs w:val="22"/>
                <w:lang w:val="en-US" w:eastAsia="ko-KR"/>
              </w:rPr>
              <w:t>t would be beneficial to have a single framework for both grant-free and SPS transmissions</w:t>
            </w:r>
            <w:r w:rsidRPr="002F5A02">
              <w:rPr>
                <w:rFonts w:eastAsia="맑은 고딕" w:hint="eastAsia"/>
                <w:sz w:val="22"/>
                <w:szCs w:val="22"/>
                <w:lang w:val="en-US" w:eastAsia="ko-KR"/>
              </w:rPr>
              <w:t xml:space="preserve"> including </w:t>
            </w:r>
            <w:r w:rsidRPr="002F5A02">
              <w:rPr>
                <w:sz w:val="22"/>
                <w:szCs w:val="22"/>
                <w:lang w:val="en-US"/>
              </w:rPr>
              <w:t>activation/deactivation framework</w:t>
            </w:r>
            <w:r w:rsidRPr="002F5A02">
              <w:rPr>
                <w:rFonts w:eastAsia="맑은 고딕" w:hint="eastAsia"/>
                <w:sz w:val="22"/>
                <w:szCs w:val="22"/>
                <w:lang w:val="en-US" w:eastAsia="ko-KR"/>
              </w:rPr>
              <w:t xml:space="preserve">. Details are up to </w:t>
            </w:r>
            <w:proofErr w:type="spellStart"/>
            <w:r w:rsidRPr="002F5A02">
              <w:rPr>
                <w:rFonts w:eastAsia="맑은 고딕" w:hint="eastAsia"/>
                <w:sz w:val="22"/>
                <w:szCs w:val="22"/>
                <w:lang w:val="en-US" w:eastAsia="ko-KR"/>
              </w:rPr>
              <w:t>RAN2</w:t>
            </w:r>
            <w:proofErr w:type="spellEnd"/>
            <w:r w:rsidRPr="002F5A02">
              <w:rPr>
                <w:rFonts w:eastAsia="맑은 고딕" w:hint="eastAsia"/>
                <w:sz w:val="22"/>
                <w:szCs w:val="22"/>
                <w:lang w:val="en-US" w:eastAsia="ko-KR"/>
              </w:rPr>
              <w:t xml:space="preserve"> discussion</w:t>
            </w:r>
            <w:r>
              <w:rPr>
                <w:rFonts w:eastAsia="맑은 고딕" w:hint="eastAsia"/>
                <w:lang w:val="en-US" w:eastAsia="ko-KR"/>
              </w:rPr>
              <w:t>.</w:t>
            </w:r>
          </w:p>
        </w:tc>
      </w:tr>
      <w:tr w:rsidR="00A805D1" w:rsidTr="00AA1E9E">
        <w:tc>
          <w:tcPr>
            <w:tcW w:w="1789" w:type="dxa"/>
          </w:tcPr>
          <w:p w:rsidR="00A805D1" w:rsidRDefault="00A805D1" w:rsidP="002E0442">
            <w:pPr>
              <w:ind w:left="0" w:firstLine="0"/>
              <w:rPr>
                <w:rFonts w:eastAsia="맑은 고딕"/>
                <w:sz w:val="22"/>
                <w:lang w:val="en-US" w:eastAsia="ko-KR"/>
              </w:rPr>
            </w:pPr>
            <w:r>
              <w:rPr>
                <w:rFonts w:eastAsia="맑은 고딕"/>
                <w:sz w:val="22"/>
                <w:lang w:val="en-US" w:eastAsia="ko-KR"/>
              </w:rPr>
              <w:t>CATT</w:t>
            </w:r>
          </w:p>
        </w:tc>
        <w:tc>
          <w:tcPr>
            <w:tcW w:w="7839" w:type="dxa"/>
          </w:tcPr>
          <w:p w:rsidR="00A805D1" w:rsidRPr="002F5A02" w:rsidRDefault="00A805D1" w:rsidP="00427F3E">
            <w:pPr>
              <w:ind w:left="0" w:firstLine="0"/>
              <w:rPr>
                <w:rFonts w:eastAsia="맑은 고딕"/>
                <w:sz w:val="22"/>
                <w:szCs w:val="22"/>
                <w:lang w:val="en-US" w:eastAsia="ko-KR"/>
              </w:rPr>
            </w:pPr>
            <w:r>
              <w:rPr>
                <w:rFonts w:eastAsia="맑은 고딕"/>
                <w:sz w:val="22"/>
                <w:szCs w:val="22"/>
                <w:lang w:val="en-US" w:eastAsia="ko-KR"/>
              </w:rPr>
              <w:t xml:space="preserve">Given the </w:t>
            </w:r>
            <w:proofErr w:type="spellStart"/>
            <w:r>
              <w:rPr>
                <w:rFonts w:eastAsia="맑은 고딕"/>
                <w:sz w:val="22"/>
                <w:szCs w:val="22"/>
                <w:lang w:val="en-US" w:eastAsia="ko-KR"/>
              </w:rPr>
              <w:t>RAN1</w:t>
            </w:r>
            <w:proofErr w:type="spellEnd"/>
            <w:r>
              <w:rPr>
                <w:rFonts w:eastAsia="맑은 고딕"/>
                <w:sz w:val="22"/>
                <w:szCs w:val="22"/>
                <w:lang w:val="en-US" w:eastAsia="ko-KR"/>
              </w:rPr>
              <w:t xml:space="preserve"> agreement on grant-free </w:t>
            </w:r>
            <w:r w:rsidR="00427F3E">
              <w:rPr>
                <w:rFonts w:eastAsia="맑은 고딕"/>
                <w:sz w:val="22"/>
                <w:szCs w:val="22"/>
                <w:lang w:val="en-US" w:eastAsia="ko-KR"/>
              </w:rPr>
              <w:t xml:space="preserve">transmission based on </w:t>
            </w:r>
            <w:proofErr w:type="spellStart"/>
            <w:r w:rsidR="00427F3E">
              <w:rPr>
                <w:rFonts w:eastAsia="맑은 고딕"/>
                <w:sz w:val="22"/>
                <w:szCs w:val="22"/>
                <w:lang w:val="en-US" w:eastAsia="ko-KR"/>
              </w:rPr>
              <w:t>RRC</w:t>
            </w:r>
            <w:proofErr w:type="spellEnd"/>
            <w:r w:rsidR="00427F3E">
              <w:rPr>
                <w:rFonts w:eastAsia="맑은 고딕"/>
                <w:sz w:val="22"/>
                <w:szCs w:val="22"/>
                <w:lang w:val="en-US" w:eastAsia="ko-KR"/>
              </w:rPr>
              <w:t xml:space="preserve"> configuration or based on RR configuration plus </w:t>
            </w:r>
            <w:proofErr w:type="spellStart"/>
            <w:r w:rsidR="00427F3E">
              <w:rPr>
                <w:rFonts w:eastAsia="맑은 고딕"/>
                <w:sz w:val="22"/>
                <w:szCs w:val="22"/>
                <w:lang w:val="en-US" w:eastAsia="ko-KR"/>
              </w:rPr>
              <w:t>L1</w:t>
            </w:r>
            <w:proofErr w:type="spellEnd"/>
            <w:r w:rsidR="00427F3E">
              <w:rPr>
                <w:rFonts w:eastAsia="맑은 고딕"/>
                <w:sz w:val="22"/>
                <w:szCs w:val="22"/>
                <w:lang w:val="en-US" w:eastAsia="ko-KR"/>
              </w:rPr>
              <w:t xml:space="preserve"> signaling, any further discussion on service differentiation can be discussed in </w:t>
            </w:r>
            <w:proofErr w:type="spellStart"/>
            <w:r w:rsidR="00427F3E">
              <w:rPr>
                <w:rFonts w:eastAsia="맑은 고딕"/>
                <w:sz w:val="22"/>
                <w:szCs w:val="22"/>
                <w:lang w:val="en-US" w:eastAsia="ko-KR"/>
              </w:rPr>
              <w:t>RAN2</w:t>
            </w:r>
            <w:proofErr w:type="spellEnd"/>
            <w:r w:rsidR="00427F3E">
              <w:rPr>
                <w:rFonts w:eastAsia="맑은 고딕"/>
                <w:sz w:val="22"/>
                <w:szCs w:val="22"/>
                <w:lang w:val="en-US" w:eastAsia="ko-KR"/>
              </w:rPr>
              <w:t>.</w:t>
            </w:r>
          </w:p>
        </w:tc>
      </w:tr>
      <w:tr w:rsidR="00D303CD" w:rsidTr="00AA1E9E">
        <w:tc>
          <w:tcPr>
            <w:tcW w:w="1789" w:type="dxa"/>
          </w:tcPr>
          <w:p w:rsidR="00D303CD" w:rsidRDefault="00D303CD" w:rsidP="00D303CD">
            <w:pPr>
              <w:ind w:left="0" w:firstLine="0"/>
              <w:rPr>
                <w:rFonts w:eastAsiaTheme="minorEastAsia"/>
                <w:sz w:val="22"/>
                <w:lang w:val="en-US" w:eastAsia="ko-KR"/>
              </w:rPr>
            </w:pPr>
            <w:proofErr w:type="spellStart"/>
            <w:r>
              <w:rPr>
                <w:rFonts w:eastAsiaTheme="minorEastAsia"/>
                <w:sz w:val="22"/>
                <w:lang w:val="en-US" w:eastAsia="ko-KR"/>
              </w:rPr>
              <w:t>MediaTek</w:t>
            </w:r>
            <w:proofErr w:type="spellEnd"/>
          </w:p>
        </w:tc>
        <w:tc>
          <w:tcPr>
            <w:tcW w:w="7839" w:type="dxa"/>
          </w:tcPr>
          <w:p w:rsidR="00D303CD" w:rsidRDefault="00D303CD" w:rsidP="00D303CD">
            <w:pPr>
              <w:ind w:left="0" w:firstLine="0"/>
              <w:rPr>
                <w:rFonts w:eastAsiaTheme="minorEastAsia"/>
                <w:sz w:val="22"/>
                <w:lang w:val="en-US" w:eastAsia="ko-KR"/>
              </w:rPr>
            </w:pPr>
            <w:r>
              <w:rPr>
                <w:rFonts w:eastAsiaTheme="minorEastAsia"/>
                <w:sz w:val="22"/>
                <w:lang w:val="en-US" w:eastAsia="ko-KR"/>
              </w:rPr>
              <w:t xml:space="preserve">Whether to distinguish between SPS and GF UL transmission from the configuration level will depend on the details of the agreed scheme. Therefore such a distinction should be delayed till the details are agreed. </w:t>
            </w:r>
          </w:p>
        </w:tc>
      </w:tr>
      <w:tr w:rsidR="009E1ABB" w:rsidTr="00AA1E9E">
        <w:tc>
          <w:tcPr>
            <w:tcW w:w="1789" w:type="dxa"/>
          </w:tcPr>
          <w:p w:rsidR="009E1ABB" w:rsidRPr="009E1ABB" w:rsidRDefault="009E1ABB" w:rsidP="009E1ABB">
            <w:pPr>
              <w:ind w:left="0" w:firstLine="0"/>
              <w:rPr>
                <w:rFonts w:eastAsiaTheme="minorEastAsia"/>
                <w:sz w:val="22"/>
                <w:lang w:val="en-US" w:eastAsia="ko-KR"/>
              </w:rPr>
            </w:pPr>
            <w:proofErr w:type="spellStart"/>
            <w:r w:rsidRPr="009E1ABB">
              <w:rPr>
                <w:rFonts w:eastAsiaTheme="minorEastAsia"/>
                <w:sz w:val="22"/>
                <w:lang w:val="en-US" w:eastAsia="ko-KR"/>
              </w:rPr>
              <w:lastRenderedPageBreak/>
              <w:t>NICT</w:t>
            </w:r>
            <w:proofErr w:type="spellEnd"/>
          </w:p>
        </w:tc>
        <w:tc>
          <w:tcPr>
            <w:tcW w:w="7839" w:type="dxa"/>
          </w:tcPr>
          <w:p w:rsidR="009E1ABB" w:rsidRPr="009E1ABB" w:rsidRDefault="009E1ABB" w:rsidP="009E1ABB">
            <w:pPr>
              <w:ind w:left="0" w:firstLine="0"/>
              <w:rPr>
                <w:rFonts w:eastAsiaTheme="minorEastAsia"/>
                <w:sz w:val="22"/>
                <w:lang w:val="en-US" w:eastAsia="ko-KR"/>
              </w:rPr>
            </w:pPr>
            <w:r w:rsidRPr="009E1ABB">
              <w:rPr>
                <w:rFonts w:eastAsiaTheme="minorEastAsia"/>
                <w:sz w:val="22"/>
                <w:lang w:val="en-US" w:eastAsia="ko-KR"/>
              </w:rPr>
              <w:t xml:space="preserve">Based on the agreement, difference of UL transmission without grant from UL SPS is that, in UL transmission without grant, </w:t>
            </w:r>
            <w:proofErr w:type="spellStart"/>
            <w:r w:rsidRPr="009E1ABB">
              <w:rPr>
                <w:rFonts w:eastAsiaTheme="minorEastAsia"/>
                <w:sz w:val="22"/>
                <w:lang w:val="en-US" w:eastAsia="ko-KR"/>
              </w:rPr>
              <w:t>L1</w:t>
            </w:r>
            <w:proofErr w:type="spellEnd"/>
            <w:r w:rsidRPr="009E1ABB">
              <w:rPr>
                <w:rFonts w:eastAsiaTheme="minorEastAsia"/>
                <w:sz w:val="22"/>
                <w:lang w:val="en-US" w:eastAsia="ko-KR"/>
              </w:rPr>
              <w:t xml:space="preserve"> </w:t>
            </w:r>
            <w:proofErr w:type="spellStart"/>
            <w:r w:rsidRPr="009E1ABB">
              <w:rPr>
                <w:rFonts w:eastAsiaTheme="minorEastAsia"/>
                <w:sz w:val="22"/>
                <w:lang w:val="en-US" w:eastAsia="ko-KR"/>
              </w:rPr>
              <w:t>signalling</w:t>
            </w:r>
            <w:proofErr w:type="spellEnd"/>
            <w:r w:rsidRPr="009E1ABB">
              <w:rPr>
                <w:rFonts w:eastAsiaTheme="minorEastAsia"/>
                <w:sz w:val="22"/>
                <w:lang w:val="en-US" w:eastAsia="ko-KR"/>
              </w:rPr>
              <w:t xml:space="preserve"> can modify parameters for UL data transmission without UL. Details are up to RAN 2 discussions.</w:t>
            </w:r>
          </w:p>
        </w:tc>
      </w:tr>
      <w:tr w:rsidR="00213947" w:rsidTr="00AA1E9E">
        <w:tc>
          <w:tcPr>
            <w:tcW w:w="1789" w:type="dxa"/>
          </w:tcPr>
          <w:p w:rsidR="00213947" w:rsidRPr="009E1ABB" w:rsidRDefault="00213947" w:rsidP="009E1ABB">
            <w:pPr>
              <w:ind w:left="0" w:firstLine="0"/>
              <w:rPr>
                <w:rFonts w:eastAsiaTheme="minorEastAsia"/>
                <w:sz w:val="22"/>
                <w:lang w:val="en-US" w:eastAsia="ko-KR"/>
              </w:rPr>
            </w:pPr>
            <w:r>
              <w:rPr>
                <w:rFonts w:eastAsiaTheme="minorEastAsia"/>
                <w:sz w:val="22"/>
                <w:lang w:val="en-US" w:eastAsia="ko-KR"/>
              </w:rPr>
              <w:t>Ericsson</w:t>
            </w:r>
          </w:p>
        </w:tc>
        <w:tc>
          <w:tcPr>
            <w:tcW w:w="7839" w:type="dxa"/>
          </w:tcPr>
          <w:p w:rsidR="00213947" w:rsidRPr="009E1ABB" w:rsidRDefault="00213947" w:rsidP="009E1ABB">
            <w:pPr>
              <w:ind w:left="0" w:firstLine="0"/>
              <w:rPr>
                <w:rFonts w:eastAsiaTheme="minorEastAsia"/>
                <w:sz w:val="22"/>
                <w:lang w:val="en-US" w:eastAsia="ko-KR"/>
              </w:rPr>
            </w:pPr>
            <w:proofErr w:type="spellStart"/>
            <w:r>
              <w:rPr>
                <w:rFonts w:eastAsiaTheme="minorEastAsia"/>
                <w:sz w:val="22"/>
                <w:lang w:val="en-US" w:eastAsia="ko-KR"/>
              </w:rPr>
              <w:t>RAN2</w:t>
            </w:r>
            <w:proofErr w:type="spellEnd"/>
            <w:r>
              <w:rPr>
                <w:rFonts w:eastAsiaTheme="minorEastAsia"/>
                <w:sz w:val="22"/>
                <w:lang w:val="en-US" w:eastAsia="ko-KR"/>
              </w:rPr>
              <w:t xml:space="preserve"> can decide the terminology to use</w:t>
            </w:r>
          </w:p>
        </w:tc>
      </w:tr>
      <w:tr w:rsidR="00AA1E9E" w:rsidTr="00AA1E9E">
        <w:tc>
          <w:tcPr>
            <w:tcW w:w="1789" w:type="dxa"/>
          </w:tcPr>
          <w:p w:rsidR="00AA1E9E" w:rsidRDefault="00AA1E9E" w:rsidP="00A3019B">
            <w:pPr>
              <w:ind w:left="0" w:firstLine="0"/>
              <w:rPr>
                <w:rFonts w:eastAsiaTheme="minorEastAsia"/>
                <w:sz w:val="22"/>
                <w:lang w:val="en-US" w:eastAsia="ko-KR"/>
              </w:rPr>
            </w:pPr>
            <w:r>
              <w:rPr>
                <w:rFonts w:eastAsia="SimSun" w:hint="eastAsia"/>
                <w:sz w:val="22"/>
                <w:lang w:val="en-US" w:eastAsia="zh-CN"/>
              </w:rPr>
              <w:t>vivo</w:t>
            </w:r>
          </w:p>
        </w:tc>
        <w:tc>
          <w:tcPr>
            <w:tcW w:w="7839" w:type="dxa"/>
          </w:tcPr>
          <w:p w:rsidR="00AA1E9E" w:rsidRDefault="00AA1E9E" w:rsidP="00A3019B">
            <w:pPr>
              <w:spacing w:before="0" w:after="60" w:line="240" w:lineRule="auto"/>
              <w:ind w:left="0" w:firstLine="0"/>
              <w:rPr>
                <w:rFonts w:eastAsia="SimSun"/>
                <w:sz w:val="22"/>
                <w:lang w:val="en-US" w:eastAsia="zh-CN"/>
              </w:rPr>
            </w:pPr>
            <w:r>
              <w:rPr>
                <w:rFonts w:eastAsia="SimSun" w:hint="eastAsia"/>
                <w:sz w:val="22"/>
                <w:lang w:val="en-US" w:eastAsia="zh-CN"/>
              </w:rPr>
              <w:t xml:space="preserve">It is up to </w:t>
            </w:r>
            <w:proofErr w:type="spellStart"/>
            <w:r>
              <w:rPr>
                <w:rFonts w:eastAsia="SimSun" w:hint="eastAsia"/>
                <w:sz w:val="22"/>
                <w:lang w:val="en-US" w:eastAsia="zh-CN"/>
              </w:rPr>
              <w:t>RAN2</w:t>
            </w:r>
            <w:proofErr w:type="spellEnd"/>
            <w:r>
              <w:rPr>
                <w:rFonts w:eastAsia="SimSun" w:hint="eastAsia"/>
                <w:sz w:val="22"/>
                <w:lang w:val="en-US" w:eastAsia="zh-CN"/>
              </w:rPr>
              <w:t xml:space="preserve"> discussion</w:t>
            </w:r>
            <w:r>
              <w:rPr>
                <w:rFonts w:eastAsia="SimSun"/>
                <w:sz w:val="22"/>
                <w:lang w:val="en-US" w:eastAsia="zh-CN"/>
              </w:rPr>
              <w:t>.</w:t>
            </w:r>
          </w:p>
          <w:p w:rsidR="00AA1E9E" w:rsidRDefault="00AA1E9E" w:rsidP="00A3019B">
            <w:pPr>
              <w:ind w:left="0" w:firstLine="0"/>
              <w:rPr>
                <w:rFonts w:eastAsiaTheme="minorEastAsia"/>
                <w:sz w:val="22"/>
                <w:lang w:val="en-US" w:eastAsia="ko-KR"/>
              </w:rPr>
            </w:pPr>
            <w:r>
              <w:rPr>
                <w:rFonts w:eastAsia="SimSun"/>
                <w:sz w:val="22"/>
                <w:lang w:val="en-US" w:eastAsia="zh-CN"/>
              </w:rPr>
              <w:t>UL grant-free can share the same framework of UL SPS. However, it is not necessary to restrict grant-free to be the same configuration as UL SPS.</w:t>
            </w:r>
          </w:p>
        </w:tc>
      </w:tr>
      <w:tr w:rsidR="000214B1" w:rsidTr="00AA1E9E">
        <w:tc>
          <w:tcPr>
            <w:tcW w:w="1789" w:type="dxa"/>
          </w:tcPr>
          <w:p w:rsidR="000214B1" w:rsidRPr="000214B1" w:rsidRDefault="000214B1" w:rsidP="000214B1">
            <w:pPr>
              <w:ind w:left="0" w:firstLine="0"/>
              <w:rPr>
                <w:rFonts w:eastAsia="SimSun"/>
                <w:sz w:val="22"/>
                <w:lang w:val="en-US" w:eastAsia="zh-CN"/>
              </w:rPr>
            </w:pPr>
            <w:r w:rsidRPr="000214B1">
              <w:rPr>
                <w:rFonts w:eastAsia="SimSun"/>
                <w:sz w:val="22"/>
                <w:lang w:val="en-US" w:eastAsia="zh-CN"/>
              </w:rPr>
              <w:t>Intel</w:t>
            </w:r>
          </w:p>
        </w:tc>
        <w:tc>
          <w:tcPr>
            <w:tcW w:w="7839" w:type="dxa"/>
          </w:tcPr>
          <w:p w:rsidR="000214B1" w:rsidRPr="000214B1" w:rsidRDefault="000214B1" w:rsidP="000214B1">
            <w:pPr>
              <w:spacing w:before="0" w:after="60" w:line="240" w:lineRule="auto"/>
              <w:ind w:left="0" w:firstLine="0"/>
              <w:rPr>
                <w:rFonts w:eastAsia="SimSun"/>
                <w:sz w:val="22"/>
                <w:lang w:val="en-US" w:eastAsia="zh-CN"/>
              </w:rPr>
            </w:pPr>
            <w:r w:rsidRPr="000214B1">
              <w:rPr>
                <w:rFonts w:eastAsia="SimSun"/>
                <w:sz w:val="22"/>
                <w:lang w:val="en-US" w:eastAsia="zh-CN"/>
              </w:rPr>
              <w:t xml:space="preserve">Grant-free UL transmissions that do not require Layer 1 activation/deactivation are already different from UL SPS (assuming LTE UL SPS-like design). </w:t>
            </w:r>
          </w:p>
          <w:p w:rsidR="000214B1" w:rsidRPr="000214B1" w:rsidRDefault="000214B1" w:rsidP="000214B1">
            <w:pPr>
              <w:spacing w:before="0" w:after="60" w:line="240" w:lineRule="auto"/>
              <w:ind w:left="0" w:firstLine="0"/>
              <w:rPr>
                <w:rFonts w:eastAsia="SimSun"/>
                <w:sz w:val="22"/>
                <w:lang w:val="en-US" w:eastAsia="zh-CN"/>
              </w:rPr>
            </w:pPr>
            <w:r w:rsidRPr="000214B1">
              <w:rPr>
                <w:rFonts w:eastAsia="SimSun"/>
                <w:sz w:val="22"/>
                <w:lang w:val="en-US" w:eastAsia="zh-CN"/>
              </w:rPr>
              <w:t xml:space="preserve">On the other hand, grant-free UL transmissions with Layer 1 activation/deactivation/modification may be similar to UL </w:t>
            </w:r>
            <w:proofErr w:type="gramStart"/>
            <w:r w:rsidRPr="000214B1">
              <w:rPr>
                <w:rFonts w:eastAsia="SimSun"/>
                <w:sz w:val="22"/>
                <w:lang w:val="en-US" w:eastAsia="zh-CN"/>
              </w:rPr>
              <w:t>SPS,</w:t>
            </w:r>
            <w:proofErr w:type="gramEnd"/>
            <w:r w:rsidRPr="000214B1">
              <w:rPr>
                <w:rFonts w:eastAsia="SimSun"/>
                <w:sz w:val="22"/>
                <w:lang w:val="en-US" w:eastAsia="zh-CN"/>
              </w:rPr>
              <w:t xml:space="preserve"> with possible difference from LTE UL SPS in terms of exact parameter choices (allowing a </w:t>
            </w:r>
            <w:proofErr w:type="spellStart"/>
            <w:r w:rsidRPr="000214B1">
              <w:rPr>
                <w:rFonts w:eastAsia="SimSun"/>
                <w:sz w:val="22"/>
                <w:lang w:val="en-US" w:eastAsia="zh-CN"/>
              </w:rPr>
              <w:t>UE</w:t>
            </w:r>
            <w:proofErr w:type="spellEnd"/>
            <w:r w:rsidRPr="000214B1">
              <w:rPr>
                <w:rFonts w:eastAsia="SimSun"/>
                <w:sz w:val="22"/>
                <w:lang w:val="en-US" w:eastAsia="zh-CN"/>
              </w:rPr>
              <w:t xml:space="preserve"> to skip transmission in case of empty UL data buffer is now considered in LTE UL SPS as well). </w:t>
            </w:r>
          </w:p>
          <w:p w:rsidR="000214B1" w:rsidRPr="000214B1" w:rsidRDefault="000214B1" w:rsidP="000214B1">
            <w:pPr>
              <w:spacing w:before="0" w:after="60" w:line="240" w:lineRule="auto"/>
              <w:ind w:left="0" w:firstLine="0"/>
              <w:rPr>
                <w:rFonts w:eastAsiaTheme="minorEastAsia"/>
                <w:sz w:val="22"/>
                <w:lang w:val="en-US" w:eastAsia="ko-KR"/>
              </w:rPr>
            </w:pPr>
            <w:r w:rsidRPr="000214B1">
              <w:rPr>
                <w:rFonts w:eastAsia="SimSun"/>
                <w:sz w:val="22"/>
                <w:lang w:val="en-US" w:eastAsia="zh-CN"/>
              </w:rPr>
              <w:t>Any further differentiation can be expected to be clear with further progress on the Stage 2 and Stage 3 details for each of the features.</w:t>
            </w:r>
            <w:r w:rsidRPr="000214B1">
              <w:rPr>
                <w:rFonts w:eastAsiaTheme="minorEastAsia"/>
                <w:sz w:val="22"/>
                <w:lang w:val="en-US" w:eastAsia="ko-KR"/>
              </w:rPr>
              <w:t xml:space="preserve"> </w:t>
            </w:r>
          </w:p>
          <w:p w:rsidR="000214B1" w:rsidRPr="000214B1" w:rsidRDefault="000214B1" w:rsidP="000214B1">
            <w:pPr>
              <w:spacing w:before="0" w:after="60" w:line="240" w:lineRule="auto"/>
              <w:ind w:left="0" w:firstLine="0"/>
              <w:rPr>
                <w:rFonts w:eastAsia="SimSun"/>
                <w:sz w:val="22"/>
                <w:lang w:val="en-US" w:eastAsia="zh-CN"/>
              </w:rPr>
            </w:pPr>
            <w:proofErr w:type="spellStart"/>
            <w:r w:rsidRPr="000214B1">
              <w:rPr>
                <w:rFonts w:eastAsiaTheme="minorEastAsia"/>
                <w:sz w:val="22"/>
                <w:lang w:val="en-US" w:eastAsia="ko-KR"/>
              </w:rPr>
              <w:t>RAN2</w:t>
            </w:r>
            <w:proofErr w:type="spellEnd"/>
            <w:r w:rsidRPr="000214B1">
              <w:rPr>
                <w:rFonts w:eastAsiaTheme="minorEastAsia"/>
                <w:sz w:val="22"/>
                <w:lang w:val="en-US" w:eastAsia="ko-KR"/>
              </w:rPr>
              <w:t xml:space="preserve"> can decide whether any further distinction is required.</w:t>
            </w:r>
          </w:p>
        </w:tc>
      </w:tr>
      <w:tr w:rsidR="00384C38" w:rsidTr="00AA1E9E">
        <w:tc>
          <w:tcPr>
            <w:tcW w:w="1789" w:type="dxa"/>
          </w:tcPr>
          <w:p w:rsidR="00384C38" w:rsidRPr="000214B1" w:rsidRDefault="00384C38" w:rsidP="000214B1">
            <w:pPr>
              <w:ind w:left="0" w:firstLine="0"/>
              <w:rPr>
                <w:rFonts w:eastAsia="SimSun"/>
                <w:sz w:val="22"/>
                <w:lang w:val="en-US" w:eastAsia="zh-CN"/>
              </w:rPr>
            </w:pPr>
            <w:r>
              <w:rPr>
                <w:rFonts w:eastAsia="SimSun"/>
                <w:sz w:val="22"/>
                <w:lang w:val="en-US" w:eastAsia="zh-CN"/>
              </w:rPr>
              <w:t>Sharp</w:t>
            </w:r>
          </w:p>
        </w:tc>
        <w:tc>
          <w:tcPr>
            <w:tcW w:w="7839" w:type="dxa"/>
          </w:tcPr>
          <w:p w:rsidR="00384C38" w:rsidRPr="000214B1" w:rsidRDefault="00384C38" w:rsidP="000214B1">
            <w:pPr>
              <w:spacing w:before="0" w:after="60" w:line="240" w:lineRule="auto"/>
              <w:ind w:left="0" w:firstLine="0"/>
              <w:rPr>
                <w:rFonts w:eastAsia="SimSun"/>
                <w:sz w:val="22"/>
                <w:lang w:val="en-US" w:eastAsia="zh-CN"/>
              </w:rPr>
            </w:pPr>
            <w:r w:rsidRPr="00384C38">
              <w:rPr>
                <w:rFonts w:eastAsia="SimSun"/>
                <w:sz w:val="22"/>
                <w:lang w:val="en-US" w:eastAsia="zh-CN"/>
              </w:rPr>
              <w:t xml:space="preserve">It is up to </w:t>
            </w:r>
            <w:proofErr w:type="spellStart"/>
            <w:r w:rsidRPr="00384C38">
              <w:rPr>
                <w:rFonts w:eastAsia="SimSun"/>
                <w:sz w:val="22"/>
                <w:lang w:val="en-US" w:eastAsia="zh-CN"/>
              </w:rPr>
              <w:t>RAN2</w:t>
            </w:r>
            <w:proofErr w:type="spellEnd"/>
            <w:r w:rsidRPr="00384C38">
              <w:rPr>
                <w:rFonts w:eastAsia="SimSun"/>
                <w:sz w:val="22"/>
                <w:lang w:val="en-US" w:eastAsia="zh-CN"/>
              </w:rPr>
              <w:t xml:space="preserve"> discussion.</w:t>
            </w:r>
          </w:p>
        </w:tc>
      </w:tr>
      <w:tr w:rsidR="00C812F0" w:rsidTr="00AA1E9E">
        <w:tc>
          <w:tcPr>
            <w:tcW w:w="1789" w:type="dxa"/>
          </w:tcPr>
          <w:p w:rsidR="00C812F0" w:rsidRPr="000214B1" w:rsidRDefault="00C812F0" w:rsidP="00C812F0">
            <w:pPr>
              <w:ind w:left="0" w:firstLine="0"/>
              <w:rPr>
                <w:rFonts w:eastAsia="SimSun"/>
                <w:sz w:val="22"/>
                <w:lang w:val="en-US" w:eastAsia="zh-CN"/>
              </w:rPr>
            </w:pPr>
            <w:proofErr w:type="spellStart"/>
            <w:r>
              <w:rPr>
                <w:rFonts w:eastAsia="SimSun"/>
                <w:sz w:val="22"/>
                <w:lang w:val="en-US" w:eastAsia="zh-CN"/>
              </w:rPr>
              <w:t>InterDigital</w:t>
            </w:r>
            <w:proofErr w:type="spellEnd"/>
          </w:p>
        </w:tc>
        <w:tc>
          <w:tcPr>
            <w:tcW w:w="7839" w:type="dxa"/>
          </w:tcPr>
          <w:p w:rsidR="00C812F0" w:rsidRPr="000214B1" w:rsidRDefault="00C812F0" w:rsidP="00734FA7">
            <w:pPr>
              <w:spacing w:before="0" w:after="60" w:line="240" w:lineRule="auto"/>
              <w:ind w:left="0" w:firstLine="0"/>
              <w:rPr>
                <w:rFonts w:eastAsia="SimSun"/>
                <w:sz w:val="22"/>
                <w:lang w:val="en-US" w:eastAsia="zh-CN"/>
              </w:rPr>
            </w:pPr>
            <w:proofErr w:type="gramStart"/>
            <w:r>
              <w:rPr>
                <w:rFonts w:eastAsiaTheme="minorEastAsia"/>
                <w:sz w:val="22"/>
                <w:lang w:val="en-US" w:eastAsia="ko-KR"/>
              </w:rPr>
              <w:t>An LS</w:t>
            </w:r>
            <w:proofErr w:type="gramEnd"/>
            <w:r>
              <w:rPr>
                <w:rFonts w:eastAsiaTheme="minorEastAsia"/>
                <w:sz w:val="22"/>
                <w:lang w:val="en-US" w:eastAsia="ko-KR"/>
              </w:rPr>
              <w:t xml:space="preserve"> has been already sent to </w:t>
            </w:r>
            <w:proofErr w:type="spellStart"/>
            <w:r>
              <w:rPr>
                <w:rFonts w:eastAsiaTheme="minorEastAsia"/>
                <w:sz w:val="22"/>
                <w:lang w:val="en-US" w:eastAsia="ko-KR"/>
              </w:rPr>
              <w:t>RAN2</w:t>
            </w:r>
            <w:proofErr w:type="spellEnd"/>
            <w:r>
              <w:rPr>
                <w:rFonts w:eastAsiaTheme="minorEastAsia"/>
                <w:sz w:val="22"/>
                <w:lang w:val="en-US" w:eastAsia="ko-KR"/>
              </w:rPr>
              <w:t xml:space="preserve"> and they could decide whether or not </w:t>
            </w:r>
            <w:r w:rsidR="00734FA7">
              <w:rPr>
                <w:rFonts w:eastAsiaTheme="minorEastAsia"/>
                <w:sz w:val="22"/>
                <w:lang w:val="en-US" w:eastAsia="ko-KR"/>
              </w:rPr>
              <w:t xml:space="preserve">there is a need </w:t>
            </w:r>
            <w:r>
              <w:rPr>
                <w:rFonts w:eastAsiaTheme="minorEastAsia"/>
                <w:sz w:val="22"/>
                <w:lang w:val="en-US" w:eastAsia="ko-KR"/>
              </w:rPr>
              <w:t xml:space="preserve">to distinguish between UL SPS and UL transmission without grant. We also believe a common design which brings together UL SPS and UL transmission without grant, possibly with some minor differences, would be desirable.  </w:t>
            </w:r>
          </w:p>
        </w:tc>
      </w:tr>
      <w:tr w:rsidR="003A4489" w:rsidTr="00AA1E9E">
        <w:tc>
          <w:tcPr>
            <w:tcW w:w="1789" w:type="dxa"/>
          </w:tcPr>
          <w:p w:rsidR="003A4489" w:rsidRDefault="003A4489">
            <w:pPr>
              <w:ind w:left="0" w:firstLine="0"/>
              <w:rPr>
                <w:rFonts w:eastAsia="SimSun"/>
                <w:sz w:val="22"/>
                <w:lang w:val="en-US" w:eastAsia="zh-CN"/>
              </w:rPr>
            </w:pPr>
            <w:r>
              <w:rPr>
                <w:rFonts w:eastAsia="SimSun"/>
                <w:sz w:val="22"/>
                <w:lang w:val="en-US" w:eastAsia="zh-CN"/>
              </w:rPr>
              <w:t>Lenovo, Motorola Mobility</w:t>
            </w:r>
          </w:p>
        </w:tc>
        <w:tc>
          <w:tcPr>
            <w:tcW w:w="7839" w:type="dxa"/>
          </w:tcPr>
          <w:p w:rsidR="003A4489" w:rsidRDefault="003A4489">
            <w:pPr>
              <w:spacing w:before="0" w:after="60" w:line="240" w:lineRule="auto"/>
              <w:ind w:left="0" w:firstLine="0"/>
              <w:rPr>
                <w:rFonts w:eastAsiaTheme="minorEastAsia"/>
                <w:sz w:val="22"/>
                <w:lang w:val="en-US" w:eastAsia="ko-KR"/>
              </w:rPr>
            </w:pPr>
            <w:r>
              <w:rPr>
                <w:rFonts w:eastAsiaTheme="minorEastAsia"/>
                <w:sz w:val="22"/>
                <w:lang w:val="en-US" w:eastAsia="ko-KR"/>
              </w:rPr>
              <w:t xml:space="preserve">In terms of the procedure, we do see difference between SPS and UL transmission without grant, e.g. </w:t>
            </w:r>
            <w:proofErr w:type="spellStart"/>
            <w:r>
              <w:rPr>
                <w:rFonts w:eastAsiaTheme="minorEastAsia"/>
                <w:sz w:val="22"/>
                <w:lang w:val="en-US" w:eastAsia="ko-KR"/>
              </w:rPr>
              <w:t>L1</w:t>
            </w:r>
            <w:proofErr w:type="spellEnd"/>
            <w:r>
              <w:rPr>
                <w:rFonts w:eastAsiaTheme="minorEastAsia"/>
                <w:sz w:val="22"/>
                <w:lang w:val="en-US" w:eastAsia="ko-KR"/>
              </w:rPr>
              <w:t xml:space="preserve"> signaling for resource adjustment/modification. The details are still subject to further discussion. Other potential differences could be channel structure and parameters configuration.</w:t>
            </w:r>
          </w:p>
          <w:p w:rsidR="003A4489" w:rsidRDefault="003A4489">
            <w:pPr>
              <w:spacing w:before="0" w:after="60" w:line="240" w:lineRule="auto"/>
              <w:ind w:left="0" w:firstLine="0"/>
              <w:rPr>
                <w:rFonts w:eastAsiaTheme="minorEastAsia"/>
                <w:sz w:val="22"/>
                <w:lang w:val="en-US" w:eastAsia="ko-KR"/>
              </w:rPr>
            </w:pPr>
            <w:r>
              <w:rPr>
                <w:rFonts w:eastAsiaTheme="minorEastAsia"/>
                <w:sz w:val="22"/>
                <w:lang w:val="en-US" w:eastAsia="ko-KR"/>
              </w:rPr>
              <w:t xml:space="preserve">In terms of the </w:t>
            </w:r>
            <w:proofErr w:type="spellStart"/>
            <w:r>
              <w:rPr>
                <w:rFonts w:eastAsiaTheme="minorEastAsia"/>
                <w:sz w:val="22"/>
                <w:lang w:val="en-US" w:eastAsia="ko-KR"/>
              </w:rPr>
              <w:t>RRC</w:t>
            </w:r>
            <w:proofErr w:type="spellEnd"/>
            <w:r>
              <w:rPr>
                <w:rFonts w:eastAsiaTheme="minorEastAsia"/>
                <w:sz w:val="22"/>
                <w:lang w:val="en-US" w:eastAsia="ko-KR"/>
              </w:rPr>
              <w:t xml:space="preserve"> signaling design, it is up to </w:t>
            </w:r>
            <w:proofErr w:type="spellStart"/>
            <w:r>
              <w:rPr>
                <w:rFonts w:eastAsiaTheme="minorEastAsia"/>
                <w:sz w:val="22"/>
                <w:lang w:val="en-US" w:eastAsia="ko-KR"/>
              </w:rPr>
              <w:t>RAN2</w:t>
            </w:r>
            <w:proofErr w:type="spellEnd"/>
            <w:r>
              <w:rPr>
                <w:rFonts w:eastAsiaTheme="minorEastAsia"/>
                <w:sz w:val="22"/>
                <w:lang w:val="en-US" w:eastAsia="ko-KR"/>
              </w:rPr>
              <w:t xml:space="preserve"> to accommodate as long as all the agreed features are effectively supported.</w:t>
            </w:r>
          </w:p>
        </w:tc>
      </w:tr>
      <w:tr w:rsidR="00484494" w:rsidTr="00AA1E9E">
        <w:tc>
          <w:tcPr>
            <w:tcW w:w="1789" w:type="dxa"/>
          </w:tcPr>
          <w:p w:rsidR="00484494" w:rsidRDefault="00484494">
            <w:pPr>
              <w:ind w:left="0" w:firstLine="0"/>
              <w:rPr>
                <w:rFonts w:eastAsia="SimSun"/>
                <w:sz w:val="22"/>
                <w:lang w:val="en-US" w:eastAsia="zh-CN"/>
              </w:rPr>
            </w:pPr>
            <w:r>
              <w:rPr>
                <w:rFonts w:eastAsia="SimSun"/>
                <w:sz w:val="22"/>
                <w:lang w:val="en-US" w:eastAsia="zh-CN"/>
              </w:rPr>
              <w:t xml:space="preserve">Nokia, </w:t>
            </w:r>
            <w:proofErr w:type="spellStart"/>
            <w:r>
              <w:rPr>
                <w:rFonts w:eastAsia="SimSun"/>
                <w:sz w:val="22"/>
                <w:lang w:val="en-US" w:eastAsia="zh-CN"/>
              </w:rPr>
              <w:t>ASB</w:t>
            </w:r>
            <w:proofErr w:type="spellEnd"/>
          </w:p>
        </w:tc>
        <w:tc>
          <w:tcPr>
            <w:tcW w:w="7839" w:type="dxa"/>
          </w:tcPr>
          <w:p w:rsidR="00484494" w:rsidRDefault="00484494">
            <w:pPr>
              <w:spacing w:before="0" w:after="60" w:line="240" w:lineRule="auto"/>
              <w:ind w:left="0" w:firstLine="0"/>
              <w:rPr>
                <w:rFonts w:eastAsiaTheme="minorEastAsia"/>
                <w:sz w:val="22"/>
                <w:lang w:val="en-US" w:eastAsia="ko-KR"/>
              </w:rPr>
            </w:pPr>
            <w:r>
              <w:rPr>
                <w:rFonts w:eastAsiaTheme="minorEastAsia"/>
                <w:sz w:val="22"/>
                <w:lang w:val="en-US" w:eastAsia="ko-KR"/>
              </w:rPr>
              <w:t xml:space="preserve">A common framework would be desirable. We also agree that this can be left to </w:t>
            </w:r>
            <w:proofErr w:type="spellStart"/>
            <w:r>
              <w:rPr>
                <w:rFonts w:eastAsiaTheme="minorEastAsia"/>
                <w:sz w:val="22"/>
                <w:lang w:val="en-US" w:eastAsia="ko-KR"/>
              </w:rPr>
              <w:t>RAN2</w:t>
            </w:r>
            <w:proofErr w:type="spellEnd"/>
            <w:r>
              <w:rPr>
                <w:rFonts w:eastAsiaTheme="minorEastAsia"/>
                <w:sz w:val="22"/>
                <w:lang w:val="en-US" w:eastAsia="ko-KR"/>
              </w:rPr>
              <w:t xml:space="preserve"> to decide.</w:t>
            </w:r>
          </w:p>
        </w:tc>
      </w:tr>
      <w:tr w:rsidR="00EA034A" w:rsidTr="00AA1E9E">
        <w:tc>
          <w:tcPr>
            <w:tcW w:w="1789" w:type="dxa"/>
          </w:tcPr>
          <w:p w:rsidR="00EA034A" w:rsidRDefault="00EA034A">
            <w:pPr>
              <w:ind w:left="0" w:firstLine="0"/>
              <w:rPr>
                <w:rFonts w:eastAsia="PMingLiU"/>
                <w:sz w:val="22"/>
                <w:lang w:val="en-US" w:eastAsia="zh-TW"/>
              </w:rPr>
            </w:pPr>
            <w:r>
              <w:rPr>
                <w:rFonts w:eastAsia="PMingLiU"/>
                <w:sz w:val="22"/>
                <w:lang w:val="en-US" w:eastAsia="zh-TW"/>
              </w:rPr>
              <w:t>III</w:t>
            </w:r>
          </w:p>
        </w:tc>
        <w:tc>
          <w:tcPr>
            <w:tcW w:w="7839" w:type="dxa"/>
          </w:tcPr>
          <w:p w:rsidR="00EA034A" w:rsidRDefault="00EA034A">
            <w:pPr>
              <w:spacing w:before="0" w:after="60" w:line="240" w:lineRule="auto"/>
              <w:ind w:left="0" w:firstLine="0"/>
              <w:rPr>
                <w:rFonts w:eastAsiaTheme="minorEastAsia"/>
                <w:sz w:val="22"/>
                <w:lang w:val="en-US" w:eastAsia="ko-KR"/>
              </w:rPr>
            </w:pPr>
            <w:r>
              <w:rPr>
                <w:rFonts w:eastAsia="PMingLiU"/>
                <w:sz w:val="22"/>
                <w:lang w:val="en-US" w:eastAsia="zh-TW"/>
              </w:rPr>
              <w:t xml:space="preserve">Choose between SPS UL transmission and UL data transmission without grant is use case dependent, it is necessary to distinguish it and up to </w:t>
            </w:r>
            <w:proofErr w:type="spellStart"/>
            <w:r>
              <w:rPr>
                <w:rFonts w:eastAsia="PMingLiU"/>
                <w:sz w:val="22"/>
                <w:lang w:val="en-US" w:eastAsia="zh-TW"/>
              </w:rPr>
              <w:t>RAN2</w:t>
            </w:r>
            <w:proofErr w:type="spellEnd"/>
            <w:r>
              <w:rPr>
                <w:rFonts w:eastAsia="PMingLiU"/>
                <w:sz w:val="22"/>
                <w:lang w:val="en-US" w:eastAsia="zh-TW"/>
              </w:rPr>
              <w:t xml:space="preserve"> to determine how to do it.  </w:t>
            </w:r>
          </w:p>
        </w:tc>
      </w:tr>
      <w:tr w:rsidR="00E54442" w:rsidTr="00AA1E9E">
        <w:tc>
          <w:tcPr>
            <w:tcW w:w="1789" w:type="dxa"/>
          </w:tcPr>
          <w:p w:rsidR="00E54442" w:rsidRDefault="00E54442">
            <w:pPr>
              <w:ind w:left="0" w:firstLine="0"/>
              <w:rPr>
                <w:sz w:val="22"/>
                <w:lang w:val="en-US" w:eastAsia="ja-JP"/>
              </w:rPr>
            </w:pPr>
            <w:r>
              <w:rPr>
                <w:sz w:val="22"/>
                <w:lang w:val="en-US" w:eastAsia="ja-JP"/>
              </w:rPr>
              <w:t>Panasonic</w:t>
            </w:r>
          </w:p>
        </w:tc>
        <w:tc>
          <w:tcPr>
            <w:tcW w:w="7839" w:type="dxa"/>
          </w:tcPr>
          <w:p w:rsidR="00E54442" w:rsidRDefault="00E54442">
            <w:pPr>
              <w:ind w:left="0" w:firstLine="0"/>
              <w:rPr>
                <w:sz w:val="22"/>
                <w:lang w:val="en-US" w:eastAsia="ja-JP"/>
              </w:rPr>
            </w:pPr>
            <w:r>
              <w:rPr>
                <w:sz w:val="22"/>
                <w:lang w:val="en-US" w:eastAsia="ja-JP"/>
              </w:rPr>
              <w:t xml:space="preserve">The framework between SPS and grant-free based transmission is same. On the other </w:t>
            </w:r>
            <w:r>
              <w:rPr>
                <w:sz w:val="22"/>
                <w:lang w:val="en-US" w:eastAsia="ja-JP"/>
              </w:rPr>
              <w:lastRenderedPageBreak/>
              <w:t xml:space="preserve">hand, the necessary differentiation from SPS should be taken as the need based. </w:t>
            </w:r>
          </w:p>
          <w:p w:rsidR="00E54442" w:rsidRDefault="00E54442">
            <w:pPr>
              <w:ind w:left="0" w:firstLine="0"/>
              <w:rPr>
                <w:sz w:val="22"/>
                <w:lang w:val="en-US" w:eastAsia="ja-JP"/>
              </w:rPr>
            </w:pPr>
            <w:r>
              <w:rPr>
                <w:sz w:val="22"/>
                <w:lang w:val="en-US" w:eastAsia="ja-JP"/>
              </w:rPr>
              <w:t xml:space="preserve">As described in previous contribution </w:t>
            </w:r>
            <w:proofErr w:type="spellStart"/>
            <w:r>
              <w:rPr>
                <w:sz w:val="22"/>
                <w:lang w:val="en-US" w:eastAsia="ja-JP"/>
              </w:rPr>
              <w:t>R1</w:t>
            </w:r>
            <w:proofErr w:type="spellEnd"/>
            <w:r>
              <w:rPr>
                <w:sz w:val="22"/>
                <w:lang w:val="en-US" w:eastAsia="ja-JP"/>
              </w:rPr>
              <w:t>-1708116, we see at least following are different.</w:t>
            </w:r>
          </w:p>
          <w:p w:rsidR="00E54442" w:rsidRDefault="00E54442">
            <w:pPr>
              <w:ind w:left="0" w:firstLine="0"/>
              <w:rPr>
                <w:sz w:val="22"/>
                <w:lang w:val="en-US" w:eastAsia="ja-JP"/>
              </w:rPr>
            </w:pPr>
            <w:r>
              <w:rPr>
                <w:sz w:val="22"/>
                <w:lang w:val="en-US" w:eastAsia="ja-JP"/>
              </w:rPr>
              <w:t>- In SPS, the periodicity of the DL control reception is same with the periodicity of transmission candidate resource. In grant-free, the periodicity of the DL control reception should be independent from the periodicity of transmission candidate resource.</w:t>
            </w:r>
          </w:p>
          <w:p w:rsidR="00E54442" w:rsidRPr="00D20EF3" w:rsidRDefault="00E54442">
            <w:pPr>
              <w:ind w:left="0" w:firstLine="0"/>
              <w:rPr>
                <w:rFonts w:eastAsia="맑은 고딕"/>
                <w:sz w:val="22"/>
                <w:lang w:val="en-US" w:eastAsia="ko-KR"/>
              </w:rPr>
            </w:pPr>
            <w:r>
              <w:rPr>
                <w:sz w:val="22"/>
                <w:lang w:val="en-US" w:eastAsia="ja-JP"/>
              </w:rPr>
              <w:t>- In SPS reactivation, only frequency resource can be modified. In grant free, both time and frequency resource needs to be allowed to be modified.</w:t>
            </w:r>
          </w:p>
        </w:tc>
      </w:tr>
      <w:tr w:rsidR="00E54442" w:rsidTr="00AA1E9E">
        <w:tc>
          <w:tcPr>
            <w:tcW w:w="1789" w:type="dxa"/>
          </w:tcPr>
          <w:p w:rsidR="00E54442" w:rsidRDefault="00E54442">
            <w:pPr>
              <w:ind w:left="0" w:firstLine="0"/>
              <w:rPr>
                <w:rFonts w:eastAsiaTheme="minorEastAsia"/>
                <w:sz w:val="22"/>
                <w:lang w:val="en-US" w:eastAsia="zh-CN"/>
              </w:rPr>
            </w:pPr>
            <w:proofErr w:type="spellStart"/>
            <w:r>
              <w:rPr>
                <w:rFonts w:eastAsiaTheme="minorEastAsia"/>
                <w:sz w:val="22"/>
                <w:lang w:val="en-US" w:eastAsia="zh-CN"/>
              </w:rPr>
              <w:lastRenderedPageBreak/>
              <w:t>OPPO</w:t>
            </w:r>
            <w:proofErr w:type="spellEnd"/>
          </w:p>
        </w:tc>
        <w:tc>
          <w:tcPr>
            <w:tcW w:w="7839" w:type="dxa"/>
          </w:tcPr>
          <w:p w:rsidR="00E54442" w:rsidRDefault="00E54442">
            <w:pPr>
              <w:ind w:left="0" w:firstLine="0"/>
              <w:rPr>
                <w:sz w:val="22"/>
                <w:lang w:val="en-US" w:eastAsia="ja-JP"/>
              </w:rPr>
            </w:pPr>
            <w:r>
              <w:rPr>
                <w:rFonts w:eastAsiaTheme="minorEastAsia"/>
                <w:sz w:val="22"/>
                <w:lang w:val="en-US" w:eastAsia="zh-CN"/>
              </w:rPr>
              <w:t xml:space="preserve">This depends on whether we extend the definition of “SPS”. </w:t>
            </w:r>
            <w:proofErr w:type="spellStart"/>
            <w:r>
              <w:rPr>
                <w:rFonts w:eastAsiaTheme="minorEastAsia"/>
                <w:sz w:val="22"/>
                <w:lang w:val="en-US" w:eastAsia="zh-CN"/>
              </w:rPr>
              <w:t>Opt1</w:t>
            </w:r>
            <w:proofErr w:type="spellEnd"/>
            <w:r>
              <w:rPr>
                <w:rFonts w:eastAsiaTheme="minorEastAsia"/>
                <w:sz w:val="22"/>
                <w:lang w:val="en-US" w:eastAsia="zh-CN"/>
              </w:rPr>
              <w:t xml:space="preserve"> is to extend SPS to a wider concept, and then to regard UL GF as a type of SPS. </w:t>
            </w:r>
            <w:proofErr w:type="spellStart"/>
            <w:r>
              <w:rPr>
                <w:rFonts w:eastAsiaTheme="minorEastAsia"/>
                <w:sz w:val="22"/>
                <w:lang w:val="en-US" w:eastAsia="zh-CN"/>
              </w:rPr>
              <w:t>Opt2</w:t>
            </w:r>
            <w:proofErr w:type="spellEnd"/>
            <w:r>
              <w:rPr>
                <w:rFonts w:eastAsiaTheme="minorEastAsia"/>
                <w:sz w:val="22"/>
                <w:lang w:val="en-US" w:eastAsia="zh-CN"/>
              </w:rPr>
              <w:t xml:space="preserve"> is to keep the traditional SPS definition, and to define UL GF as a semi-static resource configuration based UL transmission without activation/deactivation.</w:t>
            </w:r>
          </w:p>
        </w:tc>
      </w:tr>
      <w:tr w:rsidR="00223EFA" w:rsidTr="00AA1E9E">
        <w:tc>
          <w:tcPr>
            <w:tcW w:w="1789" w:type="dxa"/>
          </w:tcPr>
          <w:p w:rsidR="00223EFA" w:rsidRDefault="00223EFA">
            <w:pPr>
              <w:ind w:left="0" w:firstLine="0"/>
              <w:rPr>
                <w:rFonts w:eastAsia="SimSun"/>
                <w:sz w:val="22"/>
                <w:lang w:val="en-US" w:eastAsia="zh-CN"/>
              </w:rPr>
            </w:pPr>
            <w:r>
              <w:rPr>
                <w:rFonts w:eastAsia="SimSun"/>
                <w:sz w:val="22"/>
                <w:lang w:val="en-US" w:eastAsia="zh-CN"/>
              </w:rPr>
              <w:t>Fujitsu</w:t>
            </w:r>
          </w:p>
        </w:tc>
        <w:tc>
          <w:tcPr>
            <w:tcW w:w="7839" w:type="dxa"/>
          </w:tcPr>
          <w:p w:rsidR="00223EFA" w:rsidRDefault="00223EFA">
            <w:pPr>
              <w:spacing w:before="0" w:after="60" w:line="240" w:lineRule="auto"/>
              <w:ind w:left="0" w:firstLine="0"/>
              <w:rPr>
                <w:rFonts w:eastAsiaTheme="minorEastAsia"/>
                <w:sz w:val="22"/>
                <w:lang w:val="en-US" w:eastAsia="zh-CN"/>
              </w:rPr>
            </w:pPr>
            <w:r>
              <w:rPr>
                <w:rFonts w:eastAsiaTheme="minorEastAsia"/>
                <w:sz w:val="22"/>
                <w:lang w:val="en-US" w:eastAsia="zh-CN"/>
              </w:rPr>
              <w:t xml:space="preserve">Generally a common framework for SPS and grant-free transmission would be desirable. The detailed terminology and signaling are up to </w:t>
            </w:r>
            <w:proofErr w:type="spellStart"/>
            <w:r>
              <w:rPr>
                <w:rFonts w:eastAsiaTheme="minorEastAsia"/>
                <w:sz w:val="22"/>
                <w:lang w:val="en-US" w:eastAsia="zh-CN"/>
              </w:rPr>
              <w:t>RAN2</w:t>
            </w:r>
            <w:proofErr w:type="spellEnd"/>
            <w:r>
              <w:rPr>
                <w:rFonts w:eastAsiaTheme="minorEastAsia"/>
                <w:sz w:val="22"/>
                <w:lang w:val="en-US" w:eastAsia="zh-CN"/>
              </w:rPr>
              <w:t xml:space="preserve"> discussion.</w:t>
            </w:r>
          </w:p>
        </w:tc>
      </w:tr>
      <w:tr w:rsidR="004821D4" w:rsidTr="00AA1E9E">
        <w:tc>
          <w:tcPr>
            <w:tcW w:w="1789" w:type="dxa"/>
          </w:tcPr>
          <w:p w:rsidR="004821D4" w:rsidRDefault="004821D4" w:rsidP="004821D4">
            <w:pPr>
              <w:ind w:left="0" w:firstLine="0"/>
              <w:rPr>
                <w:rFonts w:eastAsia="SimSun"/>
                <w:sz w:val="22"/>
                <w:lang w:val="en-US" w:eastAsia="zh-CN"/>
              </w:rPr>
            </w:pPr>
            <w:proofErr w:type="spellStart"/>
            <w:r>
              <w:rPr>
                <w:rFonts w:eastAsia="SimSun"/>
                <w:sz w:val="22"/>
                <w:lang w:val="en-US" w:eastAsia="zh-CN"/>
              </w:rPr>
              <w:t>Qcom</w:t>
            </w:r>
            <w:proofErr w:type="spellEnd"/>
          </w:p>
        </w:tc>
        <w:tc>
          <w:tcPr>
            <w:tcW w:w="7839" w:type="dxa"/>
          </w:tcPr>
          <w:p w:rsidR="004821D4" w:rsidRPr="00A67BDF" w:rsidRDefault="004821D4" w:rsidP="004821D4">
            <w:pPr>
              <w:spacing w:before="0" w:after="60" w:line="240" w:lineRule="auto"/>
              <w:ind w:left="0" w:firstLine="0"/>
              <w:rPr>
                <w:rFonts w:eastAsiaTheme="minorEastAsia"/>
                <w:sz w:val="22"/>
                <w:lang w:val="en-US" w:eastAsia="zh-CN"/>
              </w:rPr>
            </w:pPr>
            <w:r w:rsidRPr="00A67BDF">
              <w:rPr>
                <w:rFonts w:eastAsiaTheme="minorEastAsia"/>
                <w:bCs/>
                <w:sz w:val="22"/>
                <w:lang w:eastAsia="zh-CN"/>
              </w:rPr>
              <w:t xml:space="preserve">UL GF and SPS </w:t>
            </w:r>
            <w:r>
              <w:rPr>
                <w:rFonts w:eastAsiaTheme="minorEastAsia"/>
                <w:bCs/>
                <w:sz w:val="22"/>
                <w:lang w:eastAsia="zh-CN"/>
              </w:rPr>
              <w:t xml:space="preserve">are essentially under </w:t>
            </w:r>
            <w:r w:rsidRPr="00A67BDF">
              <w:rPr>
                <w:rFonts w:eastAsiaTheme="minorEastAsia"/>
                <w:bCs/>
                <w:sz w:val="22"/>
                <w:lang w:eastAsia="zh-CN"/>
              </w:rPr>
              <w:t>the same framework</w:t>
            </w:r>
            <w:r>
              <w:rPr>
                <w:rFonts w:eastAsiaTheme="minorEastAsia"/>
                <w:bCs/>
                <w:sz w:val="22"/>
                <w:lang w:eastAsia="zh-CN"/>
              </w:rPr>
              <w:t xml:space="preserve"> (SPS is one form of grant free)</w:t>
            </w:r>
            <w:r w:rsidRPr="00A67BDF">
              <w:rPr>
                <w:rFonts w:eastAsiaTheme="minorEastAsia"/>
                <w:bCs/>
                <w:sz w:val="22"/>
                <w:lang w:eastAsia="zh-CN"/>
              </w:rPr>
              <w:t xml:space="preserve">. Left to </w:t>
            </w:r>
            <w:proofErr w:type="spellStart"/>
            <w:r w:rsidRPr="00A67BDF">
              <w:rPr>
                <w:rFonts w:eastAsiaTheme="minorEastAsia"/>
                <w:bCs/>
                <w:sz w:val="22"/>
                <w:lang w:eastAsia="zh-CN"/>
              </w:rPr>
              <w:t>RAN2</w:t>
            </w:r>
            <w:proofErr w:type="spellEnd"/>
            <w:r w:rsidRPr="00A67BDF">
              <w:rPr>
                <w:rFonts w:eastAsiaTheme="minorEastAsia"/>
                <w:bCs/>
                <w:sz w:val="22"/>
                <w:lang w:eastAsia="zh-CN"/>
              </w:rPr>
              <w:t xml:space="preserve"> to decide details to distinguish between the two.</w:t>
            </w:r>
          </w:p>
        </w:tc>
      </w:tr>
    </w:tbl>
    <w:p w:rsidR="003A062B" w:rsidRPr="004821D4" w:rsidRDefault="003A062B" w:rsidP="00017527">
      <w:pPr>
        <w:ind w:left="258" w:hanging="258"/>
        <w:rPr>
          <w:rFonts w:eastAsia="맑은 고딕"/>
          <w:lang w:eastAsia="ko-KR"/>
        </w:rPr>
      </w:pPr>
    </w:p>
    <w:p w:rsidR="00665204" w:rsidRDefault="00665204" w:rsidP="00665204">
      <w:pPr>
        <w:pStyle w:val="1"/>
        <w:numPr>
          <w:ilvl w:val="1"/>
          <w:numId w:val="2"/>
        </w:numPr>
        <w:spacing w:after="0"/>
        <w:rPr>
          <w:rFonts w:eastAsia="바탕" w:cs="Arial"/>
          <w:b/>
          <w:szCs w:val="32"/>
          <w:lang w:eastAsia="ko-KR"/>
        </w:rPr>
      </w:pPr>
      <w:r>
        <w:rPr>
          <w:rFonts w:eastAsia="바탕" w:cs="Arial" w:hint="eastAsia"/>
          <w:b/>
          <w:szCs w:val="32"/>
          <w:lang w:eastAsia="ko-KR"/>
        </w:rPr>
        <w:t>Other issue</w:t>
      </w:r>
    </w:p>
    <w:p w:rsidR="00665204" w:rsidRPr="00972583" w:rsidRDefault="00972583" w:rsidP="00972583">
      <w:pPr>
        <w:ind w:left="0" w:firstLine="0"/>
        <w:rPr>
          <w:rFonts w:eastAsiaTheme="minorEastAsia"/>
          <w:sz w:val="22"/>
          <w:lang w:eastAsia="ko-KR"/>
        </w:rPr>
      </w:pPr>
      <w:r>
        <w:rPr>
          <w:rFonts w:eastAsiaTheme="minorEastAsia" w:hint="eastAsia"/>
          <w:sz w:val="22"/>
          <w:lang w:eastAsia="ko-KR"/>
        </w:rPr>
        <w:t>In this subsection, c</w:t>
      </w:r>
      <w:r w:rsidRPr="00972583">
        <w:rPr>
          <w:rFonts w:eastAsiaTheme="minorEastAsia" w:hint="eastAsia"/>
          <w:sz w:val="22"/>
          <w:lang w:eastAsia="ko-KR"/>
        </w:rPr>
        <w:t xml:space="preserve">ompanies are </w:t>
      </w:r>
      <w:r>
        <w:rPr>
          <w:rFonts w:eastAsiaTheme="minorEastAsia" w:hint="eastAsia"/>
          <w:sz w:val="22"/>
          <w:lang w:eastAsia="ko-KR"/>
        </w:rPr>
        <w:t xml:space="preserve">recommended to provide other remaining issues to support UL data </w:t>
      </w:r>
      <w:r>
        <w:rPr>
          <w:rFonts w:eastAsiaTheme="minorEastAsia"/>
          <w:sz w:val="22"/>
          <w:lang w:eastAsia="ko-KR"/>
        </w:rPr>
        <w:t>transmission</w:t>
      </w:r>
      <w:r>
        <w:rPr>
          <w:rFonts w:eastAsiaTheme="minorEastAsia" w:hint="eastAsia"/>
          <w:sz w:val="22"/>
          <w:lang w:eastAsia="ko-KR"/>
        </w:rPr>
        <w:t xml:space="preserve"> without UL grant. </w:t>
      </w:r>
    </w:p>
    <w:p w:rsidR="00665204" w:rsidRPr="00595523" w:rsidRDefault="00B1447C" w:rsidP="00665204">
      <w:pPr>
        <w:ind w:left="0" w:firstLine="0"/>
        <w:rPr>
          <w:rFonts w:eastAsiaTheme="minorEastAsia"/>
          <w:b/>
          <w:i/>
          <w:sz w:val="22"/>
          <w:lang w:val="en-US" w:eastAsia="ko-KR"/>
        </w:rPr>
      </w:pPr>
      <w:proofErr w:type="spellStart"/>
      <w:r w:rsidRPr="00CC5D3E">
        <w:rPr>
          <w:rFonts w:eastAsiaTheme="minorEastAsia" w:hint="eastAsia"/>
          <w:b/>
          <w:i/>
          <w:sz w:val="22"/>
          <w:lang w:eastAsia="ko-KR"/>
        </w:rPr>
        <w:t>Q</w:t>
      </w:r>
      <w:r>
        <w:rPr>
          <w:rFonts w:eastAsiaTheme="minorEastAsia" w:hint="eastAsia"/>
          <w:b/>
          <w:i/>
          <w:sz w:val="22"/>
          <w:lang w:eastAsia="ko-KR"/>
        </w:rPr>
        <w:t>1</w:t>
      </w:r>
      <w:r w:rsidR="00693D17">
        <w:rPr>
          <w:rFonts w:eastAsiaTheme="minorEastAsia" w:hint="eastAsia"/>
          <w:b/>
          <w:i/>
          <w:sz w:val="22"/>
          <w:lang w:eastAsia="ko-KR"/>
        </w:rPr>
        <w:t>4</w:t>
      </w:r>
      <w:proofErr w:type="spellEnd"/>
      <w:r w:rsidR="00665204" w:rsidRPr="00CC5D3E">
        <w:rPr>
          <w:rFonts w:eastAsiaTheme="minorEastAsia" w:hint="eastAsia"/>
          <w:b/>
          <w:i/>
          <w:sz w:val="22"/>
          <w:lang w:eastAsia="ko-KR"/>
        </w:rPr>
        <w:t xml:space="preserve">: </w:t>
      </w:r>
      <w:r w:rsidR="00665204">
        <w:rPr>
          <w:rFonts w:eastAsiaTheme="minorEastAsia" w:hint="eastAsia"/>
          <w:b/>
          <w:i/>
          <w:sz w:val="22"/>
          <w:lang w:eastAsia="ko-KR"/>
        </w:rPr>
        <w:t>Other issues need to be discussed for UL data transmission without UL grant.</w:t>
      </w:r>
    </w:p>
    <w:tbl>
      <w:tblPr>
        <w:tblStyle w:val="a7"/>
        <w:tblW w:w="0" w:type="auto"/>
        <w:tblLook w:val="04A0" w:firstRow="1" w:lastRow="0" w:firstColumn="1" w:lastColumn="0" w:noHBand="0" w:noVBand="1"/>
      </w:tblPr>
      <w:tblGrid>
        <w:gridCol w:w="1809"/>
        <w:gridCol w:w="8027"/>
      </w:tblGrid>
      <w:tr w:rsidR="00665204" w:rsidTr="00B054C4">
        <w:tc>
          <w:tcPr>
            <w:tcW w:w="1809" w:type="dxa"/>
          </w:tcPr>
          <w:p w:rsidR="00665204" w:rsidRPr="00595523" w:rsidRDefault="00665204" w:rsidP="00B054C4">
            <w:pPr>
              <w:ind w:left="0" w:firstLine="0"/>
              <w:rPr>
                <w:rFonts w:eastAsiaTheme="minorEastAsia"/>
                <w:sz w:val="22"/>
                <w:lang w:val="en-US" w:eastAsia="ko-KR"/>
              </w:rPr>
            </w:pPr>
            <w:r>
              <w:rPr>
                <w:rFonts w:eastAsiaTheme="minorEastAsia" w:hint="eastAsia"/>
                <w:sz w:val="22"/>
                <w:lang w:val="en-US" w:eastAsia="ko-KR"/>
              </w:rPr>
              <w:t>Company</w:t>
            </w:r>
          </w:p>
        </w:tc>
        <w:tc>
          <w:tcPr>
            <w:tcW w:w="8027" w:type="dxa"/>
          </w:tcPr>
          <w:p w:rsidR="00665204" w:rsidRDefault="00665204" w:rsidP="00B054C4">
            <w:pPr>
              <w:ind w:left="0" w:firstLine="0"/>
              <w:rPr>
                <w:rFonts w:eastAsiaTheme="minorEastAsia"/>
                <w:sz w:val="22"/>
                <w:lang w:val="en-US" w:eastAsia="ko-KR"/>
              </w:rPr>
            </w:pPr>
            <w:r>
              <w:rPr>
                <w:rFonts w:eastAsiaTheme="minorEastAsia" w:hint="eastAsia"/>
                <w:sz w:val="22"/>
                <w:lang w:val="en-US" w:eastAsia="ko-KR"/>
              </w:rPr>
              <w:t>View</w:t>
            </w:r>
          </w:p>
        </w:tc>
      </w:tr>
      <w:tr w:rsidR="00665204" w:rsidTr="00B054C4">
        <w:tc>
          <w:tcPr>
            <w:tcW w:w="1809" w:type="dxa"/>
          </w:tcPr>
          <w:p w:rsidR="00665204" w:rsidRDefault="00665204" w:rsidP="00B054C4">
            <w:pPr>
              <w:ind w:left="0" w:firstLine="0"/>
              <w:rPr>
                <w:rFonts w:eastAsiaTheme="minorEastAsia"/>
                <w:sz w:val="22"/>
                <w:lang w:val="en-US" w:eastAsia="ko-KR"/>
              </w:rPr>
            </w:pPr>
          </w:p>
        </w:tc>
        <w:tc>
          <w:tcPr>
            <w:tcW w:w="8027" w:type="dxa"/>
          </w:tcPr>
          <w:p w:rsidR="00665204" w:rsidRDefault="00665204" w:rsidP="00B054C4">
            <w:pPr>
              <w:ind w:left="0" w:firstLine="0"/>
              <w:rPr>
                <w:rFonts w:eastAsiaTheme="minorEastAsia"/>
                <w:sz w:val="22"/>
                <w:lang w:val="en-US" w:eastAsia="ko-KR"/>
              </w:rPr>
            </w:pPr>
          </w:p>
        </w:tc>
      </w:tr>
      <w:tr w:rsidR="00665204" w:rsidTr="00B054C4">
        <w:tc>
          <w:tcPr>
            <w:tcW w:w="1809" w:type="dxa"/>
          </w:tcPr>
          <w:p w:rsidR="00665204" w:rsidRDefault="00665204" w:rsidP="00B054C4">
            <w:pPr>
              <w:ind w:left="0" w:firstLine="0"/>
              <w:rPr>
                <w:rFonts w:eastAsiaTheme="minorEastAsia"/>
                <w:sz w:val="22"/>
                <w:lang w:val="en-US" w:eastAsia="ko-KR"/>
              </w:rPr>
            </w:pPr>
          </w:p>
        </w:tc>
        <w:tc>
          <w:tcPr>
            <w:tcW w:w="8027" w:type="dxa"/>
          </w:tcPr>
          <w:p w:rsidR="00665204" w:rsidRDefault="00665204" w:rsidP="00B054C4">
            <w:pPr>
              <w:ind w:left="0" w:firstLine="0"/>
              <w:rPr>
                <w:rFonts w:eastAsiaTheme="minorEastAsia"/>
                <w:sz w:val="22"/>
                <w:lang w:val="en-US" w:eastAsia="ko-KR"/>
              </w:rPr>
            </w:pPr>
          </w:p>
        </w:tc>
      </w:tr>
      <w:tr w:rsidR="00665204" w:rsidTr="00B054C4">
        <w:tc>
          <w:tcPr>
            <w:tcW w:w="1809" w:type="dxa"/>
          </w:tcPr>
          <w:p w:rsidR="00665204" w:rsidRDefault="00665204" w:rsidP="00B054C4">
            <w:pPr>
              <w:ind w:left="0" w:firstLine="0"/>
              <w:rPr>
                <w:rFonts w:eastAsiaTheme="minorEastAsia"/>
                <w:sz w:val="22"/>
                <w:lang w:val="en-US" w:eastAsia="ko-KR"/>
              </w:rPr>
            </w:pPr>
          </w:p>
        </w:tc>
        <w:tc>
          <w:tcPr>
            <w:tcW w:w="8027" w:type="dxa"/>
          </w:tcPr>
          <w:p w:rsidR="00665204" w:rsidRDefault="00665204" w:rsidP="00B054C4">
            <w:pPr>
              <w:ind w:left="0" w:firstLine="0"/>
              <w:rPr>
                <w:rFonts w:eastAsiaTheme="minorEastAsia"/>
                <w:sz w:val="22"/>
                <w:lang w:val="en-US" w:eastAsia="ko-KR"/>
              </w:rPr>
            </w:pPr>
          </w:p>
        </w:tc>
      </w:tr>
      <w:tr w:rsidR="00665204" w:rsidTr="00B054C4">
        <w:tc>
          <w:tcPr>
            <w:tcW w:w="1809" w:type="dxa"/>
          </w:tcPr>
          <w:p w:rsidR="00665204" w:rsidRDefault="00665204" w:rsidP="00B054C4">
            <w:pPr>
              <w:ind w:left="0" w:firstLine="0"/>
              <w:rPr>
                <w:rFonts w:eastAsiaTheme="minorEastAsia"/>
                <w:sz w:val="22"/>
                <w:lang w:val="en-US" w:eastAsia="ko-KR"/>
              </w:rPr>
            </w:pPr>
          </w:p>
        </w:tc>
        <w:tc>
          <w:tcPr>
            <w:tcW w:w="8027" w:type="dxa"/>
          </w:tcPr>
          <w:p w:rsidR="00665204" w:rsidRDefault="00665204" w:rsidP="00B054C4">
            <w:pPr>
              <w:ind w:left="0" w:firstLine="0"/>
              <w:rPr>
                <w:rFonts w:eastAsiaTheme="minorEastAsia"/>
                <w:sz w:val="22"/>
                <w:lang w:val="en-US" w:eastAsia="ko-KR"/>
              </w:rPr>
            </w:pPr>
          </w:p>
        </w:tc>
      </w:tr>
    </w:tbl>
    <w:p w:rsidR="00665204" w:rsidRPr="00665204" w:rsidRDefault="00665204" w:rsidP="00017527">
      <w:pPr>
        <w:ind w:left="258" w:hanging="258"/>
        <w:rPr>
          <w:rFonts w:eastAsiaTheme="minorEastAsia"/>
          <w:lang w:eastAsia="ko-KR"/>
        </w:rPr>
      </w:pPr>
    </w:p>
    <w:p w:rsidR="00ED1F6F" w:rsidRDefault="002542FA" w:rsidP="003A5BEE">
      <w:pPr>
        <w:pStyle w:val="1"/>
        <w:numPr>
          <w:ilvl w:val="0"/>
          <w:numId w:val="2"/>
        </w:numPr>
        <w:rPr>
          <w:rFonts w:eastAsia="바탕"/>
          <w:b/>
          <w:lang w:eastAsia="ko-KR"/>
        </w:rPr>
      </w:pPr>
      <w:r>
        <w:rPr>
          <w:rFonts w:eastAsia="바탕" w:hint="eastAsia"/>
          <w:b/>
          <w:lang w:eastAsia="ko-KR"/>
        </w:rPr>
        <w:lastRenderedPageBreak/>
        <w:t>Summary</w:t>
      </w:r>
    </w:p>
    <w:p w:rsidR="00DC782C" w:rsidRPr="00F071F0" w:rsidRDefault="00CE6085" w:rsidP="008D5C57">
      <w:pPr>
        <w:ind w:left="0" w:hanging="1"/>
        <w:rPr>
          <w:rFonts w:eastAsia="맑은 고딕"/>
          <w:sz w:val="22"/>
          <w:szCs w:val="22"/>
          <w:lang w:val="en-US" w:eastAsia="ko-KR"/>
        </w:rPr>
      </w:pPr>
      <w:r>
        <w:rPr>
          <w:rFonts w:eastAsia="맑은 고딕" w:hint="eastAsia"/>
          <w:sz w:val="22"/>
          <w:szCs w:val="22"/>
          <w:lang w:eastAsia="ko-KR"/>
        </w:rPr>
        <w:t>In t</w:t>
      </w:r>
      <w:r>
        <w:rPr>
          <w:rFonts w:eastAsiaTheme="minorEastAsia"/>
          <w:sz w:val="22"/>
          <w:szCs w:val="22"/>
          <w:lang w:eastAsia="ko-KR"/>
        </w:rPr>
        <w:t>his contribution</w:t>
      </w:r>
      <w:r>
        <w:rPr>
          <w:rFonts w:eastAsia="맑은 고딕" w:hint="eastAsia"/>
          <w:sz w:val="22"/>
          <w:szCs w:val="22"/>
          <w:lang w:eastAsia="ko-KR"/>
        </w:rPr>
        <w:t>, companies</w:t>
      </w:r>
      <w:r>
        <w:rPr>
          <w:rFonts w:eastAsia="맑은 고딕"/>
          <w:sz w:val="22"/>
          <w:szCs w:val="22"/>
          <w:lang w:eastAsia="ko-KR"/>
        </w:rPr>
        <w:t xml:space="preserve"> provided their views on</w:t>
      </w:r>
      <w:r>
        <w:rPr>
          <w:rFonts w:eastAsiaTheme="minorEastAsia"/>
          <w:sz w:val="22"/>
          <w:szCs w:val="22"/>
          <w:lang w:eastAsia="ko-KR"/>
        </w:rPr>
        <w:t xml:space="preserve"> remaining issues for UL data transmission without UL grant</w:t>
      </w:r>
      <w:r w:rsidR="00AD3270">
        <w:rPr>
          <w:rFonts w:eastAsia="맑은 고딕" w:hint="eastAsia"/>
          <w:sz w:val="22"/>
          <w:szCs w:val="22"/>
          <w:lang w:eastAsia="ko-KR"/>
        </w:rPr>
        <w:t>, especially for</w:t>
      </w:r>
      <w:r>
        <w:rPr>
          <w:rFonts w:eastAsiaTheme="minorEastAsia"/>
          <w:sz w:val="22"/>
          <w:szCs w:val="22"/>
          <w:lang w:eastAsia="ko-KR"/>
        </w:rPr>
        <w:t xml:space="preserve"> resource configuration, </w:t>
      </w:r>
      <w:proofErr w:type="spellStart"/>
      <w:r>
        <w:rPr>
          <w:rFonts w:eastAsiaTheme="minorEastAsia"/>
          <w:sz w:val="22"/>
          <w:szCs w:val="22"/>
          <w:lang w:eastAsia="ko-KR"/>
        </w:rPr>
        <w:t>UE</w:t>
      </w:r>
      <w:proofErr w:type="spellEnd"/>
      <w:r>
        <w:rPr>
          <w:rFonts w:eastAsiaTheme="minorEastAsia"/>
          <w:sz w:val="22"/>
          <w:szCs w:val="22"/>
          <w:lang w:eastAsia="ko-KR"/>
        </w:rPr>
        <w:t xml:space="preserve"> identification, physical channel structure and related procedures.</w:t>
      </w:r>
      <w:r>
        <w:rPr>
          <w:rFonts w:eastAsia="맑은 고딕" w:hint="eastAsia"/>
          <w:sz w:val="22"/>
          <w:szCs w:val="22"/>
          <w:lang w:eastAsia="ko-KR"/>
        </w:rPr>
        <w:t xml:space="preserve"> </w:t>
      </w:r>
      <w:r w:rsidR="00AD3270">
        <w:rPr>
          <w:rFonts w:eastAsia="맑은 고딕" w:hint="eastAsia"/>
          <w:sz w:val="22"/>
          <w:szCs w:val="22"/>
          <w:lang w:eastAsia="ko-KR"/>
        </w:rPr>
        <w:t>Companies</w:t>
      </w:r>
      <w:r w:rsidR="00AD3270">
        <w:rPr>
          <w:rFonts w:eastAsia="맑은 고딕"/>
          <w:sz w:val="22"/>
          <w:szCs w:val="22"/>
          <w:lang w:eastAsia="ko-KR"/>
        </w:rPr>
        <w:t>’</w:t>
      </w:r>
      <w:r w:rsidR="00AD3270">
        <w:rPr>
          <w:rFonts w:eastAsia="맑은 고딕" w:hint="eastAsia"/>
          <w:sz w:val="22"/>
          <w:szCs w:val="22"/>
          <w:lang w:eastAsia="ko-KR"/>
        </w:rPr>
        <w:t xml:space="preserve"> </w:t>
      </w:r>
      <w:r w:rsidR="00C85C93">
        <w:rPr>
          <w:rFonts w:eastAsia="맑은 고딕" w:hint="eastAsia"/>
          <w:sz w:val="22"/>
          <w:szCs w:val="22"/>
          <w:lang w:eastAsia="ko-KR"/>
        </w:rPr>
        <w:t>views are summarized as follows:</w:t>
      </w:r>
    </w:p>
    <w:p w:rsidR="00F21A36" w:rsidRDefault="00F21A36" w:rsidP="00F21A36">
      <w:pPr>
        <w:ind w:left="0" w:firstLine="0"/>
        <w:rPr>
          <w:rFonts w:eastAsiaTheme="minorEastAsia"/>
          <w:b/>
          <w:i/>
          <w:sz w:val="22"/>
          <w:lang w:eastAsia="ko-KR"/>
        </w:rPr>
      </w:pPr>
      <w:proofErr w:type="spellStart"/>
      <w:r>
        <w:rPr>
          <w:rFonts w:eastAsiaTheme="minorEastAsia" w:hint="eastAsia"/>
          <w:b/>
          <w:i/>
          <w:sz w:val="22"/>
          <w:lang w:eastAsia="ko-KR"/>
        </w:rPr>
        <w:t>Q1</w:t>
      </w:r>
      <w:proofErr w:type="spellEnd"/>
      <w:r>
        <w:rPr>
          <w:rFonts w:eastAsiaTheme="minorEastAsia" w:hint="eastAsia"/>
          <w:b/>
          <w:i/>
          <w:sz w:val="22"/>
          <w:lang w:eastAsia="ko-KR"/>
        </w:rPr>
        <w:t xml:space="preserve">: If resources for UL data </w:t>
      </w:r>
      <w:r>
        <w:rPr>
          <w:rFonts w:eastAsiaTheme="minorEastAsia"/>
          <w:b/>
          <w:i/>
          <w:sz w:val="22"/>
          <w:lang w:eastAsia="ko-KR"/>
        </w:rPr>
        <w:t>transmission</w:t>
      </w:r>
      <w:r>
        <w:rPr>
          <w:rFonts w:eastAsiaTheme="minorEastAsia" w:hint="eastAsia"/>
          <w:b/>
          <w:i/>
          <w:sz w:val="22"/>
          <w:lang w:eastAsia="ko-KR"/>
        </w:rPr>
        <w:t xml:space="preserve"> without grant are </w:t>
      </w:r>
      <w:r>
        <w:rPr>
          <w:rFonts w:eastAsiaTheme="minorEastAsia"/>
          <w:b/>
          <w:i/>
          <w:sz w:val="22"/>
          <w:lang w:eastAsia="ko-KR"/>
        </w:rPr>
        <w:t>configured</w:t>
      </w:r>
      <w:r>
        <w:rPr>
          <w:rFonts w:eastAsiaTheme="minorEastAsia" w:hint="eastAsia"/>
          <w:b/>
          <w:i/>
          <w:sz w:val="22"/>
          <w:lang w:eastAsia="ko-KR"/>
        </w:rPr>
        <w:t xml:space="preserve"> for a </w:t>
      </w:r>
      <w:proofErr w:type="spellStart"/>
      <w:r>
        <w:rPr>
          <w:rFonts w:eastAsiaTheme="minorEastAsia" w:hint="eastAsia"/>
          <w:b/>
          <w:i/>
          <w:sz w:val="22"/>
          <w:lang w:eastAsia="ko-KR"/>
        </w:rPr>
        <w:t>UE</w:t>
      </w:r>
      <w:proofErr w:type="spellEnd"/>
      <w:r>
        <w:rPr>
          <w:rFonts w:eastAsiaTheme="minorEastAsia" w:hint="eastAsia"/>
          <w:b/>
          <w:i/>
          <w:sz w:val="22"/>
          <w:lang w:eastAsia="ko-KR"/>
        </w:rPr>
        <w:t xml:space="preserve">, can </w:t>
      </w:r>
      <w:r>
        <w:rPr>
          <w:rFonts w:eastAsiaTheme="minorEastAsia"/>
          <w:b/>
          <w:i/>
          <w:sz w:val="22"/>
          <w:lang w:eastAsia="ko-KR"/>
        </w:rPr>
        <w:t xml:space="preserve">the </w:t>
      </w:r>
      <w:proofErr w:type="spellStart"/>
      <w:r>
        <w:rPr>
          <w:rFonts w:eastAsiaTheme="minorEastAsia"/>
          <w:b/>
          <w:i/>
          <w:sz w:val="22"/>
          <w:lang w:eastAsia="ko-KR"/>
        </w:rPr>
        <w:t>UE</w:t>
      </w:r>
      <w:proofErr w:type="spellEnd"/>
      <w:r>
        <w:rPr>
          <w:rFonts w:eastAsiaTheme="minorEastAsia"/>
          <w:b/>
          <w:i/>
          <w:sz w:val="22"/>
          <w:lang w:eastAsia="ko-KR"/>
        </w:rPr>
        <w:t xml:space="preserve"> </w:t>
      </w:r>
      <w:r>
        <w:rPr>
          <w:rFonts w:eastAsiaTheme="minorEastAsia" w:hint="eastAsia"/>
          <w:b/>
          <w:i/>
          <w:sz w:val="22"/>
          <w:lang w:eastAsia="ko-KR"/>
        </w:rPr>
        <w:t xml:space="preserve">skip UL transmission depending on UL buffer </w:t>
      </w:r>
      <w:r>
        <w:rPr>
          <w:rFonts w:eastAsiaTheme="minorEastAsia"/>
          <w:b/>
          <w:i/>
          <w:sz w:val="22"/>
          <w:lang w:eastAsia="ko-KR"/>
        </w:rPr>
        <w:t>status</w:t>
      </w:r>
      <w:r>
        <w:rPr>
          <w:rFonts w:eastAsiaTheme="minorEastAsia" w:hint="eastAsia"/>
          <w:b/>
          <w:i/>
          <w:sz w:val="22"/>
          <w:lang w:eastAsia="ko-KR"/>
        </w:rPr>
        <w:t>?</w:t>
      </w:r>
      <w:r>
        <w:rPr>
          <w:rFonts w:eastAsiaTheme="minorEastAsia"/>
          <w:b/>
          <w:i/>
          <w:sz w:val="22"/>
          <w:lang w:eastAsia="ko-KR"/>
        </w:rPr>
        <w:t xml:space="preserve"> If not, what is the expected </w:t>
      </w:r>
      <w:proofErr w:type="spellStart"/>
      <w:r>
        <w:rPr>
          <w:rFonts w:eastAsiaTheme="minorEastAsia"/>
          <w:b/>
          <w:i/>
          <w:sz w:val="22"/>
          <w:lang w:eastAsia="ko-KR"/>
        </w:rPr>
        <w:t>UE</w:t>
      </w:r>
      <w:proofErr w:type="spellEnd"/>
      <w:r>
        <w:rPr>
          <w:rFonts w:eastAsiaTheme="minorEastAsia"/>
          <w:b/>
          <w:i/>
          <w:sz w:val="22"/>
          <w:lang w:eastAsia="ko-KR"/>
        </w:rPr>
        <w:t xml:space="preserve"> behaviour?</w:t>
      </w:r>
    </w:p>
    <w:p w:rsidR="00CE6085" w:rsidRDefault="004821D4" w:rsidP="00F071F0">
      <w:pPr>
        <w:pStyle w:val="ad"/>
        <w:numPr>
          <w:ilvl w:val="0"/>
          <w:numId w:val="19"/>
        </w:numPr>
        <w:spacing w:after="240"/>
        <w:ind w:leftChars="0"/>
        <w:rPr>
          <w:rFonts w:eastAsia="맑은 고딕"/>
          <w:sz w:val="22"/>
        </w:rPr>
      </w:pPr>
      <w:r>
        <w:rPr>
          <w:rFonts w:ascii="Times New Roman" w:eastAsia="맑은 고딕" w:hAnsi="Times New Roman" w:cs="Times New Roman" w:hint="eastAsia"/>
          <w:sz w:val="22"/>
        </w:rPr>
        <w:t xml:space="preserve">It is common understanding </w:t>
      </w:r>
      <w:r w:rsidR="00CE6085" w:rsidRPr="00F071F0">
        <w:rPr>
          <w:rFonts w:ascii="Times New Roman" w:eastAsia="맑은 고딕" w:hAnsi="Times New Roman" w:cs="Times New Roman"/>
          <w:sz w:val="22"/>
        </w:rPr>
        <w:t xml:space="preserve">that it is not mandated that </w:t>
      </w:r>
      <w:proofErr w:type="spellStart"/>
      <w:r w:rsidR="00CE6085" w:rsidRPr="00F071F0">
        <w:rPr>
          <w:rFonts w:ascii="Times New Roman" w:eastAsia="맑은 고딕" w:hAnsi="Times New Roman" w:cs="Times New Roman"/>
          <w:sz w:val="22"/>
        </w:rPr>
        <w:t>UE</w:t>
      </w:r>
      <w:proofErr w:type="spellEnd"/>
      <w:r w:rsidR="00CE6085" w:rsidRPr="00F071F0">
        <w:rPr>
          <w:rFonts w:ascii="Times New Roman" w:eastAsia="맑은 고딕" w:hAnsi="Times New Roman" w:cs="Times New Roman"/>
          <w:sz w:val="22"/>
        </w:rPr>
        <w:t xml:space="preserve"> always transmit UL transmission on configured resources for UL transmission without grant. </w:t>
      </w:r>
    </w:p>
    <w:p w:rsidR="00AD3270" w:rsidRPr="007C2F68" w:rsidRDefault="00AD3270" w:rsidP="00F071F0">
      <w:pPr>
        <w:spacing w:after="0"/>
        <w:ind w:left="0" w:firstLine="0"/>
        <w:rPr>
          <w:rFonts w:eastAsia="맑은 고딕"/>
          <w:sz w:val="22"/>
          <w:lang w:val="en-US" w:eastAsia="ko-KR"/>
        </w:rPr>
      </w:pPr>
    </w:p>
    <w:p w:rsidR="00F21A36" w:rsidRPr="00CC5D3E" w:rsidRDefault="00F21A36" w:rsidP="00F21A36">
      <w:pPr>
        <w:ind w:left="0" w:firstLine="0"/>
        <w:rPr>
          <w:rFonts w:eastAsiaTheme="minorEastAsia"/>
          <w:b/>
          <w:i/>
          <w:sz w:val="22"/>
          <w:lang w:val="en-US" w:eastAsia="ko-KR"/>
        </w:rPr>
      </w:pPr>
      <w:proofErr w:type="spellStart"/>
      <w:r w:rsidRPr="00CC5D3E">
        <w:rPr>
          <w:rFonts w:eastAsiaTheme="minorEastAsia" w:hint="eastAsia"/>
          <w:b/>
          <w:i/>
          <w:sz w:val="22"/>
          <w:lang w:eastAsia="ko-KR"/>
        </w:rPr>
        <w:t>Q</w:t>
      </w:r>
      <w:r>
        <w:rPr>
          <w:rFonts w:eastAsiaTheme="minorEastAsia" w:hint="eastAsia"/>
          <w:b/>
          <w:i/>
          <w:sz w:val="22"/>
          <w:lang w:eastAsia="ko-KR"/>
        </w:rPr>
        <w:t>2</w:t>
      </w:r>
      <w:proofErr w:type="spellEnd"/>
      <w:r w:rsidRPr="00CC5D3E">
        <w:rPr>
          <w:rFonts w:eastAsiaTheme="minorEastAsia" w:hint="eastAsia"/>
          <w:b/>
          <w:i/>
          <w:sz w:val="22"/>
          <w:lang w:eastAsia="ko-KR"/>
        </w:rPr>
        <w:t xml:space="preserve">: </w:t>
      </w:r>
      <w:r>
        <w:rPr>
          <w:rFonts w:eastAsiaTheme="minorEastAsia" w:hint="eastAsia"/>
          <w:b/>
          <w:i/>
          <w:sz w:val="22"/>
          <w:lang w:eastAsia="ko-KR"/>
        </w:rPr>
        <w:t xml:space="preserve">Is the resource configuration including time and frequency resources, MCS, RS parameters </w:t>
      </w:r>
      <w:r>
        <w:rPr>
          <w:rFonts w:eastAsiaTheme="minorEastAsia"/>
          <w:b/>
          <w:i/>
          <w:sz w:val="22"/>
          <w:lang w:eastAsia="ko-KR"/>
        </w:rPr>
        <w:t>sufficient</w:t>
      </w:r>
      <w:r>
        <w:rPr>
          <w:rFonts w:eastAsiaTheme="minorEastAsia" w:hint="eastAsia"/>
          <w:b/>
          <w:i/>
          <w:sz w:val="22"/>
          <w:lang w:eastAsia="ko-KR"/>
        </w:rPr>
        <w:t xml:space="preserve"> to distinguish different </w:t>
      </w:r>
      <w:proofErr w:type="spellStart"/>
      <w:r>
        <w:rPr>
          <w:rFonts w:eastAsiaTheme="minorEastAsia" w:hint="eastAsia"/>
          <w:b/>
          <w:i/>
          <w:sz w:val="22"/>
          <w:lang w:eastAsia="ko-KR"/>
        </w:rPr>
        <w:t>UEs</w:t>
      </w:r>
      <w:proofErr w:type="spellEnd"/>
      <w:r>
        <w:rPr>
          <w:rFonts w:eastAsia="맑은 고딕" w:hint="eastAsia"/>
          <w:b/>
          <w:i/>
          <w:sz w:val="22"/>
          <w:lang w:eastAsia="ko-KR"/>
        </w:rPr>
        <w:t xml:space="preserve"> </w:t>
      </w:r>
      <w:r w:rsidRPr="00CC5D3E">
        <w:rPr>
          <w:rFonts w:eastAsiaTheme="minorEastAsia" w:hint="eastAsia"/>
          <w:b/>
          <w:i/>
          <w:sz w:val="22"/>
          <w:lang w:val="en-US"/>
        </w:rPr>
        <w:t xml:space="preserve">transmitting UL </w:t>
      </w:r>
      <w:r>
        <w:rPr>
          <w:rFonts w:eastAsiaTheme="minorEastAsia" w:hint="eastAsia"/>
          <w:b/>
          <w:i/>
          <w:sz w:val="22"/>
          <w:lang w:val="en-US" w:eastAsia="ko-KR"/>
        </w:rPr>
        <w:t xml:space="preserve">data </w:t>
      </w:r>
      <w:r w:rsidRPr="00CC5D3E">
        <w:rPr>
          <w:rFonts w:eastAsiaTheme="minorEastAsia" w:hint="eastAsia"/>
          <w:b/>
          <w:i/>
          <w:sz w:val="22"/>
          <w:lang w:val="en-US"/>
        </w:rPr>
        <w:t>transmission</w:t>
      </w:r>
      <w:r>
        <w:rPr>
          <w:rFonts w:eastAsiaTheme="minorEastAsia" w:hint="eastAsia"/>
          <w:b/>
          <w:i/>
          <w:sz w:val="22"/>
          <w:lang w:val="en-US" w:eastAsia="ko-KR"/>
        </w:rPr>
        <w:t>s</w:t>
      </w:r>
      <w:r w:rsidRPr="00CC5D3E">
        <w:rPr>
          <w:rFonts w:eastAsiaTheme="minorEastAsia" w:hint="eastAsia"/>
          <w:b/>
          <w:i/>
          <w:sz w:val="22"/>
          <w:lang w:val="en-US"/>
        </w:rPr>
        <w:t xml:space="preserve"> without UL grant</w:t>
      </w:r>
      <w:r>
        <w:rPr>
          <w:rFonts w:eastAsiaTheme="minorEastAsia" w:hint="eastAsia"/>
          <w:b/>
          <w:i/>
          <w:sz w:val="22"/>
          <w:lang w:eastAsia="ko-KR"/>
        </w:rPr>
        <w:t xml:space="preserve">? If not, what is the reason and how </w:t>
      </w:r>
      <w:r w:rsidRPr="00CC5D3E">
        <w:rPr>
          <w:rFonts w:eastAsiaTheme="minorEastAsia" w:hint="eastAsia"/>
          <w:b/>
          <w:i/>
          <w:sz w:val="22"/>
          <w:lang w:val="en-US"/>
        </w:rPr>
        <w:t xml:space="preserve">to distinguish different </w:t>
      </w:r>
      <w:proofErr w:type="spellStart"/>
      <w:r w:rsidRPr="00CC5D3E">
        <w:rPr>
          <w:rFonts w:eastAsiaTheme="minorEastAsia" w:hint="eastAsia"/>
          <w:b/>
          <w:i/>
          <w:sz w:val="22"/>
          <w:lang w:val="en-US"/>
        </w:rPr>
        <w:t>UEs</w:t>
      </w:r>
      <w:proofErr w:type="spellEnd"/>
      <w:r>
        <w:rPr>
          <w:rFonts w:eastAsiaTheme="minorEastAsia" w:hint="eastAsia"/>
          <w:b/>
          <w:i/>
          <w:sz w:val="22"/>
          <w:lang w:val="en-US" w:eastAsia="ko-KR"/>
        </w:rPr>
        <w:t>?</w:t>
      </w:r>
    </w:p>
    <w:p w:rsidR="00CE6085" w:rsidRDefault="00CE6085" w:rsidP="00F071F0">
      <w:pPr>
        <w:pStyle w:val="ad"/>
        <w:numPr>
          <w:ilvl w:val="0"/>
          <w:numId w:val="19"/>
        </w:numPr>
        <w:spacing w:after="240"/>
        <w:ind w:leftChars="0"/>
        <w:rPr>
          <w:rFonts w:eastAsia="맑은 고딕"/>
          <w:sz w:val="22"/>
        </w:rPr>
      </w:pPr>
      <w:r w:rsidRPr="00AD3270">
        <w:rPr>
          <w:rFonts w:ascii="Times New Roman" w:eastAsia="맑은 고딕" w:hAnsi="Times New Roman" w:cs="Times New Roman"/>
          <w:sz w:val="22"/>
        </w:rPr>
        <w:t xml:space="preserve">Majority companies observed that </w:t>
      </w:r>
      <w:proofErr w:type="spellStart"/>
      <w:r w:rsidR="00B95DC8">
        <w:rPr>
          <w:rFonts w:ascii="Times New Roman" w:eastAsia="맑은 고딕" w:hAnsi="Times New Roman" w:cs="Times New Roman"/>
          <w:sz w:val="22"/>
        </w:rPr>
        <w:t>UE</w:t>
      </w:r>
      <w:proofErr w:type="spellEnd"/>
      <w:r w:rsidR="00B95DC8">
        <w:rPr>
          <w:rFonts w:ascii="Times New Roman" w:eastAsia="맑은 고딕" w:hAnsi="Times New Roman" w:cs="Times New Roman"/>
          <w:sz w:val="22"/>
        </w:rPr>
        <w:t xml:space="preserve"> identification based on the configured </w:t>
      </w:r>
      <w:r w:rsidRPr="00AD3270">
        <w:rPr>
          <w:rFonts w:ascii="Times New Roman" w:eastAsia="맑은 고딕" w:hAnsi="Times New Roman" w:cs="Times New Roman"/>
          <w:sz w:val="22"/>
        </w:rPr>
        <w:t xml:space="preserve">RS and time-frequency resources </w:t>
      </w:r>
      <w:r w:rsidR="00B95DC8">
        <w:rPr>
          <w:rFonts w:ascii="Times New Roman" w:eastAsia="맑은 고딕" w:hAnsi="Times New Roman" w:cs="Times New Roman" w:hint="eastAsia"/>
          <w:sz w:val="22"/>
        </w:rPr>
        <w:t xml:space="preserve">seems sufficient </w:t>
      </w:r>
      <w:r w:rsidRPr="00AD3270">
        <w:rPr>
          <w:rFonts w:ascii="Times New Roman" w:eastAsia="맑은 고딕" w:hAnsi="Times New Roman" w:cs="Times New Roman"/>
          <w:sz w:val="22"/>
        </w:rPr>
        <w:t xml:space="preserve">and there is no special handling </w:t>
      </w:r>
      <w:r w:rsidR="00B95DC8">
        <w:rPr>
          <w:rFonts w:ascii="Times New Roman" w:eastAsia="맑은 고딕" w:hAnsi="Times New Roman" w:cs="Times New Roman" w:hint="eastAsia"/>
          <w:sz w:val="22"/>
        </w:rPr>
        <w:t xml:space="preserve">necessary </w:t>
      </w:r>
      <w:r w:rsidRPr="00AD3270">
        <w:rPr>
          <w:rFonts w:ascii="Times New Roman" w:eastAsia="맑은 고딕" w:hAnsi="Times New Roman" w:cs="Times New Roman"/>
          <w:sz w:val="22"/>
        </w:rPr>
        <w:t xml:space="preserve">for </w:t>
      </w:r>
      <w:r w:rsidR="00B95DC8">
        <w:rPr>
          <w:rFonts w:ascii="Times New Roman" w:eastAsia="맑은 고딕" w:hAnsi="Times New Roman" w:cs="Times New Roman" w:hint="eastAsia"/>
          <w:sz w:val="22"/>
        </w:rPr>
        <w:t>collision case where multiple</w:t>
      </w:r>
      <w:r w:rsidRPr="00AD3270">
        <w:rPr>
          <w:rFonts w:ascii="Times New Roman" w:eastAsia="맑은 고딕" w:hAnsi="Times New Roman" w:cs="Times New Roman"/>
          <w:sz w:val="22"/>
        </w:rPr>
        <w:t xml:space="preserve"> </w:t>
      </w:r>
      <w:proofErr w:type="spellStart"/>
      <w:r w:rsidRPr="00AD3270">
        <w:rPr>
          <w:rFonts w:ascii="Times New Roman" w:eastAsia="맑은 고딕" w:hAnsi="Times New Roman" w:cs="Times New Roman"/>
          <w:sz w:val="22"/>
        </w:rPr>
        <w:t>UEs</w:t>
      </w:r>
      <w:proofErr w:type="spellEnd"/>
      <w:r w:rsidRPr="00AD3270">
        <w:rPr>
          <w:rFonts w:ascii="Times New Roman" w:eastAsia="맑은 고딕" w:hAnsi="Times New Roman" w:cs="Times New Roman"/>
          <w:sz w:val="22"/>
        </w:rPr>
        <w:t xml:space="preserve"> are configured with the same time-and-frequency resources and RS parameters. </w:t>
      </w:r>
    </w:p>
    <w:p w:rsidR="00AD3270" w:rsidRDefault="00AD3270" w:rsidP="00F071F0">
      <w:pPr>
        <w:spacing w:after="0"/>
        <w:ind w:left="0" w:firstLine="0"/>
        <w:rPr>
          <w:rFonts w:eastAsia="맑은 고딕"/>
          <w:sz w:val="22"/>
          <w:lang w:eastAsia="ko-KR"/>
        </w:rPr>
      </w:pPr>
    </w:p>
    <w:p w:rsidR="00F21A36" w:rsidRPr="00CC5D3E" w:rsidRDefault="00F21A36" w:rsidP="00F21A36">
      <w:pPr>
        <w:ind w:left="0" w:firstLine="0"/>
        <w:rPr>
          <w:rFonts w:eastAsiaTheme="minorEastAsia"/>
          <w:b/>
          <w:i/>
          <w:sz w:val="22"/>
          <w:lang w:val="en-US" w:eastAsia="ko-KR"/>
        </w:rPr>
      </w:pPr>
      <w:proofErr w:type="spellStart"/>
      <w:r w:rsidRPr="00CC5D3E">
        <w:rPr>
          <w:rFonts w:eastAsiaTheme="minorEastAsia" w:hint="eastAsia"/>
          <w:b/>
          <w:i/>
          <w:sz w:val="22"/>
          <w:lang w:eastAsia="ko-KR"/>
        </w:rPr>
        <w:t>Q</w:t>
      </w:r>
      <w:r>
        <w:rPr>
          <w:rFonts w:eastAsiaTheme="minorEastAsia" w:hint="eastAsia"/>
          <w:b/>
          <w:i/>
          <w:sz w:val="22"/>
          <w:lang w:eastAsia="ko-KR"/>
        </w:rPr>
        <w:t>3</w:t>
      </w:r>
      <w:proofErr w:type="spellEnd"/>
      <w:r w:rsidRPr="00CC5D3E">
        <w:rPr>
          <w:rFonts w:eastAsiaTheme="minorEastAsia" w:hint="eastAsia"/>
          <w:b/>
          <w:i/>
          <w:sz w:val="22"/>
          <w:lang w:eastAsia="ko-KR"/>
        </w:rPr>
        <w:t xml:space="preserve">: </w:t>
      </w:r>
      <w:r>
        <w:rPr>
          <w:rFonts w:eastAsiaTheme="minorEastAsia" w:hint="eastAsia"/>
          <w:b/>
          <w:i/>
          <w:sz w:val="22"/>
          <w:lang w:eastAsia="ko-KR"/>
        </w:rPr>
        <w:t xml:space="preserve">If </w:t>
      </w:r>
      <w:proofErr w:type="spellStart"/>
      <w:r>
        <w:rPr>
          <w:rFonts w:eastAsiaTheme="minorEastAsia" w:hint="eastAsia"/>
          <w:b/>
          <w:i/>
          <w:sz w:val="22"/>
          <w:lang w:eastAsia="ko-KR"/>
        </w:rPr>
        <w:t>UE</w:t>
      </w:r>
      <w:proofErr w:type="spellEnd"/>
      <w:r>
        <w:rPr>
          <w:rFonts w:eastAsiaTheme="minorEastAsia" w:hint="eastAsia"/>
          <w:b/>
          <w:i/>
          <w:sz w:val="22"/>
          <w:lang w:eastAsia="ko-KR"/>
        </w:rPr>
        <w:t xml:space="preserve"> </w:t>
      </w:r>
      <w:r>
        <w:rPr>
          <w:rFonts w:eastAsiaTheme="minorEastAsia"/>
          <w:b/>
          <w:i/>
          <w:sz w:val="22"/>
          <w:lang w:eastAsia="ko-KR"/>
        </w:rPr>
        <w:t>identification</w:t>
      </w:r>
      <w:r>
        <w:rPr>
          <w:rFonts w:eastAsiaTheme="minorEastAsia" w:hint="eastAsia"/>
          <w:b/>
          <w:i/>
          <w:sz w:val="22"/>
          <w:lang w:eastAsia="ko-KR"/>
        </w:rPr>
        <w:t xml:space="preserve"> mechanism uses RS sequence/configuration, what kind of RS sequence and/or configuration is used for UL data </w:t>
      </w:r>
      <w:r>
        <w:rPr>
          <w:rFonts w:eastAsiaTheme="minorEastAsia"/>
          <w:b/>
          <w:i/>
          <w:sz w:val="22"/>
          <w:lang w:eastAsia="ko-KR"/>
        </w:rPr>
        <w:t>transmission</w:t>
      </w:r>
      <w:r>
        <w:rPr>
          <w:rFonts w:eastAsiaTheme="minorEastAsia" w:hint="eastAsia"/>
          <w:b/>
          <w:i/>
          <w:sz w:val="22"/>
          <w:lang w:eastAsia="ko-KR"/>
        </w:rPr>
        <w:t xml:space="preserve"> without UL grant? Which UL waveform is used for UL data transmission without UL grant, and then how to perform </w:t>
      </w:r>
      <w:proofErr w:type="spellStart"/>
      <w:r>
        <w:rPr>
          <w:rFonts w:eastAsiaTheme="minorEastAsia" w:hint="eastAsia"/>
          <w:b/>
          <w:i/>
          <w:sz w:val="22"/>
          <w:lang w:eastAsia="ko-KR"/>
        </w:rPr>
        <w:t>UE</w:t>
      </w:r>
      <w:proofErr w:type="spellEnd"/>
      <w:r>
        <w:rPr>
          <w:rFonts w:eastAsiaTheme="minorEastAsia" w:hint="eastAsia"/>
          <w:b/>
          <w:i/>
          <w:sz w:val="22"/>
          <w:lang w:eastAsia="ko-KR"/>
        </w:rPr>
        <w:t xml:space="preserve"> identification mechanism?</w:t>
      </w:r>
    </w:p>
    <w:p w:rsidR="00CE6085" w:rsidRDefault="00CE6085" w:rsidP="00F071F0">
      <w:pPr>
        <w:pStyle w:val="ad"/>
        <w:numPr>
          <w:ilvl w:val="0"/>
          <w:numId w:val="19"/>
        </w:numPr>
        <w:spacing w:after="240"/>
        <w:ind w:leftChars="0"/>
        <w:rPr>
          <w:rFonts w:eastAsia="맑은 고딕"/>
          <w:sz w:val="22"/>
        </w:rPr>
      </w:pPr>
      <w:r w:rsidRPr="00F071F0">
        <w:rPr>
          <w:rFonts w:ascii="Times New Roman" w:eastAsia="맑은 고딕" w:hAnsi="Times New Roman" w:cs="Times New Roman"/>
          <w:sz w:val="22"/>
        </w:rPr>
        <w:t xml:space="preserve">Majority companies proposed that UL transmission without grant is supported for both </w:t>
      </w:r>
      <w:proofErr w:type="spellStart"/>
      <w:r w:rsidRPr="00F071F0">
        <w:rPr>
          <w:rFonts w:ascii="Times New Roman" w:eastAsia="맑은 고딕" w:hAnsi="Times New Roman" w:cs="Times New Roman"/>
          <w:sz w:val="22"/>
        </w:rPr>
        <w:t>DFT</w:t>
      </w:r>
      <w:proofErr w:type="spellEnd"/>
      <w:r w:rsidRPr="00F071F0">
        <w:rPr>
          <w:rFonts w:ascii="Times New Roman" w:eastAsia="맑은 고딕" w:hAnsi="Times New Roman" w:cs="Times New Roman"/>
          <w:sz w:val="22"/>
        </w:rPr>
        <w:t>-S-</w:t>
      </w:r>
      <w:proofErr w:type="spellStart"/>
      <w:r w:rsidRPr="00F071F0">
        <w:rPr>
          <w:rFonts w:ascii="Times New Roman" w:eastAsia="맑은 고딕" w:hAnsi="Times New Roman" w:cs="Times New Roman"/>
          <w:sz w:val="22"/>
        </w:rPr>
        <w:t>OFDM</w:t>
      </w:r>
      <w:proofErr w:type="spellEnd"/>
      <w:r w:rsidRPr="00F071F0">
        <w:rPr>
          <w:rFonts w:ascii="Times New Roman" w:eastAsia="맑은 고딕" w:hAnsi="Times New Roman" w:cs="Times New Roman"/>
          <w:sz w:val="22"/>
        </w:rPr>
        <w:t xml:space="preserve"> and CP-</w:t>
      </w:r>
      <w:proofErr w:type="spellStart"/>
      <w:r w:rsidRPr="00F071F0">
        <w:rPr>
          <w:rFonts w:ascii="Times New Roman" w:eastAsia="맑은 고딕" w:hAnsi="Times New Roman" w:cs="Times New Roman"/>
          <w:sz w:val="22"/>
        </w:rPr>
        <w:t>OFDM</w:t>
      </w:r>
      <w:proofErr w:type="spellEnd"/>
      <w:r w:rsidRPr="00F071F0">
        <w:rPr>
          <w:rFonts w:ascii="Times New Roman" w:eastAsia="맑은 고딕" w:hAnsi="Times New Roman" w:cs="Times New Roman"/>
          <w:sz w:val="22"/>
        </w:rPr>
        <w:t>. Companies have different views on RS sequence design for UL transmission without grant with CP-</w:t>
      </w:r>
      <w:proofErr w:type="spellStart"/>
      <w:r w:rsidRPr="00F071F0">
        <w:rPr>
          <w:rFonts w:ascii="Times New Roman" w:eastAsia="맑은 고딕" w:hAnsi="Times New Roman" w:cs="Times New Roman"/>
          <w:sz w:val="22"/>
        </w:rPr>
        <w:t>OFDM</w:t>
      </w:r>
      <w:proofErr w:type="spellEnd"/>
      <w:r w:rsidRPr="00F071F0">
        <w:rPr>
          <w:rFonts w:ascii="Times New Roman" w:eastAsia="맑은 고딕" w:hAnsi="Times New Roman" w:cs="Times New Roman"/>
          <w:sz w:val="22"/>
        </w:rPr>
        <w:t xml:space="preserve">. </w:t>
      </w:r>
    </w:p>
    <w:p w:rsidR="00F21A36" w:rsidRDefault="00F21A36" w:rsidP="00F21A36">
      <w:pPr>
        <w:spacing w:before="0" w:after="240"/>
        <w:ind w:left="0" w:firstLine="0"/>
        <w:rPr>
          <w:rFonts w:eastAsia="맑은 고딕"/>
          <w:sz w:val="22"/>
          <w:lang w:val="en-US" w:eastAsia="ko-KR"/>
        </w:rPr>
      </w:pPr>
    </w:p>
    <w:p w:rsidR="00F21A36" w:rsidRDefault="00F21A36" w:rsidP="00F21A36">
      <w:pPr>
        <w:ind w:left="0" w:firstLine="0"/>
        <w:rPr>
          <w:rFonts w:eastAsiaTheme="minorEastAsia"/>
          <w:b/>
          <w:i/>
          <w:sz w:val="22"/>
          <w:lang w:eastAsia="ko-KR"/>
        </w:rPr>
      </w:pPr>
      <w:proofErr w:type="spellStart"/>
      <w:r w:rsidRPr="00CC5D3E">
        <w:rPr>
          <w:rFonts w:eastAsiaTheme="minorEastAsia" w:hint="eastAsia"/>
          <w:b/>
          <w:i/>
          <w:sz w:val="22"/>
          <w:lang w:eastAsia="ko-KR"/>
        </w:rPr>
        <w:t>Q</w:t>
      </w:r>
      <w:r>
        <w:rPr>
          <w:rFonts w:eastAsiaTheme="minorEastAsia" w:hint="eastAsia"/>
          <w:b/>
          <w:i/>
          <w:sz w:val="22"/>
          <w:lang w:eastAsia="ko-KR"/>
        </w:rPr>
        <w:t>4</w:t>
      </w:r>
      <w:proofErr w:type="spellEnd"/>
      <w:r w:rsidRPr="00CC5D3E">
        <w:rPr>
          <w:rFonts w:eastAsiaTheme="minorEastAsia" w:hint="eastAsia"/>
          <w:b/>
          <w:i/>
          <w:sz w:val="22"/>
          <w:lang w:eastAsia="ko-KR"/>
        </w:rPr>
        <w:t>:</w:t>
      </w:r>
      <w:r>
        <w:rPr>
          <w:rFonts w:eastAsiaTheme="minorEastAsia"/>
          <w:b/>
          <w:i/>
          <w:sz w:val="22"/>
          <w:lang w:eastAsia="ko-KR"/>
        </w:rPr>
        <w:t xml:space="preserve"> Whether the design of UL grant for retransmission is same regardless of corresponding initial UL transmission occurs with or without UL grant. If it is not same, please identify different aspects of UL grant corresponding to UL transmission without grant. </w:t>
      </w:r>
    </w:p>
    <w:p w:rsidR="00CE6085" w:rsidRDefault="00CE6085" w:rsidP="00F071F0">
      <w:pPr>
        <w:pStyle w:val="ad"/>
        <w:numPr>
          <w:ilvl w:val="0"/>
          <w:numId w:val="19"/>
        </w:numPr>
        <w:spacing w:before="0" w:after="240"/>
        <w:ind w:leftChars="0"/>
        <w:rPr>
          <w:rFonts w:eastAsia="맑은 고딕"/>
          <w:sz w:val="22"/>
        </w:rPr>
      </w:pPr>
      <w:r w:rsidRPr="00EB0A4D">
        <w:rPr>
          <w:rFonts w:ascii="Times New Roman" w:eastAsia="맑은 고딕" w:hAnsi="Times New Roman" w:cs="Times New Roman"/>
          <w:sz w:val="22"/>
        </w:rPr>
        <w:t xml:space="preserve">Majority companies proposed that </w:t>
      </w:r>
      <w:r w:rsidRPr="00F071F0">
        <w:rPr>
          <w:rFonts w:ascii="Times New Roman" w:eastAsia="맑은 고딕" w:hAnsi="Times New Roman" w:cs="Times New Roman"/>
          <w:sz w:val="22"/>
        </w:rPr>
        <w:t>the design of UL grant</w:t>
      </w:r>
      <w:r w:rsidRPr="00EB0A4D">
        <w:rPr>
          <w:rFonts w:ascii="Times New Roman" w:eastAsia="맑은 고딕" w:hAnsi="Times New Roman" w:cs="Times New Roman"/>
          <w:sz w:val="22"/>
        </w:rPr>
        <w:t xml:space="preserve"> for retransmission is </w:t>
      </w:r>
      <w:r w:rsidR="00B95DC8">
        <w:rPr>
          <w:rFonts w:ascii="Times New Roman" w:eastAsia="맑은 고딕" w:hAnsi="Times New Roman" w:cs="Times New Roman" w:hint="eastAsia"/>
          <w:sz w:val="22"/>
        </w:rPr>
        <w:t>common</w:t>
      </w:r>
      <w:r w:rsidRPr="00EB0A4D">
        <w:rPr>
          <w:rFonts w:ascii="Times New Roman" w:eastAsia="맑은 고딕" w:hAnsi="Times New Roman" w:cs="Times New Roman"/>
          <w:sz w:val="22"/>
        </w:rPr>
        <w:t xml:space="preserve"> for initial UL transmission with and without UL grant. Few companies </w:t>
      </w:r>
      <w:r w:rsidR="00B95DC8">
        <w:rPr>
          <w:rFonts w:ascii="Times New Roman" w:eastAsia="맑은 고딕" w:hAnsi="Times New Roman" w:cs="Times New Roman" w:hint="eastAsia"/>
          <w:sz w:val="22"/>
        </w:rPr>
        <w:t>mentioned</w:t>
      </w:r>
      <w:r w:rsidRPr="00EB0A4D">
        <w:rPr>
          <w:rFonts w:ascii="Times New Roman" w:eastAsia="맑은 고딕" w:hAnsi="Times New Roman" w:cs="Times New Roman"/>
          <w:sz w:val="22"/>
        </w:rPr>
        <w:t xml:space="preserve"> that </w:t>
      </w:r>
      <w:r w:rsidR="00B95DC8">
        <w:rPr>
          <w:rFonts w:ascii="Times New Roman" w:eastAsia="맑은 고딕" w:hAnsi="Times New Roman" w:cs="Times New Roman" w:hint="eastAsia"/>
          <w:sz w:val="22"/>
        </w:rPr>
        <w:t xml:space="preserve">different DCI design may be considered for such as </w:t>
      </w:r>
      <w:proofErr w:type="spellStart"/>
      <w:r w:rsidR="00B95DC8">
        <w:rPr>
          <w:rFonts w:ascii="Times New Roman" w:eastAsia="맑은 고딕" w:hAnsi="Times New Roman" w:cs="Times New Roman" w:hint="eastAsia"/>
          <w:sz w:val="22"/>
        </w:rPr>
        <w:t>L1</w:t>
      </w:r>
      <w:proofErr w:type="spellEnd"/>
      <w:r w:rsidR="00B95DC8">
        <w:rPr>
          <w:rFonts w:ascii="Times New Roman" w:eastAsia="맑은 고딕" w:hAnsi="Times New Roman" w:cs="Times New Roman" w:hint="eastAsia"/>
          <w:sz w:val="22"/>
        </w:rPr>
        <w:t xml:space="preserve"> signaling for activation/deactivation/modification and group-</w:t>
      </w:r>
      <w:proofErr w:type="spellStart"/>
      <w:r w:rsidR="00B95DC8">
        <w:rPr>
          <w:rFonts w:ascii="Times New Roman" w:eastAsia="맑은 고딕" w:hAnsi="Times New Roman" w:cs="Times New Roman" w:hint="eastAsia"/>
          <w:sz w:val="22"/>
        </w:rPr>
        <w:t>ACK</w:t>
      </w:r>
      <w:proofErr w:type="spellEnd"/>
      <w:r w:rsidR="00B95DC8">
        <w:rPr>
          <w:rFonts w:ascii="Times New Roman" w:eastAsia="맑은 고딕" w:hAnsi="Times New Roman" w:cs="Times New Roman" w:hint="eastAsia"/>
          <w:sz w:val="22"/>
        </w:rPr>
        <w:t xml:space="preserve"> transmission. </w:t>
      </w:r>
    </w:p>
    <w:p w:rsidR="00F21A36" w:rsidRDefault="00F21A36" w:rsidP="00F21A36">
      <w:pPr>
        <w:spacing w:before="0"/>
        <w:rPr>
          <w:rFonts w:eastAsia="맑은 고딕"/>
          <w:sz w:val="22"/>
          <w:lang w:eastAsia="ko-KR"/>
        </w:rPr>
      </w:pPr>
    </w:p>
    <w:p w:rsidR="00F21A36" w:rsidRDefault="00F21A36" w:rsidP="00F21A36">
      <w:pPr>
        <w:ind w:left="0" w:firstLine="0"/>
        <w:rPr>
          <w:rFonts w:eastAsiaTheme="minorEastAsia"/>
          <w:b/>
          <w:i/>
          <w:sz w:val="22"/>
          <w:lang w:val="en-US" w:eastAsia="ko-KR"/>
        </w:rPr>
      </w:pPr>
      <w:proofErr w:type="spellStart"/>
      <w:r w:rsidRPr="00CC5D3E">
        <w:rPr>
          <w:rFonts w:eastAsiaTheme="minorEastAsia" w:hint="eastAsia"/>
          <w:b/>
          <w:i/>
          <w:sz w:val="22"/>
          <w:lang w:eastAsia="ko-KR"/>
        </w:rPr>
        <w:t>Q</w:t>
      </w:r>
      <w:r>
        <w:rPr>
          <w:rFonts w:eastAsiaTheme="minorEastAsia"/>
          <w:b/>
          <w:i/>
          <w:sz w:val="22"/>
          <w:lang w:eastAsia="ko-KR"/>
        </w:rPr>
        <w:t>5</w:t>
      </w:r>
      <w:proofErr w:type="gramStart"/>
      <w:r w:rsidRPr="00CC5D3E">
        <w:rPr>
          <w:rFonts w:eastAsiaTheme="minorEastAsia" w:hint="eastAsia"/>
          <w:b/>
          <w:i/>
          <w:sz w:val="22"/>
          <w:lang w:eastAsia="ko-KR"/>
        </w:rPr>
        <w:t>:</w:t>
      </w:r>
      <w:r>
        <w:rPr>
          <w:rFonts w:eastAsiaTheme="minorEastAsia" w:hint="eastAsia"/>
          <w:b/>
          <w:i/>
          <w:sz w:val="22"/>
          <w:lang w:eastAsia="ko-KR"/>
        </w:rPr>
        <w:t>H</w:t>
      </w:r>
      <w:proofErr w:type="spellEnd"/>
      <w:r w:rsidRPr="00CC5D3E">
        <w:rPr>
          <w:rFonts w:eastAsiaTheme="minorEastAsia" w:hint="eastAsia"/>
          <w:b/>
          <w:i/>
          <w:sz w:val="22"/>
          <w:lang w:val="en-US"/>
        </w:rPr>
        <w:t>ow</w:t>
      </w:r>
      <w:proofErr w:type="gramEnd"/>
      <w:r w:rsidRPr="00CC5D3E">
        <w:rPr>
          <w:rFonts w:eastAsiaTheme="minorEastAsia" w:hint="eastAsia"/>
          <w:b/>
          <w:i/>
          <w:sz w:val="22"/>
          <w:lang w:val="en-US"/>
        </w:rPr>
        <w:t xml:space="preserve"> to distinguish different </w:t>
      </w:r>
      <w:r>
        <w:rPr>
          <w:rFonts w:eastAsiaTheme="minorEastAsia" w:hint="eastAsia"/>
          <w:b/>
          <w:i/>
          <w:sz w:val="22"/>
          <w:lang w:val="en-US" w:eastAsia="ko-KR"/>
        </w:rPr>
        <w:t>TB</w:t>
      </w:r>
      <w:r w:rsidRPr="00CC5D3E">
        <w:rPr>
          <w:rFonts w:eastAsiaTheme="minorEastAsia" w:hint="eastAsia"/>
          <w:b/>
          <w:i/>
          <w:sz w:val="22"/>
          <w:lang w:val="en-US"/>
        </w:rPr>
        <w:t xml:space="preserve">s transmitting UL </w:t>
      </w:r>
      <w:r>
        <w:rPr>
          <w:rFonts w:eastAsiaTheme="minorEastAsia" w:hint="eastAsia"/>
          <w:b/>
          <w:i/>
          <w:sz w:val="22"/>
          <w:lang w:val="en-US" w:eastAsia="ko-KR"/>
        </w:rPr>
        <w:t xml:space="preserve">data </w:t>
      </w:r>
      <w:r w:rsidRPr="00CC5D3E">
        <w:rPr>
          <w:rFonts w:eastAsiaTheme="minorEastAsia" w:hint="eastAsia"/>
          <w:b/>
          <w:i/>
          <w:sz w:val="22"/>
          <w:lang w:val="en-US"/>
        </w:rPr>
        <w:t>transmission</w:t>
      </w:r>
      <w:r>
        <w:rPr>
          <w:rFonts w:eastAsiaTheme="minorEastAsia" w:hint="eastAsia"/>
          <w:b/>
          <w:i/>
          <w:sz w:val="22"/>
          <w:lang w:val="en-US" w:eastAsia="ko-KR"/>
        </w:rPr>
        <w:t>s</w:t>
      </w:r>
      <w:r w:rsidRPr="00CC5D3E">
        <w:rPr>
          <w:rFonts w:eastAsiaTheme="minorEastAsia" w:hint="eastAsia"/>
          <w:b/>
          <w:i/>
          <w:sz w:val="22"/>
          <w:lang w:val="en-US"/>
        </w:rPr>
        <w:t xml:space="preserve"> without UL grant</w:t>
      </w:r>
      <w:r>
        <w:rPr>
          <w:rFonts w:eastAsiaTheme="minorEastAsia" w:hint="eastAsia"/>
          <w:b/>
          <w:i/>
          <w:sz w:val="22"/>
          <w:lang w:val="en-US" w:eastAsia="ko-KR"/>
        </w:rPr>
        <w:t xml:space="preserve">? To be specific, </w:t>
      </w:r>
    </w:p>
    <w:p w:rsidR="00F21A36" w:rsidRPr="00F21A36" w:rsidRDefault="00F21A36" w:rsidP="00D203E3">
      <w:pPr>
        <w:pStyle w:val="ad"/>
        <w:numPr>
          <w:ilvl w:val="0"/>
          <w:numId w:val="32"/>
        </w:numPr>
        <w:ind w:leftChars="0"/>
        <w:rPr>
          <w:rFonts w:ascii="Times New Roman" w:eastAsiaTheme="minorEastAsia" w:hAnsi="Times New Roman" w:cs="Times New Roman"/>
          <w:i/>
          <w:sz w:val="22"/>
        </w:rPr>
      </w:pPr>
      <w:r w:rsidRPr="00F21A36">
        <w:rPr>
          <w:rFonts w:ascii="Times New Roman" w:eastAsiaTheme="minorEastAsia" w:hAnsi="Times New Roman" w:cs="Times New Roman"/>
          <w:i/>
          <w:sz w:val="22"/>
        </w:rPr>
        <w:lastRenderedPageBreak/>
        <w:t xml:space="preserve">How many </w:t>
      </w:r>
      <w:proofErr w:type="spellStart"/>
      <w:r w:rsidRPr="00F21A36">
        <w:rPr>
          <w:rFonts w:ascii="Times New Roman" w:eastAsiaTheme="minorEastAsia" w:hAnsi="Times New Roman" w:cs="Times New Roman"/>
          <w:i/>
          <w:sz w:val="22"/>
        </w:rPr>
        <w:t>HARQ</w:t>
      </w:r>
      <w:proofErr w:type="spellEnd"/>
      <w:r w:rsidRPr="00F21A36">
        <w:rPr>
          <w:rFonts w:ascii="Times New Roman" w:eastAsiaTheme="minorEastAsia" w:hAnsi="Times New Roman" w:cs="Times New Roman"/>
          <w:i/>
          <w:sz w:val="22"/>
        </w:rPr>
        <w:t xml:space="preserve"> processes are supported for UL transmission without grant </w:t>
      </w:r>
    </w:p>
    <w:p w:rsidR="00F21A36" w:rsidRPr="00F21A36" w:rsidRDefault="00F21A36" w:rsidP="00D203E3">
      <w:pPr>
        <w:pStyle w:val="ad"/>
        <w:numPr>
          <w:ilvl w:val="0"/>
          <w:numId w:val="32"/>
        </w:numPr>
        <w:ind w:leftChars="0"/>
        <w:rPr>
          <w:rFonts w:ascii="Times New Roman" w:eastAsiaTheme="minorEastAsia" w:hAnsi="Times New Roman" w:cs="Times New Roman"/>
          <w:i/>
          <w:sz w:val="22"/>
        </w:rPr>
      </w:pPr>
      <w:r w:rsidRPr="00F21A36">
        <w:rPr>
          <w:rFonts w:ascii="Times New Roman" w:eastAsiaTheme="minorEastAsia" w:hAnsi="Times New Roman" w:cs="Times New Roman"/>
          <w:i/>
          <w:sz w:val="22"/>
        </w:rPr>
        <w:t xml:space="preserve">How to map </w:t>
      </w:r>
      <w:proofErr w:type="spellStart"/>
      <w:r w:rsidRPr="00F21A36">
        <w:rPr>
          <w:rFonts w:ascii="Times New Roman" w:eastAsiaTheme="minorEastAsia" w:hAnsi="Times New Roman" w:cs="Times New Roman"/>
          <w:i/>
          <w:sz w:val="22"/>
        </w:rPr>
        <w:t>HARQ</w:t>
      </w:r>
      <w:proofErr w:type="spellEnd"/>
      <w:r w:rsidRPr="00F21A36">
        <w:rPr>
          <w:rFonts w:ascii="Times New Roman" w:eastAsiaTheme="minorEastAsia" w:hAnsi="Times New Roman" w:cs="Times New Roman"/>
          <w:i/>
          <w:sz w:val="22"/>
        </w:rPr>
        <w:t xml:space="preserve"> process number UL data transmission without UL grant?</w:t>
      </w:r>
    </w:p>
    <w:p w:rsidR="00F21A36" w:rsidRPr="00F21A36" w:rsidRDefault="00F21A36" w:rsidP="00D203E3">
      <w:pPr>
        <w:pStyle w:val="ad"/>
        <w:numPr>
          <w:ilvl w:val="0"/>
          <w:numId w:val="32"/>
        </w:numPr>
        <w:ind w:leftChars="0"/>
        <w:rPr>
          <w:rFonts w:ascii="Times New Roman" w:eastAsiaTheme="minorEastAsia" w:hAnsi="Times New Roman" w:cs="Times New Roman"/>
          <w:i/>
          <w:sz w:val="22"/>
        </w:rPr>
      </w:pPr>
      <w:r w:rsidRPr="00F21A36">
        <w:rPr>
          <w:rFonts w:ascii="Times New Roman" w:eastAsiaTheme="minorEastAsia" w:hAnsi="Times New Roman" w:cs="Times New Roman"/>
          <w:i/>
          <w:sz w:val="22"/>
        </w:rPr>
        <w:t>How to handle NDI field in UL grant?</w:t>
      </w:r>
    </w:p>
    <w:p w:rsidR="00CE6085" w:rsidRPr="00F071F0" w:rsidRDefault="00CE6085" w:rsidP="00F071F0">
      <w:pPr>
        <w:pStyle w:val="ad"/>
        <w:numPr>
          <w:ilvl w:val="0"/>
          <w:numId w:val="19"/>
        </w:numPr>
        <w:spacing w:before="0"/>
        <w:ind w:leftChars="0"/>
        <w:rPr>
          <w:rFonts w:eastAsia="맑은 고딕"/>
          <w:sz w:val="22"/>
        </w:rPr>
      </w:pPr>
      <w:r w:rsidRPr="00A76A79">
        <w:rPr>
          <w:rFonts w:ascii="Times New Roman" w:eastAsia="맑은 고딕" w:hAnsi="Times New Roman" w:cs="Times New Roman"/>
          <w:sz w:val="22"/>
        </w:rPr>
        <w:t xml:space="preserve">Majority companies proposed that more than 1 </w:t>
      </w:r>
      <w:proofErr w:type="spellStart"/>
      <w:r w:rsidRPr="00A76A79">
        <w:rPr>
          <w:rFonts w:ascii="Times New Roman" w:eastAsia="맑은 고딕" w:hAnsi="Times New Roman" w:cs="Times New Roman"/>
          <w:sz w:val="22"/>
        </w:rPr>
        <w:t>HARQ</w:t>
      </w:r>
      <w:proofErr w:type="spellEnd"/>
      <w:r w:rsidRPr="00A76A79">
        <w:rPr>
          <w:rFonts w:ascii="Times New Roman" w:eastAsia="맑은 고딕" w:hAnsi="Times New Roman" w:cs="Times New Roman"/>
          <w:sz w:val="22"/>
        </w:rPr>
        <w:t xml:space="preserve"> processes can be supported for UL transmission without grant. In case, </w:t>
      </w:r>
      <w:proofErr w:type="spellStart"/>
      <w:r w:rsidRPr="00A76A79">
        <w:rPr>
          <w:rFonts w:ascii="Times New Roman" w:eastAsia="맑은 고딕" w:hAnsi="Times New Roman" w:cs="Times New Roman"/>
          <w:sz w:val="22"/>
        </w:rPr>
        <w:t>HARQ</w:t>
      </w:r>
      <w:proofErr w:type="spellEnd"/>
      <w:r w:rsidRPr="00A76A79">
        <w:rPr>
          <w:rFonts w:ascii="Times New Roman" w:eastAsia="맑은 고딕" w:hAnsi="Times New Roman" w:cs="Times New Roman"/>
          <w:sz w:val="22"/>
        </w:rPr>
        <w:t xml:space="preserve"> process number can be identified by resource used </w:t>
      </w:r>
      <w:r w:rsidRPr="00F071F0">
        <w:rPr>
          <w:rFonts w:ascii="Times New Roman" w:eastAsia="맑은 고딕" w:hAnsi="Times New Roman" w:cs="Times New Roman"/>
          <w:sz w:val="22"/>
        </w:rPr>
        <w:t xml:space="preserve">for UL transmission without grant. Most companies consider that time-domain resource can be used to identify </w:t>
      </w:r>
      <w:proofErr w:type="spellStart"/>
      <w:r w:rsidRPr="00A76A79">
        <w:rPr>
          <w:rFonts w:ascii="Times New Roman" w:eastAsia="맑은 고딕" w:hAnsi="Times New Roman" w:cs="Times New Roman"/>
          <w:sz w:val="22"/>
        </w:rPr>
        <w:t>HARQ</w:t>
      </w:r>
      <w:proofErr w:type="spellEnd"/>
      <w:r w:rsidRPr="00A76A79">
        <w:rPr>
          <w:rFonts w:ascii="Times New Roman" w:eastAsia="맑은 고딕" w:hAnsi="Times New Roman" w:cs="Times New Roman"/>
          <w:sz w:val="22"/>
        </w:rPr>
        <w:t xml:space="preserve"> process number while few companies consider that frequency-domain resource or RS parameter can be used to identify </w:t>
      </w:r>
      <w:proofErr w:type="spellStart"/>
      <w:r w:rsidRPr="00A76A79">
        <w:rPr>
          <w:rFonts w:ascii="Times New Roman" w:eastAsia="맑은 고딕" w:hAnsi="Times New Roman" w:cs="Times New Roman"/>
          <w:sz w:val="22"/>
        </w:rPr>
        <w:t>HARQ</w:t>
      </w:r>
      <w:proofErr w:type="spellEnd"/>
      <w:r w:rsidRPr="00A76A79">
        <w:rPr>
          <w:rFonts w:ascii="Times New Roman" w:eastAsia="맑은 고딕" w:hAnsi="Times New Roman" w:cs="Times New Roman"/>
          <w:sz w:val="22"/>
        </w:rPr>
        <w:t xml:space="preserve"> process number. Moreover, few companies proposed that </w:t>
      </w:r>
      <w:proofErr w:type="spellStart"/>
      <w:r w:rsidRPr="00A76A79">
        <w:rPr>
          <w:rFonts w:ascii="Times New Roman" w:eastAsia="맑은 고딕" w:hAnsi="Times New Roman" w:cs="Times New Roman"/>
          <w:sz w:val="22"/>
        </w:rPr>
        <w:t>HARQ</w:t>
      </w:r>
      <w:proofErr w:type="spellEnd"/>
      <w:r w:rsidRPr="00A76A79">
        <w:rPr>
          <w:rFonts w:ascii="Times New Roman" w:eastAsia="맑은 고딕" w:hAnsi="Times New Roman" w:cs="Times New Roman"/>
          <w:sz w:val="22"/>
        </w:rPr>
        <w:t xml:space="preserve"> process number can be sent explicitly. Meanwhile, </w:t>
      </w:r>
      <w:r w:rsidR="00D20EF3">
        <w:rPr>
          <w:rFonts w:ascii="Times New Roman" w:eastAsia="맑은 고딕" w:hAnsi="Times New Roman" w:cs="Times New Roman" w:hint="eastAsia"/>
          <w:sz w:val="22"/>
        </w:rPr>
        <w:t>few</w:t>
      </w:r>
      <w:r w:rsidRPr="00A76A79">
        <w:rPr>
          <w:rFonts w:ascii="Times New Roman" w:eastAsia="맑은 고딕" w:hAnsi="Times New Roman" w:cs="Times New Roman"/>
          <w:sz w:val="22"/>
        </w:rPr>
        <w:t xml:space="preserve"> compan</w:t>
      </w:r>
      <w:r w:rsidR="00D20EF3">
        <w:rPr>
          <w:rFonts w:ascii="Times New Roman" w:eastAsia="맑은 고딕" w:hAnsi="Times New Roman" w:cs="Times New Roman" w:hint="eastAsia"/>
          <w:sz w:val="22"/>
        </w:rPr>
        <w:t>ies</w:t>
      </w:r>
      <w:r w:rsidRPr="00A76A79">
        <w:rPr>
          <w:rFonts w:ascii="Times New Roman" w:eastAsia="맑은 고딕" w:hAnsi="Times New Roman" w:cs="Times New Roman"/>
          <w:sz w:val="22"/>
        </w:rPr>
        <w:t xml:space="preserve"> proposed to support a single </w:t>
      </w:r>
      <w:proofErr w:type="spellStart"/>
      <w:r w:rsidRPr="00A76A79">
        <w:rPr>
          <w:rFonts w:ascii="Times New Roman" w:eastAsia="맑은 고딕" w:hAnsi="Times New Roman" w:cs="Times New Roman"/>
          <w:sz w:val="22"/>
        </w:rPr>
        <w:t>HARQ</w:t>
      </w:r>
      <w:proofErr w:type="spellEnd"/>
      <w:r w:rsidRPr="00A76A79">
        <w:rPr>
          <w:rFonts w:ascii="Times New Roman" w:eastAsia="맑은 고딕" w:hAnsi="Times New Roman" w:cs="Times New Roman"/>
          <w:sz w:val="22"/>
        </w:rPr>
        <w:t xml:space="preserve"> process per resource configuration. </w:t>
      </w:r>
    </w:p>
    <w:p w:rsidR="00CE6085" w:rsidRDefault="00CE6085" w:rsidP="00F071F0">
      <w:pPr>
        <w:pStyle w:val="ad"/>
        <w:numPr>
          <w:ilvl w:val="0"/>
          <w:numId w:val="19"/>
        </w:numPr>
        <w:spacing w:before="0" w:after="240"/>
        <w:ind w:leftChars="0"/>
        <w:rPr>
          <w:rFonts w:eastAsia="맑은 고딕"/>
          <w:sz w:val="22"/>
        </w:rPr>
      </w:pPr>
      <w:r w:rsidRPr="00A76A79">
        <w:rPr>
          <w:rFonts w:ascii="Times New Roman" w:eastAsia="맑은 고딕" w:hAnsi="Times New Roman" w:cs="Times New Roman"/>
          <w:sz w:val="22"/>
        </w:rPr>
        <w:t xml:space="preserve">In case of NDI setting, majority companies proposed to reuse NDI handling used in LTE SPS. </w:t>
      </w:r>
    </w:p>
    <w:p w:rsidR="00F21A36" w:rsidRDefault="00F21A36" w:rsidP="00F21A36">
      <w:pPr>
        <w:pStyle w:val="ad"/>
        <w:spacing w:before="0" w:after="240"/>
        <w:ind w:leftChars="0" w:firstLine="0"/>
        <w:rPr>
          <w:rFonts w:eastAsia="맑은 고딕"/>
          <w:sz w:val="22"/>
        </w:rPr>
      </w:pPr>
    </w:p>
    <w:p w:rsidR="00F21A36" w:rsidRPr="00CC5D3E" w:rsidRDefault="00F21A36" w:rsidP="00F21A36">
      <w:pPr>
        <w:ind w:left="0" w:firstLine="0"/>
        <w:rPr>
          <w:rFonts w:eastAsiaTheme="minorEastAsia"/>
          <w:b/>
          <w:i/>
          <w:sz w:val="22"/>
          <w:lang w:val="en-US" w:eastAsia="ko-KR"/>
        </w:rPr>
      </w:pPr>
      <w:proofErr w:type="spellStart"/>
      <w:r w:rsidRPr="00CC5D3E">
        <w:rPr>
          <w:rFonts w:eastAsiaTheme="minorEastAsia" w:hint="eastAsia"/>
          <w:b/>
          <w:i/>
          <w:sz w:val="22"/>
          <w:lang w:eastAsia="ko-KR"/>
        </w:rPr>
        <w:t>Q</w:t>
      </w:r>
      <w:r>
        <w:rPr>
          <w:rFonts w:eastAsiaTheme="minorEastAsia"/>
          <w:b/>
          <w:i/>
          <w:sz w:val="22"/>
          <w:lang w:eastAsia="ko-KR"/>
        </w:rPr>
        <w:t>6</w:t>
      </w:r>
      <w:proofErr w:type="spellEnd"/>
      <w:r w:rsidRPr="00CC5D3E">
        <w:rPr>
          <w:rFonts w:eastAsiaTheme="minorEastAsia" w:hint="eastAsia"/>
          <w:b/>
          <w:i/>
          <w:sz w:val="22"/>
          <w:lang w:eastAsia="ko-KR"/>
        </w:rPr>
        <w:t xml:space="preserve">: </w:t>
      </w:r>
      <w:r>
        <w:rPr>
          <w:rFonts w:eastAsiaTheme="minorEastAsia" w:hint="eastAsia"/>
          <w:b/>
          <w:i/>
          <w:sz w:val="22"/>
          <w:lang w:eastAsia="ko-KR"/>
        </w:rPr>
        <w:t>If repetition is configured for UL data transmission without UL grant, whether or h</w:t>
      </w:r>
      <w:r>
        <w:rPr>
          <w:rFonts w:eastAsiaTheme="minorEastAsia" w:hint="eastAsia"/>
          <w:b/>
          <w:i/>
          <w:sz w:val="22"/>
          <w:lang w:val="en-US"/>
        </w:rPr>
        <w:t xml:space="preserve">ow </w:t>
      </w:r>
      <w:proofErr w:type="spellStart"/>
      <w:r>
        <w:rPr>
          <w:rFonts w:eastAsiaTheme="minorEastAsia" w:hint="eastAsia"/>
          <w:b/>
          <w:i/>
          <w:sz w:val="22"/>
          <w:lang w:val="en-US" w:eastAsia="ko-KR"/>
        </w:rPr>
        <w:t>UE</w:t>
      </w:r>
      <w:proofErr w:type="spellEnd"/>
      <w:r>
        <w:rPr>
          <w:rFonts w:eastAsiaTheme="minorEastAsia" w:hint="eastAsia"/>
          <w:b/>
          <w:i/>
          <w:sz w:val="22"/>
          <w:lang w:val="en-US" w:eastAsia="ko-KR"/>
        </w:rPr>
        <w:t xml:space="preserve"> and/or TB identification mechanism is different from the case repetition is not configured? </w:t>
      </w:r>
    </w:p>
    <w:p w:rsidR="00CE6085" w:rsidRDefault="00CE6085" w:rsidP="00F071F0">
      <w:pPr>
        <w:pStyle w:val="ad"/>
        <w:numPr>
          <w:ilvl w:val="0"/>
          <w:numId w:val="19"/>
        </w:numPr>
        <w:spacing w:before="0" w:after="240"/>
        <w:ind w:leftChars="0"/>
        <w:rPr>
          <w:rFonts w:eastAsia="맑은 고딕"/>
          <w:sz w:val="22"/>
        </w:rPr>
      </w:pPr>
      <w:r w:rsidRPr="00854217">
        <w:rPr>
          <w:rFonts w:ascii="Times New Roman" w:eastAsia="맑은 고딕" w:hAnsi="Times New Roman" w:cs="Times New Roman"/>
          <w:sz w:val="22"/>
        </w:rPr>
        <w:t xml:space="preserve">Majority companies consider that </w:t>
      </w:r>
      <w:proofErr w:type="spellStart"/>
      <w:r w:rsidRPr="00854217">
        <w:rPr>
          <w:rFonts w:ascii="Times New Roman" w:eastAsia="맑은 고딕" w:hAnsi="Times New Roman" w:cs="Times New Roman"/>
          <w:sz w:val="22"/>
        </w:rPr>
        <w:t>UE</w:t>
      </w:r>
      <w:proofErr w:type="spellEnd"/>
      <w:r w:rsidRPr="00854217">
        <w:rPr>
          <w:rFonts w:ascii="Times New Roman" w:eastAsia="맑은 고딕" w:hAnsi="Times New Roman" w:cs="Times New Roman"/>
          <w:sz w:val="22"/>
        </w:rPr>
        <w:t xml:space="preserve"> or TB identification should be the same regardless of whether repetition is configured or not. Considering repetition with different RV, some companies mentioned that starting of UL repetition needs to be identified. </w:t>
      </w:r>
    </w:p>
    <w:p w:rsidR="00F21A36" w:rsidRDefault="00F21A36" w:rsidP="00F21A36">
      <w:pPr>
        <w:spacing w:before="0" w:after="240"/>
        <w:rPr>
          <w:rFonts w:eastAsia="맑은 고딕"/>
          <w:sz w:val="22"/>
          <w:lang w:eastAsia="ko-KR"/>
        </w:rPr>
      </w:pPr>
    </w:p>
    <w:p w:rsidR="00F21A36" w:rsidRPr="00595523" w:rsidRDefault="00F21A36" w:rsidP="00F21A36">
      <w:pPr>
        <w:ind w:left="0" w:firstLine="0"/>
        <w:rPr>
          <w:rFonts w:eastAsiaTheme="minorEastAsia"/>
          <w:b/>
          <w:i/>
          <w:sz w:val="22"/>
          <w:lang w:val="en-US" w:eastAsia="ko-KR"/>
        </w:rPr>
      </w:pPr>
      <w:proofErr w:type="spellStart"/>
      <w:r w:rsidRPr="00CC5D3E">
        <w:rPr>
          <w:rFonts w:eastAsiaTheme="minorEastAsia" w:hint="eastAsia"/>
          <w:b/>
          <w:i/>
          <w:sz w:val="22"/>
          <w:lang w:eastAsia="ko-KR"/>
        </w:rPr>
        <w:t>Q</w:t>
      </w:r>
      <w:r>
        <w:rPr>
          <w:rFonts w:eastAsiaTheme="minorEastAsia"/>
          <w:b/>
          <w:i/>
          <w:sz w:val="22"/>
          <w:lang w:eastAsia="ko-KR"/>
        </w:rPr>
        <w:t>7</w:t>
      </w:r>
      <w:proofErr w:type="spellEnd"/>
      <w:r w:rsidRPr="00CC5D3E">
        <w:rPr>
          <w:rFonts w:eastAsiaTheme="minorEastAsia" w:hint="eastAsia"/>
          <w:b/>
          <w:i/>
          <w:sz w:val="22"/>
          <w:lang w:eastAsia="ko-KR"/>
        </w:rPr>
        <w:t xml:space="preserve">: </w:t>
      </w:r>
      <w:r w:rsidRPr="00595523">
        <w:rPr>
          <w:rFonts w:eastAsiaTheme="minorEastAsia"/>
          <w:b/>
          <w:i/>
          <w:sz w:val="22"/>
          <w:lang w:eastAsia="ko-KR"/>
        </w:rPr>
        <w:t xml:space="preserve">Whether or how </w:t>
      </w:r>
      <w:r>
        <w:rPr>
          <w:rFonts w:eastAsiaTheme="minorEastAsia" w:hint="eastAsia"/>
          <w:b/>
          <w:i/>
          <w:sz w:val="22"/>
          <w:lang w:eastAsia="ko-KR"/>
        </w:rPr>
        <w:t>channel structure and/or</w:t>
      </w:r>
      <w:r w:rsidRPr="00595523">
        <w:rPr>
          <w:rFonts w:eastAsiaTheme="minorEastAsia"/>
          <w:b/>
          <w:i/>
          <w:sz w:val="22"/>
          <w:lang w:eastAsia="ko-KR"/>
        </w:rPr>
        <w:t xml:space="preserve"> parameters for UL transmission without grant </w:t>
      </w:r>
      <w:r>
        <w:rPr>
          <w:rFonts w:eastAsiaTheme="minorEastAsia" w:hint="eastAsia"/>
          <w:b/>
          <w:i/>
          <w:sz w:val="22"/>
          <w:lang w:eastAsia="ko-KR"/>
        </w:rPr>
        <w:t>are</w:t>
      </w:r>
      <w:r w:rsidRPr="00595523">
        <w:rPr>
          <w:rFonts w:eastAsiaTheme="minorEastAsia"/>
          <w:b/>
          <w:i/>
          <w:sz w:val="22"/>
          <w:lang w:eastAsia="ko-KR"/>
        </w:rPr>
        <w:t xml:space="preserve"> different compared to UL transmission with grant</w:t>
      </w:r>
      <w:r>
        <w:rPr>
          <w:rFonts w:eastAsiaTheme="minorEastAsia" w:hint="eastAsia"/>
          <w:b/>
          <w:i/>
          <w:sz w:val="22"/>
          <w:lang w:eastAsia="ko-KR"/>
        </w:rPr>
        <w:t>?</w:t>
      </w:r>
    </w:p>
    <w:p w:rsidR="00CE6085" w:rsidRDefault="00CE6085" w:rsidP="00F071F0">
      <w:pPr>
        <w:pStyle w:val="ad"/>
        <w:numPr>
          <w:ilvl w:val="0"/>
          <w:numId w:val="19"/>
        </w:numPr>
        <w:spacing w:before="0" w:after="240"/>
        <w:ind w:leftChars="0"/>
        <w:rPr>
          <w:rFonts w:eastAsia="맑은 고딕"/>
          <w:sz w:val="22"/>
        </w:rPr>
      </w:pPr>
      <w:r w:rsidRPr="00854217">
        <w:rPr>
          <w:rFonts w:ascii="Times New Roman" w:eastAsia="맑은 고딕" w:hAnsi="Times New Roman" w:cs="Times New Roman"/>
          <w:sz w:val="22"/>
        </w:rPr>
        <w:t xml:space="preserve">Majority companies consider that there is no need to differentiate the channel structure for UL transmission with and without grant. Meanwhile, channel parameters could be different. </w:t>
      </w:r>
    </w:p>
    <w:p w:rsidR="00F21A36" w:rsidRDefault="00F21A36" w:rsidP="00F21A36">
      <w:pPr>
        <w:spacing w:before="0" w:after="240"/>
        <w:rPr>
          <w:rFonts w:eastAsia="맑은 고딕"/>
          <w:sz w:val="22"/>
          <w:lang w:eastAsia="ko-KR"/>
        </w:rPr>
      </w:pPr>
    </w:p>
    <w:p w:rsidR="00F21A36" w:rsidRPr="00595523" w:rsidRDefault="00F21A36" w:rsidP="00F21A36">
      <w:pPr>
        <w:ind w:left="0" w:firstLine="0"/>
        <w:rPr>
          <w:rFonts w:eastAsiaTheme="minorEastAsia"/>
          <w:b/>
          <w:i/>
          <w:sz w:val="22"/>
          <w:lang w:val="en-US" w:eastAsia="ko-KR"/>
        </w:rPr>
      </w:pPr>
      <w:proofErr w:type="spellStart"/>
      <w:r w:rsidRPr="00CC5D3E">
        <w:rPr>
          <w:rFonts w:eastAsiaTheme="minorEastAsia" w:hint="eastAsia"/>
          <w:b/>
          <w:i/>
          <w:sz w:val="22"/>
          <w:lang w:eastAsia="ko-KR"/>
        </w:rPr>
        <w:t>Q</w:t>
      </w:r>
      <w:r>
        <w:rPr>
          <w:rFonts w:eastAsiaTheme="minorEastAsia"/>
          <w:b/>
          <w:i/>
          <w:sz w:val="22"/>
          <w:lang w:eastAsia="ko-KR"/>
        </w:rPr>
        <w:t>8</w:t>
      </w:r>
      <w:proofErr w:type="spellEnd"/>
      <w:r w:rsidRPr="00CC5D3E">
        <w:rPr>
          <w:rFonts w:eastAsiaTheme="minorEastAsia" w:hint="eastAsia"/>
          <w:b/>
          <w:i/>
          <w:sz w:val="22"/>
          <w:lang w:eastAsia="ko-KR"/>
        </w:rPr>
        <w:t xml:space="preserve">: </w:t>
      </w:r>
      <w:r w:rsidRPr="00595523">
        <w:rPr>
          <w:rFonts w:eastAsiaTheme="minorEastAsia" w:hint="eastAsia"/>
          <w:b/>
          <w:i/>
          <w:sz w:val="22"/>
          <w:lang w:eastAsia="ko-KR"/>
        </w:rPr>
        <w:t xml:space="preserve">During the repetition if configured, whether or how </w:t>
      </w:r>
      <w:r>
        <w:rPr>
          <w:rFonts w:eastAsiaTheme="minorEastAsia" w:hint="eastAsia"/>
          <w:b/>
          <w:i/>
          <w:sz w:val="22"/>
          <w:lang w:eastAsia="ko-KR"/>
        </w:rPr>
        <w:t xml:space="preserve">channel </w:t>
      </w:r>
      <w:r>
        <w:rPr>
          <w:rFonts w:eastAsiaTheme="minorEastAsia"/>
          <w:b/>
          <w:i/>
          <w:sz w:val="22"/>
          <w:lang w:eastAsia="ko-KR"/>
        </w:rPr>
        <w:t>structure</w:t>
      </w:r>
      <w:r>
        <w:rPr>
          <w:rFonts w:eastAsiaTheme="minorEastAsia" w:hint="eastAsia"/>
          <w:b/>
          <w:i/>
          <w:sz w:val="22"/>
          <w:lang w:eastAsia="ko-KR"/>
        </w:rPr>
        <w:t xml:space="preserve"> and/or</w:t>
      </w:r>
      <w:r w:rsidRPr="00595523">
        <w:rPr>
          <w:rFonts w:eastAsiaTheme="minorEastAsia" w:hint="eastAsia"/>
          <w:b/>
          <w:i/>
          <w:sz w:val="22"/>
          <w:lang w:eastAsia="ko-KR"/>
        </w:rPr>
        <w:t xml:space="preserve"> parameters for UL transmission without grant can be changed</w:t>
      </w:r>
      <w:r>
        <w:rPr>
          <w:rFonts w:eastAsiaTheme="minorEastAsia" w:hint="eastAsia"/>
          <w:b/>
          <w:i/>
          <w:sz w:val="22"/>
          <w:lang w:eastAsia="ko-KR"/>
        </w:rPr>
        <w:t>?</w:t>
      </w:r>
    </w:p>
    <w:p w:rsidR="00CE6085" w:rsidRDefault="00CE6085" w:rsidP="00F071F0">
      <w:pPr>
        <w:pStyle w:val="ad"/>
        <w:numPr>
          <w:ilvl w:val="0"/>
          <w:numId w:val="19"/>
        </w:numPr>
        <w:spacing w:before="0" w:after="240"/>
        <w:ind w:leftChars="0"/>
        <w:rPr>
          <w:rFonts w:eastAsia="맑은 고딕"/>
          <w:sz w:val="22"/>
        </w:rPr>
      </w:pPr>
      <w:r w:rsidRPr="00854217">
        <w:rPr>
          <w:rFonts w:ascii="Times New Roman" w:eastAsia="맑은 고딕" w:hAnsi="Times New Roman" w:cs="Times New Roman"/>
          <w:sz w:val="22"/>
        </w:rPr>
        <w:t xml:space="preserve">Majority companies proposed to support resource hopping during repetition while MCS and/or UL transmit power are not changed. Some companies proposed that power ramping can be considered. </w:t>
      </w:r>
    </w:p>
    <w:p w:rsidR="00F21A36" w:rsidRPr="00F21A36" w:rsidRDefault="00F21A36" w:rsidP="00F21A36">
      <w:pPr>
        <w:spacing w:before="0"/>
        <w:rPr>
          <w:rFonts w:eastAsia="맑은 고딕"/>
          <w:sz w:val="22"/>
          <w:lang w:eastAsia="ko-KR"/>
        </w:rPr>
      </w:pPr>
    </w:p>
    <w:p w:rsidR="00F21A36" w:rsidRPr="00595523" w:rsidRDefault="00F21A36" w:rsidP="00F21A36">
      <w:pPr>
        <w:ind w:left="0" w:firstLine="0"/>
        <w:rPr>
          <w:rFonts w:eastAsiaTheme="minorEastAsia"/>
          <w:b/>
          <w:i/>
          <w:sz w:val="22"/>
          <w:lang w:val="en-US" w:eastAsia="ko-KR"/>
        </w:rPr>
      </w:pPr>
      <w:proofErr w:type="spellStart"/>
      <w:r w:rsidRPr="00CC5D3E">
        <w:rPr>
          <w:rFonts w:eastAsiaTheme="minorEastAsia" w:hint="eastAsia"/>
          <w:b/>
          <w:i/>
          <w:sz w:val="22"/>
          <w:lang w:eastAsia="ko-KR"/>
        </w:rPr>
        <w:t>Q</w:t>
      </w:r>
      <w:r>
        <w:rPr>
          <w:rFonts w:eastAsiaTheme="minorEastAsia"/>
          <w:b/>
          <w:i/>
          <w:sz w:val="22"/>
          <w:lang w:eastAsia="ko-KR"/>
        </w:rPr>
        <w:t>9</w:t>
      </w:r>
      <w:proofErr w:type="spellEnd"/>
      <w:r w:rsidRPr="00CC5D3E">
        <w:rPr>
          <w:rFonts w:eastAsiaTheme="minorEastAsia" w:hint="eastAsia"/>
          <w:b/>
          <w:i/>
          <w:sz w:val="22"/>
          <w:lang w:eastAsia="ko-KR"/>
        </w:rPr>
        <w:t xml:space="preserve">: </w:t>
      </w:r>
      <w:r w:rsidRPr="00595523">
        <w:rPr>
          <w:rFonts w:eastAsiaTheme="minorEastAsia"/>
          <w:b/>
          <w:i/>
          <w:sz w:val="22"/>
          <w:lang w:eastAsia="ko-KR"/>
        </w:rPr>
        <w:t>How to perform power control for UL transmission without grant</w:t>
      </w:r>
      <w:r>
        <w:rPr>
          <w:rFonts w:eastAsiaTheme="minorEastAsia" w:hint="eastAsia"/>
          <w:b/>
          <w:i/>
          <w:sz w:val="22"/>
          <w:lang w:eastAsia="ko-KR"/>
        </w:rPr>
        <w:t>?</w:t>
      </w:r>
    </w:p>
    <w:p w:rsidR="00CE6085" w:rsidRPr="00F071F0" w:rsidRDefault="00CE6085" w:rsidP="00F071F0">
      <w:pPr>
        <w:pStyle w:val="ad"/>
        <w:numPr>
          <w:ilvl w:val="0"/>
          <w:numId w:val="19"/>
        </w:numPr>
        <w:spacing w:before="0"/>
        <w:ind w:leftChars="0"/>
        <w:rPr>
          <w:rFonts w:eastAsia="맑은 고딕"/>
          <w:sz w:val="22"/>
        </w:rPr>
      </w:pPr>
      <w:r w:rsidRPr="00854217">
        <w:rPr>
          <w:rFonts w:ascii="Times New Roman" w:eastAsia="맑은 고딕" w:hAnsi="Times New Roman" w:cs="Times New Roman"/>
          <w:sz w:val="22"/>
        </w:rPr>
        <w:t xml:space="preserve">Majority companies assumed that open-loop power control is baseline for UL transmission without grant. </w:t>
      </w:r>
    </w:p>
    <w:p w:rsidR="00CE6085" w:rsidRDefault="00CE6085" w:rsidP="00F071F0">
      <w:pPr>
        <w:pStyle w:val="ad"/>
        <w:numPr>
          <w:ilvl w:val="0"/>
          <w:numId w:val="19"/>
        </w:numPr>
        <w:spacing w:before="0" w:after="240"/>
        <w:ind w:leftChars="0"/>
        <w:rPr>
          <w:rFonts w:eastAsia="맑은 고딕"/>
          <w:sz w:val="22"/>
        </w:rPr>
      </w:pPr>
      <w:r w:rsidRPr="00854217">
        <w:rPr>
          <w:rFonts w:ascii="Times New Roman" w:eastAsia="맑은 고딕" w:hAnsi="Times New Roman" w:cs="Times New Roman"/>
          <w:sz w:val="22"/>
        </w:rPr>
        <w:lastRenderedPageBreak/>
        <w:t>Regarding the possible closed-loop power control for UL transmission without grant, most companies consider to support group-</w:t>
      </w:r>
      <w:proofErr w:type="spellStart"/>
      <w:r w:rsidRPr="00854217">
        <w:rPr>
          <w:rFonts w:ascii="Times New Roman" w:eastAsia="맑은 고딕" w:hAnsi="Times New Roman" w:cs="Times New Roman"/>
          <w:sz w:val="22"/>
        </w:rPr>
        <w:t>TPC</w:t>
      </w:r>
      <w:proofErr w:type="spellEnd"/>
      <w:r w:rsidRPr="00854217">
        <w:rPr>
          <w:rFonts w:ascii="Times New Roman" w:eastAsia="맑은 고딕" w:hAnsi="Times New Roman" w:cs="Times New Roman"/>
          <w:sz w:val="22"/>
        </w:rPr>
        <w:t xml:space="preserve"> commands like DCI format 3/</w:t>
      </w:r>
      <w:proofErr w:type="spellStart"/>
      <w:r w:rsidRPr="00854217">
        <w:rPr>
          <w:rFonts w:ascii="Times New Roman" w:eastAsia="맑은 고딕" w:hAnsi="Times New Roman" w:cs="Times New Roman"/>
          <w:sz w:val="22"/>
        </w:rPr>
        <w:t>3A</w:t>
      </w:r>
      <w:proofErr w:type="spellEnd"/>
      <w:r w:rsidRPr="00854217">
        <w:rPr>
          <w:rFonts w:ascii="Times New Roman" w:eastAsia="맑은 고딕" w:hAnsi="Times New Roman" w:cs="Times New Roman"/>
          <w:sz w:val="22"/>
        </w:rPr>
        <w:t xml:space="preserve"> in LTE. </w:t>
      </w:r>
      <w:r w:rsidR="00B95DC8">
        <w:rPr>
          <w:rFonts w:ascii="Times New Roman" w:eastAsia="맑은 고딕" w:hAnsi="Times New Roman" w:cs="Times New Roman" w:hint="eastAsia"/>
          <w:sz w:val="22"/>
        </w:rPr>
        <w:t>Four</w:t>
      </w:r>
      <w:r w:rsidRPr="00854217">
        <w:rPr>
          <w:rFonts w:ascii="Times New Roman" w:eastAsia="맑은 고딕" w:hAnsi="Times New Roman" w:cs="Times New Roman"/>
          <w:sz w:val="22"/>
        </w:rPr>
        <w:t xml:space="preserve"> compan</w:t>
      </w:r>
      <w:r w:rsidR="00B95DC8">
        <w:rPr>
          <w:rFonts w:ascii="Times New Roman" w:eastAsia="맑은 고딕" w:hAnsi="Times New Roman" w:cs="Times New Roman" w:hint="eastAsia"/>
          <w:sz w:val="22"/>
        </w:rPr>
        <w:t>ies</w:t>
      </w:r>
      <w:r w:rsidRPr="00854217">
        <w:rPr>
          <w:rFonts w:ascii="Times New Roman" w:eastAsia="맑은 고딕" w:hAnsi="Times New Roman" w:cs="Times New Roman"/>
          <w:sz w:val="22"/>
        </w:rPr>
        <w:t xml:space="preserve"> proposed to support power ramping, and </w:t>
      </w:r>
      <w:r w:rsidR="00B95DC8">
        <w:rPr>
          <w:rFonts w:ascii="Times New Roman" w:eastAsia="맑은 고딕" w:hAnsi="Times New Roman" w:cs="Times New Roman" w:hint="eastAsia"/>
          <w:sz w:val="22"/>
        </w:rPr>
        <w:t>two</w:t>
      </w:r>
      <w:r w:rsidRPr="00854217">
        <w:rPr>
          <w:rFonts w:ascii="Times New Roman" w:eastAsia="맑은 고딕" w:hAnsi="Times New Roman" w:cs="Times New Roman"/>
          <w:sz w:val="22"/>
        </w:rPr>
        <w:t xml:space="preserve"> companies proposed that </w:t>
      </w:r>
      <w:proofErr w:type="spellStart"/>
      <w:r w:rsidRPr="00854217">
        <w:rPr>
          <w:rFonts w:ascii="Times New Roman" w:eastAsia="맑은 고딕" w:hAnsi="Times New Roman" w:cs="Times New Roman"/>
          <w:sz w:val="22"/>
        </w:rPr>
        <w:t>TPC</w:t>
      </w:r>
      <w:proofErr w:type="spellEnd"/>
      <w:r w:rsidRPr="00854217">
        <w:rPr>
          <w:rFonts w:ascii="Times New Roman" w:eastAsia="맑은 고딕" w:hAnsi="Times New Roman" w:cs="Times New Roman"/>
          <w:sz w:val="22"/>
        </w:rPr>
        <w:t xml:space="preserve"> </w:t>
      </w:r>
      <w:r w:rsidR="00B95DC8">
        <w:rPr>
          <w:rFonts w:ascii="Times New Roman" w:eastAsia="맑은 고딕" w:hAnsi="Times New Roman" w:cs="Times New Roman" w:hint="eastAsia"/>
          <w:sz w:val="22"/>
        </w:rPr>
        <w:t>may be</w:t>
      </w:r>
      <w:r w:rsidRPr="00854217">
        <w:rPr>
          <w:rFonts w:ascii="Times New Roman" w:eastAsia="맑은 고딕" w:hAnsi="Times New Roman" w:cs="Times New Roman"/>
          <w:sz w:val="22"/>
        </w:rPr>
        <w:t xml:space="preserve"> sent in </w:t>
      </w:r>
      <w:proofErr w:type="spellStart"/>
      <w:r w:rsidRPr="00854217">
        <w:rPr>
          <w:rFonts w:ascii="Times New Roman" w:eastAsia="맑은 고딕" w:hAnsi="Times New Roman" w:cs="Times New Roman"/>
          <w:sz w:val="22"/>
        </w:rPr>
        <w:t>L1</w:t>
      </w:r>
      <w:proofErr w:type="spellEnd"/>
      <w:r w:rsidRPr="00854217">
        <w:rPr>
          <w:rFonts w:ascii="Times New Roman" w:eastAsia="맑은 고딕" w:hAnsi="Times New Roman" w:cs="Times New Roman"/>
          <w:sz w:val="22"/>
        </w:rPr>
        <w:t xml:space="preserve"> signaling for modification of parameters for UL data transmission without UL grant. </w:t>
      </w:r>
    </w:p>
    <w:p w:rsidR="00F21A36" w:rsidRDefault="00F21A36" w:rsidP="00F21A36">
      <w:pPr>
        <w:spacing w:before="0" w:after="240"/>
        <w:rPr>
          <w:rFonts w:eastAsia="맑은 고딕"/>
          <w:sz w:val="22"/>
          <w:lang w:eastAsia="ko-KR"/>
        </w:rPr>
      </w:pPr>
    </w:p>
    <w:p w:rsidR="00F21A36" w:rsidRPr="00595523" w:rsidRDefault="00F21A36" w:rsidP="00F21A36">
      <w:pPr>
        <w:ind w:left="0" w:firstLine="0"/>
        <w:rPr>
          <w:rFonts w:eastAsiaTheme="minorEastAsia"/>
          <w:b/>
          <w:i/>
          <w:sz w:val="22"/>
          <w:lang w:val="en-US" w:eastAsia="ko-KR"/>
        </w:rPr>
      </w:pPr>
      <w:proofErr w:type="spellStart"/>
      <w:r w:rsidRPr="00CC5D3E">
        <w:rPr>
          <w:rFonts w:eastAsiaTheme="minorEastAsia" w:hint="eastAsia"/>
          <w:b/>
          <w:i/>
          <w:sz w:val="22"/>
          <w:lang w:eastAsia="ko-KR"/>
        </w:rPr>
        <w:t>Q</w:t>
      </w:r>
      <w:r>
        <w:rPr>
          <w:rFonts w:eastAsiaTheme="minorEastAsia"/>
          <w:b/>
          <w:i/>
          <w:sz w:val="22"/>
          <w:lang w:eastAsia="ko-KR"/>
        </w:rPr>
        <w:t>10</w:t>
      </w:r>
      <w:proofErr w:type="spellEnd"/>
      <w:r w:rsidRPr="00CC5D3E">
        <w:rPr>
          <w:rFonts w:eastAsiaTheme="minorEastAsia" w:hint="eastAsia"/>
          <w:b/>
          <w:i/>
          <w:sz w:val="22"/>
          <w:lang w:eastAsia="ko-KR"/>
        </w:rPr>
        <w:t xml:space="preserve">: </w:t>
      </w:r>
      <w:r w:rsidRPr="00595523">
        <w:rPr>
          <w:rFonts w:eastAsiaTheme="minorEastAsia"/>
          <w:b/>
          <w:i/>
          <w:sz w:val="22"/>
          <w:lang w:eastAsia="ko-KR"/>
        </w:rPr>
        <w:t>Whether or how to update TA for UL transmission without grant</w:t>
      </w:r>
      <w:r>
        <w:rPr>
          <w:rFonts w:eastAsiaTheme="minorEastAsia" w:hint="eastAsia"/>
          <w:b/>
          <w:i/>
          <w:sz w:val="22"/>
          <w:lang w:eastAsia="ko-KR"/>
        </w:rPr>
        <w:t>?</w:t>
      </w:r>
    </w:p>
    <w:p w:rsidR="00CE6085" w:rsidRDefault="00CE6085" w:rsidP="00F071F0">
      <w:pPr>
        <w:pStyle w:val="ad"/>
        <w:numPr>
          <w:ilvl w:val="0"/>
          <w:numId w:val="19"/>
        </w:numPr>
        <w:spacing w:before="0" w:after="240"/>
        <w:ind w:leftChars="0"/>
        <w:rPr>
          <w:rFonts w:eastAsia="맑은 고딕"/>
          <w:sz w:val="22"/>
        </w:rPr>
      </w:pPr>
      <w:r w:rsidRPr="00854217">
        <w:rPr>
          <w:rFonts w:ascii="Times New Roman" w:eastAsia="맑은 고딕" w:hAnsi="Times New Roman" w:cs="Times New Roman"/>
          <w:sz w:val="22"/>
        </w:rPr>
        <w:t xml:space="preserve">Majority companies assumed that there is no need to have special handling for UL asynchronous case for UL transmission without grant. In other words, it is baseline that synchronous UL transmission without grant. </w:t>
      </w:r>
    </w:p>
    <w:p w:rsidR="00F21A36" w:rsidRDefault="00F21A36" w:rsidP="00F21A36">
      <w:pPr>
        <w:spacing w:before="0"/>
        <w:rPr>
          <w:rFonts w:eastAsia="맑은 고딕"/>
          <w:sz w:val="22"/>
          <w:lang w:eastAsia="ko-KR"/>
        </w:rPr>
      </w:pPr>
    </w:p>
    <w:p w:rsidR="00F21A36" w:rsidRPr="00595523" w:rsidRDefault="00F21A36" w:rsidP="00F21A36">
      <w:pPr>
        <w:ind w:left="0" w:firstLine="0"/>
        <w:rPr>
          <w:rFonts w:eastAsiaTheme="minorEastAsia"/>
          <w:b/>
          <w:i/>
          <w:sz w:val="22"/>
          <w:lang w:val="en-US" w:eastAsia="ko-KR"/>
        </w:rPr>
      </w:pPr>
      <w:proofErr w:type="spellStart"/>
      <w:r w:rsidRPr="00CC5D3E">
        <w:rPr>
          <w:rFonts w:eastAsiaTheme="minorEastAsia" w:hint="eastAsia"/>
          <w:b/>
          <w:i/>
          <w:sz w:val="22"/>
          <w:lang w:eastAsia="ko-KR"/>
        </w:rPr>
        <w:t>Q</w:t>
      </w:r>
      <w:r>
        <w:rPr>
          <w:rFonts w:eastAsiaTheme="minorEastAsia" w:hint="eastAsia"/>
          <w:b/>
          <w:i/>
          <w:sz w:val="22"/>
          <w:lang w:eastAsia="ko-KR"/>
        </w:rPr>
        <w:t>1</w:t>
      </w:r>
      <w:r>
        <w:rPr>
          <w:rFonts w:eastAsiaTheme="minorEastAsia"/>
          <w:b/>
          <w:i/>
          <w:sz w:val="22"/>
          <w:lang w:eastAsia="ko-KR"/>
        </w:rPr>
        <w:t>1</w:t>
      </w:r>
      <w:proofErr w:type="spellEnd"/>
      <w:r w:rsidRPr="00CC5D3E">
        <w:rPr>
          <w:rFonts w:eastAsiaTheme="minorEastAsia" w:hint="eastAsia"/>
          <w:b/>
          <w:i/>
          <w:sz w:val="22"/>
          <w:lang w:eastAsia="ko-KR"/>
        </w:rPr>
        <w:t xml:space="preserve">: </w:t>
      </w:r>
      <w:r w:rsidRPr="00595523">
        <w:rPr>
          <w:rFonts w:eastAsiaTheme="minorEastAsia"/>
          <w:b/>
          <w:i/>
          <w:sz w:val="22"/>
          <w:lang w:eastAsia="ko-KR"/>
        </w:rPr>
        <w:t xml:space="preserve">Whether or how to support </w:t>
      </w:r>
      <w:proofErr w:type="spellStart"/>
      <w:r w:rsidRPr="00595523">
        <w:rPr>
          <w:rFonts w:eastAsiaTheme="minorEastAsia"/>
          <w:b/>
          <w:i/>
          <w:sz w:val="22"/>
          <w:lang w:eastAsia="ko-KR"/>
        </w:rPr>
        <w:t>HARQ-ACK</w:t>
      </w:r>
      <w:proofErr w:type="spellEnd"/>
      <w:r w:rsidRPr="00595523">
        <w:rPr>
          <w:rFonts w:eastAsiaTheme="minorEastAsia"/>
          <w:b/>
          <w:i/>
          <w:sz w:val="22"/>
          <w:lang w:eastAsia="ko-KR"/>
        </w:rPr>
        <w:t xml:space="preserve"> feedback for UL transmission without grant</w:t>
      </w:r>
      <w:r>
        <w:rPr>
          <w:rFonts w:eastAsiaTheme="minorEastAsia" w:hint="eastAsia"/>
          <w:b/>
          <w:i/>
          <w:sz w:val="22"/>
          <w:lang w:eastAsia="ko-KR"/>
        </w:rPr>
        <w:t>?</w:t>
      </w:r>
      <w:r>
        <w:rPr>
          <w:rFonts w:eastAsia="맑은 고딕" w:hint="eastAsia"/>
          <w:b/>
          <w:i/>
          <w:sz w:val="22"/>
          <w:lang w:eastAsia="ko-KR"/>
        </w:rPr>
        <w:t xml:space="preserve"> </w:t>
      </w:r>
      <w:proofErr w:type="gramStart"/>
      <w:r>
        <w:rPr>
          <w:rFonts w:eastAsiaTheme="minorEastAsia" w:hint="eastAsia"/>
          <w:b/>
          <w:i/>
          <w:sz w:val="22"/>
          <w:lang w:eastAsia="ko-KR"/>
        </w:rPr>
        <w:t xml:space="preserve">If the </w:t>
      </w:r>
      <w:proofErr w:type="spellStart"/>
      <w:r>
        <w:rPr>
          <w:rFonts w:eastAsiaTheme="minorEastAsia" w:hint="eastAsia"/>
          <w:b/>
          <w:i/>
          <w:sz w:val="22"/>
          <w:lang w:eastAsia="ko-KR"/>
        </w:rPr>
        <w:t>HARQ-ACK</w:t>
      </w:r>
      <w:proofErr w:type="spellEnd"/>
      <w:r>
        <w:rPr>
          <w:rFonts w:eastAsiaTheme="minorEastAsia" w:hint="eastAsia"/>
          <w:b/>
          <w:i/>
          <w:sz w:val="22"/>
          <w:lang w:eastAsia="ko-KR"/>
        </w:rPr>
        <w:t xml:space="preserve"> feedback is </w:t>
      </w:r>
      <w:r>
        <w:rPr>
          <w:rFonts w:eastAsiaTheme="minorEastAsia"/>
          <w:b/>
          <w:i/>
          <w:sz w:val="22"/>
          <w:lang w:eastAsia="ko-KR"/>
        </w:rPr>
        <w:t>supporte</w:t>
      </w:r>
      <w:r>
        <w:rPr>
          <w:rFonts w:eastAsiaTheme="minorEastAsia" w:hint="eastAsia"/>
          <w:b/>
          <w:i/>
          <w:sz w:val="22"/>
          <w:lang w:eastAsia="ko-KR"/>
        </w:rPr>
        <w:t xml:space="preserve">d, how to align </w:t>
      </w:r>
      <w:proofErr w:type="spellStart"/>
      <w:r>
        <w:rPr>
          <w:rFonts w:eastAsiaTheme="minorEastAsia" w:hint="eastAsia"/>
          <w:b/>
          <w:i/>
          <w:sz w:val="22"/>
          <w:lang w:eastAsia="ko-KR"/>
        </w:rPr>
        <w:t>HARQ-ACK</w:t>
      </w:r>
      <w:proofErr w:type="spellEnd"/>
      <w:r>
        <w:rPr>
          <w:rFonts w:eastAsiaTheme="minorEastAsia" w:hint="eastAsia"/>
          <w:b/>
          <w:i/>
          <w:sz w:val="22"/>
          <w:lang w:eastAsia="ko-KR"/>
        </w:rPr>
        <w:t xml:space="preserve"> feedback with its associated UL data </w:t>
      </w:r>
      <w:r>
        <w:rPr>
          <w:rFonts w:eastAsiaTheme="minorEastAsia"/>
          <w:b/>
          <w:i/>
          <w:sz w:val="22"/>
          <w:lang w:eastAsia="ko-KR"/>
        </w:rPr>
        <w:t>transmission</w:t>
      </w:r>
      <w:r>
        <w:rPr>
          <w:rFonts w:eastAsia="맑은 고딕" w:hint="eastAsia"/>
          <w:b/>
          <w:i/>
          <w:sz w:val="22"/>
          <w:lang w:eastAsia="ko-KR"/>
        </w:rPr>
        <w:t xml:space="preserve"> </w:t>
      </w:r>
      <w:r>
        <w:rPr>
          <w:rFonts w:eastAsiaTheme="minorEastAsia"/>
          <w:b/>
          <w:i/>
          <w:sz w:val="22"/>
          <w:lang w:eastAsia="ko-KR"/>
        </w:rPr>
        <w:t>without</w:t>
      </w:r>
      <w:r>
        <w:rPr>
          <w:rFonts w:eastAsiaTheme="minorEastAsia" w:hint="eastAsia"/>
          <w:b/>
          <w:i/>
          <w:sz w:val="22"/>
          <w:lang w:eastAsia="ko-KR"/>
        </w:rPr>
        <w:t xml:space="preserve"> UL grant?</w:t>
      </w:r>
      <w:proofErr w:type="gramEnd"/>
    </w:p>
    <w:p w:rsidR="00CE6085" w:rsidRDefault="00CE6085" w:rsidP="00F071F0">
      <w:pPr>
        <w:pStyle w:val="ad"/>
        <w:numPr>
          <w:ilvl w:val="0"/>
          <w:numId w:val="19"/>
        </w:numPr>
        <w:spacing w:before="0" w:after="240"/>
        <w:ind w:leftChars="0"/>
        <w:rPr>
          <w:rFonts w:eastAsia="맑은 고딕"/>
          <w:sz w:val="22"/>
        </w:rPr>
      </w:pPr>
      <w:r w:rsidRPr="00854217">
        <w:rPr>
          <w:rFonts w:ascii="Times New Roman" w:eastAsia="맑은 고딕" w:hAnsi="Times New Roman" w:cs="Times New Roman"/>
          <w:sz w:val="22"/>
        </w:rPr>
        <w:t xml:space="preserve">There is no majority view on </w:t>
      </w:r>
      <w:r w:rsidR="00601AE3">
        <w:rPr>
          <w:rFonts w:ascii="Times New Roman" w:eastAsia="맑은 고딕" w:hAnsi="Times New Roman" w:cs="Times New Roman" w:hint="eastAsia"/>
          <w:sz w:val="22"/>
        </w:rPr>
        <w:t xml:space="preserve">how to </w:t>
      </w:r>
      <w:r w:rsidR="006B65A6">
        <w:rPr>
          <w:rFonts w:ascii="Times New Roman" w:eastAsia="맑은 고딕" w:hAnsi="Times New Roman" w:cs="Times New Roman" w:hint="eastAsia"/>
          <w:sz w:val="22"/>
        </w:rPr>
        <w:t>support</w:t>
      </w:r>
      <w:r w:rsidR="00601AE3">
        <w:rPr>
          <w:rFonts w:ascii="Times New Roman" w:eastAsia="맑은 고딕" w:hAnsi="Times New Roman" w:cs="Times New Roman" w:hint="eastAsia"/>
          <w:sz w:val="22"/>
        </w:rPr>
        <w:t xml:space="preserve"> </w:t>
      </w:r>
      <w:proofErr w:type="spellStart"/>
      <w:r w:rsidRPr="00854217">
        <w:rPr>
          <w:rFonts w:ascii="Times New Roman" w:eastAsia="맑은 고딕" w:hAnsi="Times New Roman" w:cs="Times New Roman"/>
          <w:sz w:val="22"/>
        </w:rPr>
        <w:t>ACK</w:t>
      </w:r>
      <w:proofErr w:type="spellEnd"/>
      <w:r w:rsidRPr="00854217">
        <w:rPr>
          <w:rFonts w:ascii="Times New Roman" w:eastAsia="맑은 고딕" w:hAnsi="Times New Roman" w:cs="Times New Roman"/>
          <w:sz w:val="22"/>
        </w:rPr>
        <w:t xml:space="preserve"> feedback. Some companies considered that </w:t>
      </w:r>
      <w:proofErr w:type="spellStart"/>
      <w:r w:rsidR="006B65A6">
        <w:rPr>
          <w:rFonts w:ascii="Times New Roman" w:eastAsia="맑은 고딕" w:hAnsi="Times New Roman" w:cs="Times New Roman" w:hint="eastAsia"/>
          <w:sz w:val="22"/>
        </w:rPr>
        <w:t>UE</w:t>
      </w:r>
      <w:proofErr w:type="spellEnd"/>
      <w:r w:rsidR="006B65A6">
        <w:rPr>
          <w:rFonts w:ascii="Times New Roman" w:eastAsia="맑은 고딕" w:hAnsi="Times New Roman" w:cs="Times New Roman" w:hint="eastAsia"/>
          <w:sz w:val="22"/>
        </w:rPr>
        <w:t xml:space="preserve">-specific DCI is enough to indicate </w:t>
      </w:r>
      <w:proofErr w:type="spellStart"/>
      <w:r w:rsidRPr="00854217">
        <w:rPr>
          <w:rFonts w:ascii="Times New Roman" w:eastAsia="맑은 고딕" w:hAnsi="Times New Roman" w:cs="Times New Roman"/>
          <w:sz w:val="22"/>
        </w:rPr>
        <w:t>ACK</w:t>
      </w:r>
      <w:proofErr w:type="spellEnd"/>
      <w:r w:rsidRPr="00854217">
        <w:rPr>
          <w:rFonts w:ascii="Times New Roman" w:eastAsia="맑은 고딕" w:hAnsi="Times New Roman" w:cs="Times New Roman"/>
          <w:sz w:val="22"/>
        </w:rPr>
        <w:t xml:space="preserve"> feedback for UL transmission without grant. On the other hand, other companies considered that group-common DCI is used to transmit </w:t>
      </w:r>
      <w:proofErr w:type="spellStart"/>
      <w:r w:rsidRPr="00854217">
        <w:rPr>
          <w:rFonts w:ascii="Times New Roman" w:eastAsia="맑은 고딕" w:hAnsi="Times New Roman" w:cs="Times New Roman"/>
          <w:sz w:val="22"/>
        </w:rPr>
        <w:t>HARQ-ACK</w:t>
      </w:r>
      <w:proofErr w:type="spellEnd"/>
      <w:r w:rsidRPr="00854217">
        <w:rPr>
          <w:rFonts w:ascii="Times New Roman" w:eastAsia="맑은 고딕" w:hAnsi="Times New Roman" w:cs="Times New Roman"/>
          <w:sz w:val="22"/>
        </w:rPr>
        <w:t xml:space="preserve"> feedback for UL transmission without grant.</w:t>
      </w:r>
      <w:r w:rsidR="002B3E78">
        <w:rPr>
          <w:rFonts w:ascii="Times New Roman" w:eastAsia="맑은 고딕" w:hAnsi="Times New Roman" w:cs="Times New Roman" w:hint="eastAsia"/>
          <w:sz w:val="22"/>
        </w:rPr>
        <w:t xml:space="preserve"> Some </w:t>
      </w:r>
      <w:r w:rsidR="002B3E78">
        <w:rPr>
          <w:rFonts w:ascii="Times New Roman" w:eastAsia="맑은 고딕" w:hAnsi="Times New Roman" w:cs="Times New Roman"/>
          <w:sz w:val="22"/>
        </w:rPr>
        <w:t>companies</w:t>
      </w:r>
      <w:r w:rsidR="002B3E78">
        <w:rPr>
          <w:rFonts w:ascii="Times New Roman" w:eastAsia="맑은 고딕" w:hAnsi="Times New Roman" w:cs="Times New Roman" w:hint="eastAsia"/>
          <w:sz w:val="22"/>
        </w:rPr>
        <w:t xml:space="preserve"> mentioned no need of explicit </w:t>
      </w:r>
      <w:proofErr w:type="spellStart"/>
      <w:r w:rsidR="002B3E78">
        <w:rPr>
          <w:rFonts w:ascii="Times New Roman" w:eastAsia="맑은 고딕" w:hAnsi="Times New Roman" w:cs="Times New Roman" w:hint="eastAsia"/>
          <w:sz w:val="22"/>
        </w:rPr>
        <w:t>ACK</w:t>
      </w:r>
      <w:proofErr w:type="spellEnd"/>
      <w:r w:rsidR="002B3E78">
        <w:rPr>
          <w:rFonts w:ascii="Times New Roman" w:eastAsia="맑은 고딕" w:hAnsi="Times New Roman" w:cs="Times New Roman" w:hint="eastAsia"/>
          <w:sz w:val="22"/>
        </w:rPr>
        <w:t xml:space="preserve"> feedbacks.</w:t>
      </w:r>
    </w:p>
    <w:p w:rsidR="00F21A36" w:rsidRDefault="00F21A36" w:rsidP="00F21A36">
      <w:pPr>
        <w:spacing w:before="0" w:after="240"/>
        <w:rPr>
          <w:rFonts w:eastAsia="맑은 고딕"/>
          <w:sz w:val="22"/>
          <w:lang w:eastAsia="ko-KR"/>
        </w:rPr>
      </w:pPr>
    </w:p>
    <w:p w:rsidR="00F21A36" w:rsidRPr="00595523" w:rsidRDefault="00F21A36" w:rsidP="00F21A36">
      <w:pPr>
        <w:ind w:left="0" w:firstLine="0"/>
        <w:rPr>
          <w:rFonts w:eastAsiaTheme="minorEastAsia"/>
          <w:b/>
          <w:i/>
          <w:sz w:val="22"/>
          <w:lang w:val="en-US" w:eastAsia="ko-KR"/>
        </w:rPr>
      </w:pPr>
      <w:proofErr w:type="spellStart"/>
      <w:r w:rsidRPr="00CC5D3E">
        <w:rPr>
          <w:rFonts w:eastAsiaTheme="minorEastAsia" w:hint="eastAsia"/>
          <w:b/>
          <w:i/>
          <w:sz w:val="22"/>
          <w:lang w:eastAsia="ko-KR"/>
        </w:rPr>
        <w:t>Q</w:t>
      </w:r>
      <w:r>
        <w:rPr>
          <w:rFonts w:eastAsiaTheme="minorEastAsia" w:hint="eastAsia"/>
          <w:b/>
          <w:i/>
          <w:sz w:val="22"/>
          <w:lang w:eastAsia="ko-KR"/>
        </w:rPr>
        <w:t>1</w:t>
      </w:r>
      <w:r>
        <w:rPr>
          <w:rFonts w:eastAsiaTheme="minorEastAsia"/>
          <w:b/>
          <w:i/>
          <w:sz w:val="22"/>
          <w:lang w:eastAsia="ko-KR"/>
        </w:rPr>
        <w:t>3</w:t>
      </w:r>
      <w:proofErr w:type="spellEnd"/>
      <w:r w:rsidRPr="00CC5D3E">
        <w:rPr>
          <w:rFonts w:eastAsiaTheme="minorEastAsia" w:hint="eastAsia"/>
          <w:b/>
          <w:i/>
          <w:sz w:val="22"/>
          <w:lang w:eastAsia="ko-KR"/>
        </w:rPr>
        <w:t xml:space="preserve">: </w:t>
      </w:r>
      <w:r w:rsidRPr="00595523">
        <w:rPr>
          <w:rFonts w:eastAsiaTheme="minorEastAsia"/>
          <w:b/>
          <w:i/>
          <w:sz w:val="22"/>
          <w:lang w:eastAsia="ko-KR"/>
        </w:rPr>
        <w:t xml:space="preserve">Whether or how SPS UL transmission and UL </w:t>
      </w:r>
      <w:r>
        <w:rPr>
          <w:rFonts w:eastAsiaTheme="minorEastAsia" w:hint="eastAsia"/>
          <w:b/>
          <w:i/>
          <w:sz w:val="22"/>
          <w:lang w:eastAsia="ko-KR"/>
        </w:rPr>
        <w:t xml:space="preserve">data </w:t>
      </w:r>
      <w:r w:rsidRPr="00595523">
        <w:rPr>
          <w:rFonts w:eastAsiaTheme="minorEastAsia"/>
          <w:b/>
          <w:i/>
          <w:sz w:val="22"/>
          <w:lang w:eastAsia="ko-KR"/>
        </w:rPr>
        <w:t>transmission without grant is distinguished</w:t>
      </w:r>
      <w:r>
        <w:rPr>
          <w:rFonts w:eastAsiaTheme="minorEastAsia" w:hint="eastAsia"/>
          <w:b/>
          <w:i/>
          <w:sz w:val="22"/>
          <w:lang w:eastAsia="ko-KR"/>
        </w:rPr>
        <w:t>?</w:t>
      </w:r>
    </w:p>
    <w:p w:rsidR="00CE6085" w:rsidRPr="00F071F0" w:rsidRDefault="00CE6085" w:rsidP="00F071F0">
      <w:pPr>
        <w:pStyle w:val="ad"/>
        <w:numPr>
          <w:ilvl w:val="0"/>
          <w:numId w:val="19"/>
        </w:numPr>
        <w:spacing w:before="0" w:after="240"/>
        <w:ind w:leftChars="0"/>
        <w:rPr>
          <w:rFonts w:eastAsia="맑은 고딕"/>
          <w:sz w:val="22"/>
        </w:rPr>
      </w:pPr>
      <w:r w:rsidRPr="00F071F0">
        <w:rPr>
          <w:rFonts w:ascii="Times New Roman" w:eastAsia="맑은 고딕" w:hAnsi="Times New Roman" w:cs="Times New Roman"/>
          <w:sz w:val="22"/>
        </w:rPr>
        <w:t xml:space="preserve">A number of companies considered that it is premature to decide whether or not to differentiate SPS UL transmission and UL data transmission without grant. Meanwhile, some companies have views on that a single framework for both </w:t>
      </w:r>
      <w:r w:rsidR="00202CA7">
        <w:rPr>
          <w:rFonts w:ascii="Times New Roman" w:eastAsia="맑은 고딕" w:hAnsi="Times New Roman" w:cs="Times New Roman" w:hint="eastAsia"/>
          <w:sz w:val="22"/>
        </w:rPr>
        <w:t xml:space="preserve">NR </w:t>
      </w:r>
      <w:r w:rsidRPr="00F071F0">
        <w:rPr>
          <w:rFonts w:ascii="Times New Roman" w:eastAsia="맑은 고딕" w:hAnsi="Times New Roman" w:cs="Times New Roman"/>
          <w:sz w:val="22"/>
        </w:rPr>
        <w:t xml:space="preserve">SPS transmission and UL transmission without grant can be considered. </w:t>
      </w:r>
    </w:p>
    <w:p w:rsidR="002542FA" w:rsidRDefault="002542FA" w:rsidP="00F071F0">
      <w:pPr>
        <w:spacing w:before="0" w:after="0"/>
        <w:ind w:left="0" w:hanging="1"/>
        <w:rPr>
          <w:rFonts w:eastAsia="맑은 고딕"/>
          <w:sz w:val="22"/>
          <w:lang w:val="en-US" w:eastAsia="ko-KR"/>
        </w:rPr>
      </w:pPr>
    </w:p>
    <w:p w:rsidR="00E367CF" w:rsidRDefault="00C85C93" w:rsidP="008D5C57">
      <w:pPr>
        <w:ind w:left="0" w:hanging="1"/>
        <w:rPr>
          <w:rFonts w:eastAsia="맑은 고딕"/>
          <w:sz w:val="22"/>
          <w:lang w:val="en-US" w:eastAsia="ko-KR"/>
        </w:rPr>
      </w:pPr>
      <w:r>
        <w:rPr>
          <w:rFonts w:eastAsia="맑은 고딕" w:hint="eastAsia"/>
          <w:sz w:val="22"/>
          <w:lang w:val="en-US" w:eastAsia="ko-KR"/>
        </w:rPr>
        <w:t>Based on the companies</w:t>
      </w:r>
      <w:r>
        <w:rPr>
          <w:rFonts w:eastAsia="맑은 고딕"/>
          <w:sz w:val="22"/>
          <w:lang w:val="en-US" w:eastAsia="ko-KR"/>
        </w:rPr>
        <w:t>’</w:t>
      </w:r>
      <w:r>
        <w:rPr>
          <w:rFonts w:eastAsia="맑은 고딕" w:hint="eastAsia"/>
          <w:sz w:val="22"/>
          <w:lang w:val="en-US" w:eastAsia="ko-KR"/>
        </w:rPr>
        <w:t xml:space="preserve"> view, it can be considered to make progress on UL </w:t>
      </w:r>
      <w:r>
        <w:rPr>
          <w:rFonts w:eastAsia="맑은 고딕"/>
          <w:sz w:val="22"/>
          <w:lang w:val="en-US" w:eastAsia="ko-KR"/>
        </w:rPr>
        <w:t>transmission</w:t>
      </w:r>
      <w:r>
        <w:rPr>
          <w:rFonts w:eastAsia="맑은 고딕" w:hint="eastAsia"/>
          <w:sz w:val="22"/>
          <w:lang w:val="en-US" w:eastAsia="ko-KR"/>
        </w:rPr>
        <w:t xml:space="preserve"> without grant with following possible agreements:</w:t>
      </w:r>
    </w:p>
    <w:p w:rsidR="00712FEC" w:rsidRPr="00D75749" w:rsidRDefault="00712FEC" w:rsidP="00712FEC">
      <w:pPr>
        <w:spacing w:before="0" w:after="0"/>
        <w:ind w:left="0" w:firstLine="0"/>
        <w:rPr>
          <w:rFonts w:eastAsia="맑은 고딕"/>
          <w:b/>
          <w:i/>
          <w:sz w:val="22"/>
          <w:u w:val="single"/>
          <w:lang w:eastAsia="ko-KR"/>
        </w:rPr>
      </w:pPr>
      <w:r w:rsidRPr="00D75749">
        <w:rPr>
          <w:rFonts w:eastAsia="맑은 고딕"/>
          <w:b/>
          <w:i/>
          <w:sz w:val="22"/>
          <w:u w:val="single"/>
          <w:lang w:eastAsia="ko-KR"/>
        </w:rPr>
        <w:t>Possible agreements (</w:t>
      </w:r>
      <w:r>
        <w:rPr>
          <w:rFonts w:eastAsia="맑은 고딕" w:hint="eastAsia"/>
          <w:b/>
          <w:i/>
          <w:sz w:val="22"/>
          <w:u w:val="single"/>
          <w:lang w:eastAsia="ko-KR"/>
        </w:rPr>
        <w:t>1</w:t>
      </w:r>
      <w:r w:rsidRPr="00D75749">
        <w:rPr>
          <w:rFonts w:eastAsia="맑은 고딕"/>
          <w:b/>
          <w:i/>
          <w:sz w:val="22"/>
          <w:u w:val="single"/>
          <w:lang w:eastAsia="ko-KR"/>
        </w:rPr>
        <w:t>)</w:t>
      </w:r>
    </w:p>
    <w:p w:rsidR="00712FEC" w:rsidRPr="00D203E3" w:rsidRDefault="00712FEC" w:rsidP="00712FEC">
      <w:pPr>
        <w:pStyle w:val="ad"/>
        <w:numPr>
          <w:ilvl w:val="0"/>
          <w:numId w:val="19"/>
        </w:numPr>
        <w:spacing w:before="0"/>
        <w:ind w:leftChars="0" w:hanging="403"/>
        <w:rPr>
          <w:rFonts w:ascii="Times New Roman" w:eastAsia="맑은 고딕" w:hAnsi="Times New Roman" w:cs="Times New Roman"/>
          <w:b/>
          <w:i/>
          <w:sz w:val="22"/>
        </w:rPr>
      </w:pPr>
      <w:r w:rsidRPr="00D75749">
        <w:rPr>
          <w:rFonts w:ascii="Times New Roman" w:eastAsia="맑은 고딕" w:hAnsi="Times New Roman" w:cs="Times New Roman"/>
          <w:b/>
          <w:i/>
          <w:sz w:val="22"/>
        </w:rPr>
        <w:t>Time</w:t>
      </w:r>
      <w:r>
        <w:rPr>
          <w:rFonts w:ascii="Times New Roman" w:eastAsia="맑은 고딕" w:hAnsi="Times New Roman" w:cs="Times New Roman" w:hint="eastAsia"/>
          <w:b/>
          <w:i/>
          <w:sz w:val="22"/>
        </w:rPr>
        <w:t xml:space="preserve"> and </w:t>
      </w:r>
      <w:r w:rsidRPr="00D75749">
        <w:rPr>
          <w:rFonts w:ascii="Times New Roman" w:eastAsia="맑은 고딕" w:hAnsi="Times New Roman" w:cs="Times New Roman"/>
          <w:b/>
          <w:i/>
          <w:sz w:val="22"/>
        </w:rPr>
        <w:t xml:space="preserve">frequency resource are configured in a </w:t>
      </w:r>
      <w:proofErr w:type="spellStart"/>
      <w:r w:rsidRPr="00D75749">
        <w:rPr>
          <w:rFonts w:ascii="Times New Roman" w:eastAsia="맑은 고딕" w:hAnsi="Times New Roman" w:cs="Times New Roman"/>
          <w:b/>
          <w:i/>
          <w:sz w:val="22"/>
        </w:rPr>
        <w:t>UE</w:t>
      </w:r>
      <w:proofErr w:type="spellEnd"/>
      <w:r w:rsidRPr="00D75749">
        <w:rPr>
          <w:rFonts w:ascii="Times New Roman" w:eastAsia="맑은 고딕" w:hAnsi="Times New Roman" w:cs="Times New Roman"/>
          <w:b/>
          <w:i/>
          <w:sz w:val="22"/>
        </w:rPr>
        <w:t>-specific manner.</w:t>
      </w:r>
    </w:p>
    <w:p w:rsidR="00712FEC" w:rsidRPr="00D203E3" w:rsidRDefault="00712FEC" w:rsidP="00712FEC">
      <w:pPr>
        <w:pStyle w:val="ad"/>
        <w:numPr>
          <w:ilvl w:val="0"/>
          <w:numId w:val="19"/>
        </w:numPr>
        <w:spacing w:before="0"/>
        <w:ind w:leftChars="0" w:hanging="403"/>
        <w:rPr>
          <w:rFonts w:ascii="Times New Roman" w:eastAsia="맑은 고딕" w:hAnsi="Times New Roman" w:cs="Times New Roman"/>
          <w:b/>
          <w:i/>
          <w:sz w:val="22"/>
        </w:rPr>
      </w:pPr>
      <w:r w:rsidRPr="00D75749">
        <w:rPr>
          <w:rFonts w:ascii="Times New Roman" w:eastAsia="맑은 고딕" w:hAnsi="Times New Roman" w:cs="Times New Roman"/>
          <w:b/>
          <w:i/>
          <w:sz w:val="22"/>
        </w:rPr>
        <w:t xml:space="preserve">Network may configure the same time/frequency resource and RS parameters to multiple </w:t>
      </w:r>
      <w:proofErr w:type="spellStart"/>
      <w:r w:rsidRPr="00D75749">
        <w:rPr>
          <w:rFonts w:ascii="Times New Roman" w:eastAsia="맑은 고딕" w:hAnsi="Times New Roman" w:cs="Times New Roman"/>
          <w:b/>
          <w:i/>
          <w:sz w:val="22"/>
        </w:rPr>
        <w:t>UEs</w:t>
      </w:r>
      <w:proofErr w:type="spellEnd"/>
      <w:r w:rsidRPr="00D75749">
        <w:rPr>
          <w:rFonts w:ascii="Times New Roman" w:eastAsia="맑은 고딕" w:hAnsi="Times New Roman" w:cs="Times New Roman"/>
          <w:b/>
          <w:i/>
          <w:sz w:val="22"/>
        </w:rPr>
        <w:t xml:space="preserve"> where collision handling is up to network implementation. </w:t>
      </w:r>
    </w:p>
    <w:p w:rsidR="00712FEC" w:rsidRPr="00D203E3" w:rsidRDefault="00712FEC" w:rsidP="00712FEC">
      <w:pPr>
        <w:pStyle w:val="ad"/>
        <w:numPr>
          <w:ilvl w:val="1"/>
          <w:numId w:val="19"/>
        </w:numPr>
        <w:spacing w:before="0" w:after="240"/>
        <w:ind w:leftChars="0" w:hanging="403"/>
        <w:rPr>
          <w:rFonts w:ascii="Times New Roman" w:eastAsia="맑은 고딕" w:hAnsi="Times New Roman" w:cs="Times New Roman"/>
          <w:b/>
          <w:i/>
          <w:sz w:val="22"/>
        </w:rPr>
      </w:pPr>
      <w:r w:rsidRPr="00D75749">
        <w:rPr>
          <w:rFonts w:ascii="Times New Roman" w:eastAsia="맑은 고딕" w:hAnsi="Times New Roman" w:cs="Times New Roman"/>
          <w:b/>
          <w:i/>
          <w:sz w:val="22"/>
        </w:rPr>
        <w:t xml:space="preserve">No specification work is expected to address the collision among different </w:t>
      </w:r>
      <w:proofErr w:type="spellStart"/>
      <w:r w:rsidRPr="00D75749">
        <w:rPr>
          <w:rFonts w:ascii="Times New Roman" w:eastAsia="맑은 고딕" w:hAnsi="Times New Roman" w:cs="Times New Roman"/>
          <w:b/>
          <w:i/>
          <w:sz w:val="22"/>
        </w:rPr>
        <w:t>UEs</w:t>
      </w:r>
      <w:proofErr w:type="spellEnd"/>
      <w:r w:rsidRPr="00D75749">
        <w:rPr>
          <w:rFonts w:ascii="Times New Roman" w:eastAsia="맑은 고딕" w:hAnsi="Times New Roman" w:cs="Times New Roman"/>
          <w:b/>
          <w:i/>
          <w:sz w:val="22"/>
        </w:rPr>
        <w:t xml:space="preserve"> sharing the same time/frequency and DM-RS resource.</w:t>
      </w:r>
    </w:p>
    <w:p w:rsidR="00712FEC" w:rsidRPr="00D75749" w:rsidRDefault="00712FEC" w:rsidP="00712FEC">
      <w:pPr>
        <w:spacing w:after="0"/>
        <w:ind w:left="0" w:firstLine="0"/>
        <w:rPr>
          <w:rFonts w:eastAsia="맑은 고딕"/>
          <w:b/>
          <w:i/>
          <w:sz w:val="22"/>
          <w:u w:val="single"/>
          <w:lang w:eastAsia="ko-KR"/>
        </w:rPr>
      </w:pPr>
      <w:r w:rsidRPr="00D75749">
        <w:rPr>
          <w:rFonts w:eastAsia="맑은 고딕"/>
          <w:b/>
          <w:i/>
          <w:sz w:val="22"/>
          <w:u w:val="single"/>
          <w:lang w:eastAsia="ko-KR"/>
        </w:rPr>
        <w:lastRenderedPageBreak/>
        <w:t>Possible agreements (</w:t>
      </w:r>
      <w:r>
        <w:rPr>
          <w:rFonts w:eastAsia="맑은 고딕" w:hint="eastAsia"/>
          <w:b/>
          <w:i/>
          <w:sz w:val="22"/>
          <w:u w:val="single"/>
          <w:lang w:eastAsia="ko-KR"/>
        </w:rPr>
        <w:t>2</w:t>
      </w:r>
      <w:r w:rsidRPr="00D75749">
        <w:rPr>
          <w:rFonts w:eastAsia="맑은 고딕"/>
          <w:b/>
          <w:i/>
          <w:sz w:val="22"/>
          <w:u w:val="single"/>
          <w:lang w:eastAsia="ko-KR"/>
        </w:rPr>
        <w:t>)</w:t>
      </w:r>
    </w:p>
    <w:p w:rsidR="00712FEC" w:rsidRPr="00D203E3" w:rsidRDefault="00712FEC" w:rsidP="00712FEC">
      <w:pPr>
        <w:pStyle w:val="ad"/>
        <w:numPr>
          <w:ilvl w:val="0"/>
          <w:numId w:val="19"/>
        </w:numPr>
        <w:spacing w:before="0"/>
        <w:ind w:leftChars="0"/>
        <w:rPr>
          <w:rFonts w:ascii="Times New Roman" w:eastAsia="맑은 고딕" w:hAnsi="Times New Roman" w:cs="Times New Roman"/>
          <w:b/>
          <w:i/>
          <w:sz w:val="22"/>
        </w:rPr>
      </w:pPr>
      <w:r w:rsidRPr="00D75749">
        <w:rPr>
          <w:rFonts w:ascii="Times New Roman" w:eastAsia="맑은 고딕" w:hAnsi="Times New Roman" w:cs="Times New Roman"/>
          <w:b/>
          <w:i/>
          <w:sz w:val="22"/>
        </w:rPr>
        <w:t xml:space="preserve">Both </w:t>
      </w:r>
      <w:proofErr w:type="spellStart"/>
      <w:r w:rsidRPr="00D75749">
        <w:rPr>
          <w:rFonts w:ascii="Times New Roman" w:eastAsia="맑은 고딕" w:hAnsi="Times New Roman" w:cs="Times New Roman"/>
          <w:b/>
          <w:i/>
          <w:sz w:val="22"/>
        </w:rPr>
        <w:t>DFT</w:t>
      </w:r>
      <w:proofErr w:type="spellEnd"/>
      <w:r w:rsidRPr="00D75749">
        <w:rPr>
          <w:rFonts w:ascii="Times New Roman" w:eastAsia="맑은 고딕" w:hAnsi="Times New Roman" w:cs="Times New Roman"/>
          <w:b/>
          <w:i/>
          <w:sz w:val="22"/>
        </w:rPr>
        <w:t>-S-</w:t>
      </w:r>
      <w:proofErr w:type="spellStart"/>
      <w:r w:rsidRPr="00D75749">
        <w:rPr>
          <w:rFonts w:ascii="Times New Roman" w:eastAsia="맑은 고딕" w:hAnsi="Times New Roman" w:cs="Times New Roman"/>
          <w:b/>
          <w:i/>
          <w:sz w:val="22"/>
        </w:rPr>
        <w:t>OFDM</w:t>
      </w:r>
      <w:proofErr w:type="spellEnd"/>
      <w:r w:rsidRPr="00D75749">
        <w:rPr>
          <w:rFonts w:ascii="Times New Roman" w:eastAsia="맑은 고딕" w:hAnsi="Times New Roman" w:cs="Times New Roman"/>
          <w:b/>
          <w:i/>
          <w:sz w:val="22"/>
        </w:rPr>
        <w:t xml:space="preserve"> and CP-</w:t>
      </w:r>
      <w:proofErr w:type="spellStart"/>
      <w:r w:rsidRPr="00D75749">
        <w:rPr>
          <w:rFonts w:ascii="Times New Roman" w:eastAsia="맑은 고딕" w:hAnsi="Times New Roman" w:cs="Times New Roman"/>
          <w:b/>
          <w:i/>
          <w:sz w:val="22"/>
        </w:rPr>
        <w:t>OFDM</w:t>
      </w:r>
      <w:proofErr w:type="spellEnd"/>
      <w:r w:rsidRPr="00D75749">
        <w:rPr>
          <w:rFonts w:ascii="Times New Roman" w:eastAsia="맑은 고딕" w:hAnsi="Times New Roman" w:cs="Times New Roman"/>
          <w:b/>
          <w:i/>
          <w:sz w:val="22"/>
        </w:rPr>
        <w:t xml:space="preserve"> are supported for UL transmission without grant.</w:t>
      </w:r>
    </w:p>
    <w:p w:rsidR="00712FEC" w:rsidRPr="00D203E3" w:rsidRDefault="00712FEC" w:rsidP="00712FEC">
      <w:pPr>
        <w:pStyle w:val="ad"/>
        <w:numPr>
          <w:ilvl w:val="1"/>
          <w:numId w:val="19"/>
        </w:numPr>
        <w:spacing w:before="0" w:after="240"/>
        <w:ind w:leftChars="0"/>
        <w:rPr>
          <w:rFonts w:ascii="Times New Roman" w:eastAsia="맑은 고딕" w:hAnsi="Times New Roman" w:cs="Times New Roman"/>
          <w:b/>
          <w:i/>
          <w:sz w:val="22"/>
        </w:rPr>
      </w:pPr>
      <w:proofErr w:type="spellStart"/>
      <w:r>
        <w:rPr>
          <w:rFonts w:ascii="Times New Roman" w:eastAsia="맑은 고딕" w:hAnsi="Times New Roman" w:cs="Times New Roman" w:hint="eastAsia"/>
          <w:b/>
          <w:i/>
          <w:sz w:val="22"/>
        </w:rPr>
        <w:t>FFS</w:t>
      </w:r>
      <w:proofErr w:type="spellEnd"/>
      <w:r>
        <w:rPr>
          <w:rFonts w:ascii="Times New Roman" w:eastAsia="맑은 고딕" w:hAnsi="Times New Roman" w:cs="Times New Roman" w:hint="eastAsia"/>
          <w:b/>
          <w:i/>
          <w:sz w:val="22"/>
        </w:rPr>
        <w:t xml:space="preserve">: </w:t>
      </w:r>
      <w:proofErr w:type="spellStart"/>
      <w:r w:rsidRPr="00D75749">
        <w:rPr>
          <w:rFonts w:ascii="Times New Roman" w:eastAsia="맑은 고딕" w:hAnsi="Times New Roman" w:cs="Times New Roman"/>
          <w:b/>
          <w:i/>
          <w:sz w:val="22"/>
        </w:rPr>
        <w:t>DMRS</w:t>
      </w:r>
      <w:proofErr w:type="spellEnd"/>
      <w:r w:rsidRPr="00D75749">
        <w:rPr>
          <w:rFonts w:ascii="Times New Roman" w:eastAsia="맑은 고딕" w:hAnsi="Times New Roman" w:cs="Times New Roman"/>
          <w:b/>
          <w:i/>
          <w:sz w:val="22"/>
        </w:rPr>
        <w:t xml:space="preserve"> design can be progressed without consideration of UL transmission without grant.</w:t>
      </w:r>
    </w:p>
    <w:p w:rsidR="00712FEC" w:rsidRPr="00D75749" w:rsidRDefault="00712FEC" w:rsidP="00712FEC">
      <w:pPr>
        <w:spacing w:before="0" w:after="0"/>
        <w:ind w:left="0" w:firstLine="0"/>
        <w:rPr>
          <w:rFonts w:eastAsia="맑은 고딕"/>
          <w:b/>
          <w:i/>
          <w:sz w:val="22"/>
          <w:u w:val="single"/>
        </w:rPr>
      </w:pPr>
      <w:r w:rsidRPr="00D75749">
        <w:rPr>
          <w:rFonts w:eastAsia="맑은 고딕"/>
          <w:b/>
          <w:i/>
          <w:sz w:val="22"/>
          <w:u w:val="single"/>
          <w:lang w:eastAsia="ko-KR"/>
        </w:rPr>
        <w:t>Possible agreements (</w:t>
      </w:r>
      <w:r>
        <w:rPr>
          <w:rFonts w:eastAsia="맑은 고딕" w:hint="eastAsia"/>
          <w:b/>
          <w:i/>
          <w:sz w:val="22"/>
          <w:u w:val="single"/>
          <w:lang w:eastAsia="ko-KR"/>
        </w:rPr>
        <w:t>3</w:t>
      </w:r>
      <w:r w:rsidRPr="00D75749">
        <w:rPr>
          <w:rFonts w:eastAsia="맑은 고딕"/>
          <w:b/>
          <w:i/>
          <w:sz w:val="22"/>
          <w:u w:val="single"/>
          <w:lang w:eastAsia="ko-KR"/>
        </w:rPr>
        <w:t>)</w:t>
      </w:r>
    </w:p>
    <w:p w:rsidR="00712FEC" w:rsidRPr="00D203E3" w:rsidRDefault="00712FEC" w:rsidP="00712FEC">
      <w:pPr>
        <w:pStyle w:val="ad"/>
        <w:numPr>
          <w:ilvl w:val="0"/>
          <w:numId w:val="19"/>
        </w:numPr>
        <w:spacing w:before="0"/>
        <w:ind w:leftChars="0"/>
        <w:rPr>
          <w:rFonts w:ascii="Times New Roman" w:eastAsia="맑은 고딕" w:hAnsi="Times New Roman" w:cs="Times New Roman"/>
          <w:b/>
          <w:i/>
          <w:sz w:val="22"/>
        </w:rPr>
      </w:pPr>
      <w:r w:rsidRPr="00D75749">
        <w:rPr>
          <w:rFonts w:ascii="Times New Roman" w:eastAsia="맑은 고딕" w:hAnsi="Times New Roman" w:cs="Times New Roman"/>
          <w:b/>
          <w:i/>
          <w:sz w:val="22"/>
        </w:rPr>
        <w:t xml:space="preserve">NR supports more than 1 </w:t>
      </w:r>
      <w:proofErr w:type="spellStart"/>
      <w:r w:rsidRPr="00D75749">
        <w:rPr>
          <w:rFonts w:ascii="Times New Roman" w:eastAsia="맑은 고딕" w:hAnsi="Times New Roman" w:cs="Times New Roman"/>
          <w:b/>
          <w:i/>
          <w:sz w:val="22"/>
        </w:rPr>
        <w:t>HARQ</w:t>
      </w:r>
      <w:proofErr w:type="spellEnd"/>
      <w:r w:rsidRPr="00D75749">
        <w:rPr>
          <w:rFonts w:ascii="Times New Roman" w:eastAsia="맑은 고딕" w:hAnsi="Times New Roman" w:cs="Times New Roman"/>
          <w:b/>
          <w:i/>
          <w:sz w:val="22"/>
        </w:rPr>
        <w:t xml:space="preserve"> process for UL transmission without grant. </w:t>
      </w:r>
    </w:p>
    <w:p w:rsidR="00712FEC" w:rsidRPr="00D203E3" w:rsidRDefault="00712FEC" w:rsidP="00712FEC">
      <w:pPr>
        <w:pStyle w:val="ad"/>
        <w:numPr>
          <w:ilvl w:val="1"/>
          <w:numId w:val="19"/>
        </w:numPr>
        <w:spacing w:before="0"/>
        <w:ind w:leftChars="0"/>
        <w:rPr>
          <w:rFonts w:ascii="Times New Roman" w:eastAsia="맑은 고딕" w:hAnsi="Times New Roman" w:cs="Times New Roman"/>
          <w:b/>
          <w:i/>
          <w:sz w:val="22"/>
        </w:rPr>
      </w:pPr>
      <w:proofErr w:type="spellStart"/>
      <w:r w:rsidRPr="00D75749">
        <w:rPr>
          <w:rFonts w:ascii="Times New Roman" w:eastAsia="맑은 고딕" w:hAnsi="Times New Roman" w:cs="Times New Roman"/>
          <w:b/>
          <w:i/>
          <w:sz w:val="22"/>
        </w:rPr>
        <w:t>HARQ</w:t>
      </w:r>
      <w:proofErr w:type="spellEnd"/>
      <w:r w:rsidRPr="00D75749">
        <w:rPr>
          <w:rFonts w:ascii="Times New Roman" w:eastAsia="맑은 고딕" w:hAnsi="Times New Roman" w:cs="Times New Roman"/>
          <w:b/>
          <w:i/>
          <w:sz w:val="22"/>
        </w:rPr>
        <w:t xml:space="preserve"> process ID can be identified by resource used for UL transmission without grant. </w:t>
      </w:r>
    </w:p>
    <w:p w:rsidR="00712FEC" w:rsidRPr="00D203E3" w:rsidRDefault="00712FEC" w:rsidP="00712FEC">
      <w:pPr>
        <w:pStyle w:val="ad"/>
        <w:numPr>
          <w:ilvl w:val="2"/>
          <w:numId w:val="19"/>
        </w:numPr>
        <w:spacing w:before="0"/>
        <w:ind w:leftChars="0"/>
        <w:rPr>
          <w:rFonts w:ascii="Times New Roman" w:eastAsia="맑은 고딕" w:hAnsi="Times New Roman" w:cs="Times New Roman"/>
          <w:b/>
          <w:i/>
          <w:sz w:val="22"/>
        </w:rPr>
      </w:pPr>
      <w:proofErr w:type="spellStart"/>
      <w:r w:rsidRPr="00D75749">
        <w:rPr>
          <w:rFonts w:ascii="Times New Roman" w:eastAsia="맑은 고딕" w:hAnsi="Times New Roman" w:cs="Times New Roman"/>
          <w:b/>
          <w:i/>
          <w:sz w:val="22"/>
        </w:rPr>
        <w:t>FFS</w:t>
      </w:r>
      <w:proofErr w:type="spellEnd"/>
      <w:r w:rsidRPr="00D75749">
        <w:rPr>
          <w:rFonts w:ascii="Times New Roman" w:eastAsia="맑은 고딕" w:hAnsi="Times New Roman" w:cs="Times New Roman"/>
          <w:b/>
          <w:i/>
          <w:sz w:val="22"/>
        </w:rPr>
        <w:t xml:space="preserve">: details on </w:t>
      </w:r>
      <w:r w:rsidR="00CA3174">
        <w:rPr>
          <w:rFonts w:ascii="Times New Roman" w:eastAsia="맑은 고딕" w:hAnsi="Times New Roman" w:cs="Times New Roman" w:hint="eastAsia"/>
          <w:b/>
          <w:i/>
          <w:sz w:val="22"/>
        </w:rPr>
        <w:t>resources (e.g. time and/or frequency resources and/or RS parameters)</w:t>
      </w:r>
      <w:r w:rsidRPr="00D75749">
        <w:rPr>
          <w:rFonts w:ascii="Times New Roman" w:eastAsia="맑은 고딕" w:hAnsi="Times New Roman" w:cs="Times New Roman"/>
          <w:b/>
          <w:i/>
          <w:sz w:val="22"/>
        </w:rPr>
        <w:t xml:space="preserve"> for </w:t>
      </w:r>
      <w:proofErr w:type="spellStart"/>
      <w:r w:rsidRPr="00D75749">
        <w:rPr>
          <w:rFonts w:ascii="Times New Roman" w:eastAsia="맑은 고딕" w:hAnsi="Times New Roman" w:cs="Times New Roman"/>
          <w:b/>
          <w:i/>
          <w:sz w:val="22"/>
        </w:rPr>
        <w:t>HARQ</w:t>
      </w:r>
      <w:proofErr w:type="spellEnd"/>
      <w:r w:rsidRPr="00D75749">
        <w:rPr>
          <w:rFonts w:ascii="Times New Roman" w:eastAsia="맑은 고딕" w:hAnsi="Times New Roman" w:cs="Times New Roman"/>
          <w:b/>
          <w:i/>
          <w:sz w:val="22"/>
        </w:rPr>
        <w:t xml:space="preserve"> process ID identification for both </w:t>
      </w:r>
      <w:proofErr w:type="gramStart"/>
      <w:r w:rsidRPr="00D75749">
        <w:rPr>
          <w:rFonts w:ascii="Times New Roman" w:eastAsia="맑은 고딕" w:hAnsi="Times New Roman" w:cs="Times New Roman"/>
          <w:b/>
          <w:i/>
          <w:sz w:val="22"/>
        </w:rPr>
        <w:t>transmission</w:t>
      </w:r>
      <w:proofErr w:type="gramEnd"/>
      <w:r w:rsidRPr="00D75749">
        <w:rPr>
          <w:rFonts w:ascii="Times New Roman" w:eastAsia="맑은 고딕" w:hAnsi="Times New Roman" w:cs="Times New Roman"/>
          <w:b/>
          <w:i/>
          <w:sz w:val="22"/>
        </w:rPr>
        <w:t xml:space="preserve"> with and without repetition.</w:t>
      </w:r>
    </w:p>
    <w:p w:rsidR="00712FEC" w:rsidRPr="00D203E3" w:rsidRDefault="00712FEC" w:rsidP="00712FEC">
      <w:pPr>
        <w:pStyle w:val="ad"/>
        <w:numPr>
          <w:ilvl w:val="0"/>
          <w:numId w:val="19"/>
        </w:numPr>
        <w:spacing w:before="0" w:after="240"/>
        <w:ind w:leftChars="0"/>
        <w:rPr>
          <w:rFonts w:ascii="Times New Roman" w:eastAsia="맑은 고딕" w:hAnsi="Times New Roman" w:cs="Times New Roman"/>
          <w:b/>
          <w:i/>
          <w:sz w:val="22"/>
        </w:rPr>
      </w:pPr>
      <w:r w:rsidRPr="00D75749">
        <w:rPr>
          <w:rFonts w:ascii="Times New Roman" w:eastAsia="맑은 고딕" w:hAnsi="Times New Roman" w:cs="Times New Roman"/>
          <w:b/>
          <w:i/>
          <w:sz w:val="22"/>
        </w:rPr>
        <w:t>If NDI is used in UL grant, NDI value of retransmission grant for initial transmission without grant is set to fixed value (e.g</w:t>
      </w:r>
      <w:bookmarkStart w:id="3" w:name="_GoBack"/>
      <w:bookmarkEnd w:id="3"/>
      <w:r w:rsidRPr="00D75749">
        <w:rPr>
          <w:rFonts w:ascii="Times New Roman" w:eastAsia="맑은 고딕" w:hAnsi="Times New Roman" w:cs="Times New Roman"/>
          <w:b/>
          <w:i/>
          <w:sz w:val="22"/>
        </w:rPr>
        <w:t>. 1).</w:t>
      </w:r>
    </w:p>
    <w:p w:rsidR="00712FEC" w:rsidRPr="00D75749" w:rsidRDefault="00712FEC" w:rsidP="00712FEC">
      <w:pPr>
        <w:spacing w:before="0" w:after="0"/>
        <w:ind w:left="0" w:firstLine="0"/>
        <w:rPr>
          <w:rFonts w:eastAsia="맑은 고딕"/>
          <w:b/>
          <w:i/>
          <w:sz w:val="22"/>
          <w:u w:val="single"/>
        </w:rPr>
      </w:pPr>
      <w:r w:rsidRPr="00D75749">
        <w:rPr>
          <w:rFonts w:eastAsia="맑은 고딕"/>
          <w:b/>
          <w:i/>
          <w:sz w:val="22"/>
          <w:u w:val="single"/>
          <w:lang w:eastAsia="ko-KR"/>
        </w:rPr>
        <w:t>Possible working assumption (</w:t>
      </w:r>
      <w:r>
        <w:rPr>
          <w:rFonts w:eastAsia="맑은 고딕" w:hint="eastAsia"/>
          <w:b/>
          <w:i/>
          <w:sz w:val="22"/>
          <w:u w:val="single"/>
          <w:lang w:eastAsia="ko-KR"/>
        </w:rPr>
        <w:t>4</w:t>
      </w:r>
      <w:r w:rsidRPr="00D75749">
        <w:rPr>
          <w:rFonts w:eastAsia="맑은 고딕"/>
          <w:b/>
          <w:i/>
          <w:sz w:val="22"/>
          <w:u w:val="single"/>
          <w:lang w:eastAsia="ko-KR"/>
        </w:rPr>
        <w:t>)</w:t>
      </w:r>
    </w:p>
    <w:p w:rsidR="00712FEC" w:rsidRPr="00D203E3" w:rsidRDefault="00712FEC" w:rsidP="00712FEC">
      <w:pPr>
        <w:pStyle w:val="ad"/>
        <w:numPr>
          <w:ilvl w:val="0"/>
          <w:numId w:val="19"/>
        </w:numPr>
        <w:spacing w:before="0"/>
        <w:ind w:leftChars="0"/>
        <w:rPr>
          <w:rFonts w:ascii="Times New Roman" w:eastAsia="맑은 고딕" w:hAnsi="Times New Roman" w:cs="Times New Roman"/>
          <w:b/>
          <w:i/>
          <w:sz w:val="22"/>
        </w:rPr>
      </w:pPr>
      <w:r w:rsidRPr="00D75749">
        <w:rPr>
          <w:rFonts w:ascii="Times New Roman" w:eastAsia="맑은 고딕" w:hAnsi="Times New Roman" w:cs="Times New Roman"/>
          <w:b/>
          <w:i/>
          <w:sz w:val="22"/>
        </w:rPr>
        <w:t xml:space="preserve">The same </w:t>
      </w:r>
      <w:proofErr w:type="spellStart"/>
      <w:r w:rsidRPr="00D75749">
        <w:rPr>
          <w:rFonts w:ascii="Times New Roman" w:eastAsia="맑은 고딕" w:hAnsi="Times New Roman" w:cs="Times New Roman"/>
          <w:b/>
          <w:i/>
          <w:sz w:val="22"/>
        </w:rPr>
        <w:t>PUSCH</w:t>
      </w:r>
      <w:proofErr w:type="spellEnd"/>
      <w:r w:rsidRPr="00D75749">
        <w:rPr>
          <w:rFonts w:ascii="Times New Roman" w:eastAsia="맑은 고딕" w:hAnsi="Times New Roman" w:cs="Times New Roman"/>
          <w:b/>
          <w:i/>
          <w:sz w:val="22"/>
        </w:rPr>
        <w:t xml:space="preserve"> structure (including at least </w:t>
      </w:r>
      <w:proofErr w:type="spellStart"/>
      <w:r w:rsidRPr="00D75749">
        <w:rPr>
          <w:rFonts w:ascii="Times New Roman" w:eastAsia="맑은 고딕" w:hAnsi="Times New Roman" w:cs="Times New Roman"/>
          <w:b/>
          <w:i/>
          <w:sz w:val="22"/>
        </w:rPr>
        <w:t>DMRS</w:t>
      </w:r>
      <w:proofErr w:type="spellEnd"/>
      <w:r w:rsidRPr="00D75749">
        <w:rPr>
          <w:rFonts w:ascii="Times New Roman" w:eastAsia="맑은 고딕" w:hAnsi="Times New Roman" w:cs="Times New Roman"/>
          <w:b/>
          <w:i/>
          <w:sz w:val="22"/>
        </w:rPr>
        <w:t xml:space="preserve"> position, channel coding, data scrambling) is used for both UL transmission with </w:t>
      </w:r>
      <w:r>
        <w:rPr>
          <w:rFonts w:ascii="Times New Roman" w:eastAsia="맑은 고딕" w:hAnsi="Times New Roman" w:cs="Times New Roman" w:hint="eastAsia"/>
          <w:b/>
          <w:i/>
          <w:sz w:val="22"/>
        </w:rPr>
        <w:t>and</w:t>
      </w:r>
      <w:r w:rsidRPr="00D75749">
        <w:rPr>
          <w:rFonts w:ascii="Times New Roman" w:eastAsia="맑은 고딕" w:hAnsi="Times New Roman" w:cs="Times New Roman"/>
          <w:b/>
          <w:i/>
          <w:sz w:val="22"/>
        </w:rPr>
        <w:t xml:space="preserve"> without grant. </w:t>
      </w:r>
    </w:p>
    <w:p w:rsidR="00712FEC" w:rsidRPr="00D203E3" w:rsidRDefault="00712FEC" w:rsidP="00712FEC">
      <w:pPr>
        <w:pStyle w:val="ad"/>
        <w:numPr>
          <w:ilvl w:val="1"/>
          <w:numId w:val="19"/>
        </w:numPr>
        <w:spacing w:before="0"/>
        <w:ind w:leftChars="0"/>
        <w:rPr>
          <w:rFonts w:ascii="Times New Roman" w:eastAsia="맑은 고딕" w:hAnsi="Times New Roman" w:cs="Times New Roman"/>
          <w:b/>
          <w:i/>
          <w:sz w:val="22"/>
        </w:rPr>
      </w:pPr>
      <w:r w:rsidRPr="00D75749">
        <w:rPr>
          <w:rFonts w:ascii="Times New Roman" w:eastAsia="맑은 고딕" w:hAnsi="Times New Roman" w:cs="Times New Roman"/>
          <w:b/>
          <w:i/>
          <w:sz w:val="22"/>
        </w:rPr>
        <w:t>Parameter setting between UL transmission with and without grant can be independently configured and/or indicated.</w:t>
      </w:r>
    </w:p>
    <w:p w:rsidR="00712FEC" w:rsidRPr="00D75749" w:rsidRDefault="00712FEC" w:rsidP="00712FEC">
      <w:pPr>
        <w:spacing w:before="0" w:after="0"/>
        <w:ind w:left="0" w:firstLine="0"/>
        <w:rPr>
          <w:rFonts w:eastAsia="맑은 고딕"/>
          <w:b/>
          <w:i/>
          <w:sz w:val="22"/>
          <w:u w:val="single"/>
        </w:rPr>
      </w:pPr>
      <w:r w:rsidRPr="00D75749">
        <w:rPr>
          <w:rFonts w:eastAsia="맑은 고딕"/>
          <w:b/>
          <w:i/>
          <w:sz w:val="22"/>
          <w:u w:val="single"/>
          <w:lang w:eastAsia="ko-KR"/>
        </w:rPr>
        <w:t>Possible agreements (</w:t>
      </w:r>
      <w:r>
        <w:rPr>
          <w:rFonts w:eastAsia="맑은 고딕" w:hint="eastAsia"/>
          <w:b/>
          <w:i/>
          <w:sz w:val="22"/>
          <w:u w:val="single"/>
          <w:lang w:eastAsia="ko-KR"/>
        </w:rPr>
        <w:t>5</w:t>
      </w:r>
      <w:r w:rsidRPr="00D75749">
        <w:rPr>
          <w:rFonts w:eastAsia="맑은 고딕"/>
          <w:b/>
          <w:i/>
          <w:sz w:val="22"/>
          <w:u w:val="single"/>
          <w:lang w:eastAsia="ko-KR"/>
        </w:rPr>
        <w:t>)</w:t>
      </w:r>
    </w:p>
    <w:p w:rsidR="00712FEC" w:rsidRPr="00D203E3" w:rsidRDefault="00712FEC" w:rsidP="00712FEC">
      <w:pPr>
        <w:pStyle w:val="ad"/>
        <w:numPr>
          <w:ilvl w:val="0"/>
          <w:numId w:val="19"/>
        </w:numPr>
        <w:spacing w:before="0"/>
        <w:ind w:leftChars="0"/>
        <w:rPr>
          <w:rFonts w:ascii="Times New Roman" w:eastAsia="맑은 고딕" w:hAnsi="Times New Roman" w:cs="Times New Roman"/>
          <w:b/>
          <w:i/>
          <w:sz w:val="22"/>
        </w:rPr>
      </w:pPr>
      <w:r w:rsidRPr="00D75749">
        <w:rPr>
          <w:rFonts w:ascii="Times New Roman" w:eastAsia="맑은 고딕" w:hAnsi="Times New Roman" w:cs="Times New Roman"/>
          <w:b/>
          <w:i/>
          <w:sz w:val="22"/>
        </w:rPr>
        <w:t xml:space="preserve">Frequency hopping can be supported for UL repetition with and without grant. </w:t>
      </w:r>
    </w:p>
    <w:p w:rsidR="00712FEC" w:rsidRPr="00D203E3" w:rsidRDefault="00712FEC" w:rsidP="00712FEC">
      <w:pPr>
        <w:pStyle w:val="ad"/>
        <w:numPr>
          <w:ilvl w:val="1"/>
          <w:numId w:val="19"/>
        </w:numPr>
        <w:spacing w:before="0" w:after="240"/>
        <w:ind w:leftChars="0"/>
        <w:rPr>
          <w:rFonts w:ascii="Times New Roman" w:eastAsia="맑은 고딕" w:hAnsi="Times New Roman" w:cs="Times New Roman"/>
          <w:b/>
          <w:i/>
          <w:sz w:val="22"/>
        </w:rPr>
      </w:pPr>
      <w:r w:rsidRPr="00D75749">
        <w:rPr>
          <w:rFonts w:ascii="Times New Roman" w:eastAsia="맑은 고딕" w:hAnsi="Times New Roman" w:cs="Times New Roman"/>
          <w:b/>
          <w:i/>
          <w:sz w:val="22"/>
        </w:rPr>
        <w:t xml:space="preserve">Frequency hopping pattern can be configured in parameters of UL transmission without grant. </w:t>
      </w:r>
    </w:p>
    <w:p w:rsidR="00712FEC" w:rsidRPr="00D75749" w:rsidRDefault="00712FEC" w:rsidP="00712FEC">
      <w:pPr>
        <w:spacing w:after="0"/>
        <w:ind w:left="0" w:firstLine="0"/>
        <w:rPr>
          <w:rFonts w:eastAsia="맑은 고딕"/>
          <w:b/>
          <w:i/>
          <w:sz w:val="22"/>
          <w:u w:val="single"/>
        </w:rPr>
      </w:pPr>
      <w:r w:rsidRPr="00D75749">
        <w:rPr>
          <w:rFonts w:eastAsia="맑은 고딕"/>
          <w:b/>
          <w:i/>
          <w:sz w:val="22"/>
          <w:u w:val="single"/>
          <w:lang w:eastAsia="ko-KR"/>
        </w:rPr>
        <w:t>Possible agreements (</w:t>
      </w:r>
      <w:r>
        <w:rPr>
          <w:rFonts w:eastAsia="맑은 고딕" w:hint="eastAsia"/>
          <w:b/>
          <w:i/>
          <w:sz w:val="22"/>
          <w:u w:val="single"/>
          <w:lang w:eastAsia="ko-KR"/>
        </w:rPr>
        <w:t>6</w:t>
      </w:r>
      <w:r w:rsidRPr="00D75749">
        <w:rPr>
          <w:rFonts w:eastAsia="맑은 고딕"/>
          <w:b/>
          <w:i/>
          <w:sz w:val="22"/>
          <w:u w:val="single"/>
          <w:lang w:eastAsia="ko-KR"/>
        </w:rPr>
        <w:t>)</w:t>
      </w:r>
    </w:p>
    <w:p w:rsidR="00712FEC" w:rsidRPr="00D75749" w:rsidRDefault="00712FEC" w:rsidP="00712FEC">
      <w:pPr>
        <w:pStyle w:val="ad"/>
        <w:numPr>
          <w:ilvl w:val="0"/>
          <w:numId w:val="19"/>
        </w:numPr>
        <w:spacing w:after="240"/>
        <w:ind w:leftChars="0"/>
        <w:rPr>
          <w:rFonts w:ascii="Times New Roman" w:eastAsia="맑은 고딕" w:hAnsi="Times New Roman" w:cs="Times New Roman"/>
          <w:b/>
          <w:i/>
          <w:sz w:val="22"/>
        </w:rPr>
      </w:pPr>
      <w:r w:rsidRPr="00D75749">
        <w:rPr>
          <w:rFonts w:ascii="Times New Roman" w:eastAsia="맑은 고딕" w:hAnsi="Times New Roman" w:cs="Times New Roman"/>
          <w:b/>
          <w:i/>
          <w:sz w:val="22"/>
        </w:rPr>
        <w:t xml:space="preserve">The same TA adjustment procedure/mechanism (including expiration of TA timer) is applied to both UL </w:t>
      </w:r>
      <w:proofErr w:type="gramStart"/>
      <w:r w:rsidRPr="00D75749">
        <w:rPr>
          <w:rFonts w:ascii="Times New Roman" w:eastAsia="맑은 고딕" w:hAnsi="Times New Roman" w:cs="Times New Roman"/>
          <w:b/>
          <w:i/>
          <w:sz w:val="22"/>
        </w:rPr>
        <w:t>transmission</w:t>
      </w:r>
      <w:proofErr w:type="gramEnd"/>
      <w:r w:rsidRPr="00D75749">
        <w:rPr>
          <w:rFonts w:ascii="Times New Roman" w:eastAsia="맑은 고딕" w:hAnsi="Times New Roman" w:cs="Times New Roman"/>
          <w:b/>
          <w:i/>
          <w:sz w:val="22"/>
        </w:rPr>
        <w:t xml:space="preserve"> with and without grant. </w:t>
      </w:r>
    </w:p>
    <w:p w:rsidR="00712FEC" w:rsidRPr="00D75749" w:rsidRDefault="00712FEC" w:rsidP="00712FEC">
      <w:pPr>
        <w:spacing w:after="0"/>
        <w:ind w:left="0" w:firstLine="0"/>
        <w:rPr>
          <w:rFonts w:eastAsia="맑은 고딕"/>
          <w:b/>
          <w:i/>
          <w:sz w:val="22"/>
          <w:u w:val="single"/>
        </w:rPr>
      </w:pPr>
      <w:r w:rsidRPr="00D75749">
        <w:rPr>
          <w:rFonts w:eastAsia="맑은 고딕"/>
          <w:b/>
          <w:i/>
          <w:sz w:val="22"/>
          <w:u w:val="single"/>
          <w:lang w:eastAsia="ko-KR"/>
        </w:rPr>
        <w:t>Possible agreements (</w:t>
      </w:r>
      <w:r>
        <w:rPr>
          <w:rFonts w:eastAsia="맑은 고딕" w:hint="eastAsia"/>
          <w:b/>
          <w:i/>
          <w:sz w:val="22"/>
          <w:u w:val="single"/>
          <w:lang w:eastAsia="ko-KR"/>
        </w:rPr>
        <w:t>7</w:t>
      </w:r>
      <w:r w:rsidRPr="00D75749">
        <w:rPr>
          <w:rFonts w:eastAsia="맑은 고딕"/>
          <w:b/>
          <w:i/>
          <w:sz w:val="22"/>
          <w:u w:val="single"/>
          <w:lang w:eastAsia="ko-KR"/>
        </w:rPr>
        <w:t>)</w:t>
      </w:r>
    </w:p>
    <w:p w:rsidR="00712FEC" w:rsidRPr="00D203E3" w:rsidRDefault="00712FEC" w:rsidP="00712FEC">
      <w:pPr>
        <w:pStyle w:val="ad"/>
        <w:numPr>
          <w:ilvl w:val="0"/>
          <w:numId w:val="19"/>
        </w:numPr>
        <w:spacing w:before="0"/>
        <w:ind w:leftChars="0"/>
        <w:rPr>
          <w:rFonts w:ascii="Times New Roman" w:eastAsia="맑은 고딕" w:hAnsi="Times New Roman" w:cs="Times New Roman"/>
          <w:b/>
          <w:i/>
          <w:sz w:val="22"/>
        </w:rPr>
      </w:pPr>
      <w:r w:rsidRPr="00D75749">
        <w:rPr>
          <w:rFonts w:ascii="Times New Roman" w:eastAsia="맑은 고딕" w:hAnsi="Times New Roman" w:cs="Times New Roman"/>
          <w:b/>
          <w:i/>
          <w:sz w:val="22"/>
        </w:rPr>
        <w:t xml:space="preserve">For UL transmission without grant, </w:t>
      </w:r>
    </w:p>
    <w:p w:rsidR="00712FEC" w:rsidRPr="00D75749" w:rsidRDefault="00712FEC" w:rsidP="00712FEC">
      <w:pPr>
        <w:pStyle w:val="ad"/>
        <w:numPr>
          <w:ilvl w:val="1"/>
          <w:numId w:val="19"/>
        </w:numPr>
        <w:spacing w:before="0"/>
        <w:ind w:leftChars="0"/>
        <w:rPr>
          <w:rFonts w:ascii="Times New Roman" w:eastAsia="맑은 고딕" w:hAnsi="Times New Roman" w:cs="Times New Roman"/>
          <w:b/>
          <w:i/>
          <w:sz w:val="22"/>
        </w:rPr>
      </w:pPr>
      <w:r w:rsidRPr="00D75749">
        <w:rPr>
          <w:rFonts w:ascii="Times New Roman" w:eastAsia="맑은 고딕" w:hAnsi="Times New Roman" w:cs="Times New Roman"/>
          <w:b/>
          <w:i/>
          <w:sz w:val="22"/>
        </w:rPr>
        <w:t xml:space="preserve">Open-loop power control based on </w:t>
      </w:r>
      <w:proofErr w:type="spellStart"/>
      <w:r w:rsidRPr="00D75749">
        <w:rPr>
          <w:rFonts w:ascii="Times New Roman" w:eastAsia="맑은 고딕" w:hAnsi="Times New Roman" w:cs="Times New Roman"/>
          <w:b/>
          <w:i/>
          <w:sz w:val="22"/>
        </w:rPr>
        <w:t>pathloss</w:t>
      </w:r>
      <w:proofErr w:type="spellEnd"/>
      <w:r w:rsidRPr="00D75749">
        <w:rPr>
          <w:rFonts w:ascii="Times New Roman" w:eastAsia="맑은 고딕" w:hAnsi="Times New Roman" w:cs="Times New Roman"/>
          <w:b/>
          <w:i/>
          <w:sz w:val="22"/>
        </w:rPr>
        <w:t xml:space="preserve"> estimate is supported.</w:t>
      </w:r>
    </w:p>
    <w:p w:rsidR="00712FEC" w:rsidRPr="00D203E3" w:rsidRDefault="00712FEC" w:rsidP="00712FEC">
      <w:pPr>
        <w:pStyle w:val="ad"/>
        <w:numPr>
          <w:ilvl w:val="1"/>
          <w:numId w:val="19"/>
        </w:numPr>
        <w:spacing w:before="0"/>
        <w:ind w:leftChars="0"/>
        <w:rPr>
          <w:rFonts w:ascii="Times New Roman" w:eastAsia="맑은 고딕" w:hAnsi="Times New Roman" w:cs="Times New Roman"/>
          <w:b/>
          <w:i/>
          <w:sz w:val="22"/>
        </w:rPr>
      </w:pPr>
      <w:proofErr w:type="spellStart"/>
      <w:r>
        <w:rPr>
          <w:rFonts w:ascii="Times New Roman" w:eastAsia="맑은 고딕" w:hAnsi="Times New Roman" w:cs="Times New Roman" w:hint="eastAsia"/>
          <w:b/>
          <w:i/>
          <w:sz w:val="22"/>
        </w:rPr>
        <w:t>FFS</w:t>
      </w:r>
      <w:proofErr w:type="spellEnd"/>
      <w:r>
        <w:rPr>
          <w:rFonts w:ascii="Times New Roman" w:eastAsia="맑은 고딕" w:hAnsi="Times New Roman" w:cs="Times New Roman" w:hint="eastAsia"/>
          <w:b/>
          <w:i/>
          <w:sz w:val="22"/>
        </w:rPr>
        <w:t xml:space="preserve">: </w:t>
      </w:r>
      <w:r w:rsidRPr="00D75749">
        <w:rPr>
          <w:rFonts w:ascii="Times New Roman" w:eastAsia="맑은 고딕" w:hAnsi="Times New Roman" w:cs="Times New Roman"/>
          <w:b/>
          <w:i/>
          <w:sz w:val="22"/>
        </w:rPr>
        <w:t>Closed-loop power control is supported, which is based on NW signaling.</w:t>
      </w:r>
    </w:p>
    <w:p w:rsidR="00712FEC" w:rsidRPr="00D203E3" w:rsidRDefault="00712FEC" w:rsidP="00712FEC">
      <w:pPr>
        <w:pStyle w:val="ad"/>
        <w:numPr>
          <w:ilvl w:val="2"/>
          <w:numId w:val="19"/>
        </w:numPr>
        <w:spacing w:before="0" w:after="240"/>
        <w:ind w:leftChars="0"/>
        <w:rPr>
          <w:rFonts w:ascii="Times New Roman" w:eastAsia="맑은 고딕" w:hAnsi="Times New Roman" w:cs="Times New Roman"/>
          <w:b/>
          <w:i/>
          <w:sz w:val="22"/>
        </w:rPr>
      </w:pPr>
      <w:proofErr w:type="spellStart"/>
      <w:r>
        <w:rPr>
          <w:rFonts w:ascii="Times New Roman" w:eastAsia="맑은 고딕" w:hAnsi="Times New Roman" w:cs="Times New Roman" w:hint="eastAsia"/>
          <w:b/>
          <w:i/>
          <w:sz w:val="22"/>
        </w:rPr>
        <w:t>FFS</w:t>
      </w:r>
      <w:proofErr w:type="spellEnd"/>
      <w:r>
        <w:rPr>
          <w:rFonts w:ascii="Times New Roman" w:eastAsia="맑은 고딕" w:hAnsi="Times New Roman" w:cs="Times New Roman" w:hint="eastAsia"/>
          <w:b/>
          <w:i/>
          <w:sz w:val="22"/>
        </w:rPr>
        <w:t xml:space="preserve">: </w:t>
      </w:r>
      <w:r w:rsidRPr="00D75749">
        <w:rPr>
          <w:rFonts w:ascii="Times New Roman" w:eastAsia="맑은 고딕" w:hAnsi="Times New Roman" w:cs="Times New Roman"/>
          <w:b/>
          <w:i/>
          <w:sz w:val="22"/>
        </w:rPr>
        <w:t>Group-</w:t>
      </w:r>
      <w:proofErr w:type="spellStart"/>
      <w:r w:rsidRPr="00D75749">
        <w:rPr>
          <w:rFonts w:ascii="Times New Roman" w:eastAsia="맑은 고딕" w:hAnsi="Times New Roman" w:cs="Times New Roman"/>
          <w:b/>
          <w:i/>
          <w:sz w:val="22"/>
        </w:rPr>
        <w:t>TPC</w:t>
      </w:r>
      <w:proofErr w:type="spellEnd"/>
      <w:r w:rsidRPr="00D75749">
        <w:rPr>
          <w:rFonts w:ascii="Times New Roman" w:eastAsia="맑은 고딕" w:hAnsi="Times New Roman" w:cs="Times New Roman"/>
          <w:b/>
          <w:i/>
          <w:sz w:val="22"/>
        </w:rPr>
        <w:t xml:space="preserve"> command is supported.</w:t>
      </w:r>
    </w:p>
    <w:p w:rsidR="00C85C93" w:rsidRPr="00D75749" w:rsidRDefault="00C85C93" w:rsidP="00F071F0">
      <w:pPr>
        <w:spacing w:after="0"/>
        <w:ind w:left="0" w:firstLine="0"/>
        <w:rPr>
          <w:rFonts w:eastAsia="맑은 고딕"/>
          <w:b/>
          <w:i/>
          <w:sz w:val="22"/>
          <w:u w:val="single"/>
          <w:lang w:eastAsia="ko-KR"/>
        </w:rPr>
      </w:pPr>
      <w:r w:rsidRPr="00D75749">
        <w:rPr>
          <w:rFonts w:eastAsia="맑은 고딕"/>
          <w:b/>
          <w:i/>
          <w:sz w:val="22"/>
          <w:u w:val="single"/>
          <w:lang w:eastAsia="ko-KR"/>
        </w:rPr>
        <w:t>Possible agreements</w:t>
      </w:r>
      <w:r w:rsidR="005D5AEE" w:rsidRPr="00D75749">
        <w:rPr>
          <w:rFonts w:eastAsia="맑은 고딕"/>
          <w:b/>
          <w:i/>
          <w:sz w:val="22"/>
          <w:u w:val="single"/>
          <w:lang w:eastAsia="ko-KR"/>
        </w:rPr>
        <w:t xml:space="preserve"> (</w:t>
      </w:r>
      <w:r w:rsidR="00712FEC">
        <w:rPr>
          <w:rFonts w:eastAsia="맑은 고딕" w:hint="eastAsia"/>
          <w:b/>
          <w:i/>
          <w:sz w:val="22"/>
          <w:u w:val="single"/>
          <w:lang w:eastAsia="ko-KR"/>
        </w:rPr>
        <w:t>8</w:t>
      </w:r>
      <w:r w:rsidR="005D5AEE" w:rsidRPr="00D75749">
        <w:rPr>
          <w:rFonts w:eastAsia="맑은 고딕"/>
          <w:b/>
          <w:i/>
          <w:sz w:val="22"/>
          <w:u w:val="single"/>
          <w:lang w:eastAsia="ko-KR"/>
        </w:rPr>
        <w:t>)</w:t>
      </w:r>
    </w:p>
    <w:p w:rsidR="00FA3A43" w:rsidRDefault="00FA3A43" w:rsidP="00D203E3">
      <w:pPr>
        <w:pStyle w:val="ad"/>
        <w:numPr>
          <w:ilvl w:val="0"/>
          <w:numId w:val="19"/>
        </w:numPr>
        <w:spacing w:before="0"/>
        <w:ind w:leftChars="0"/>
        <w:rPr>
          <w:rFonts w:ascii="Times New Roman" w:eastAsia="맑은 고딕" w:hAnsi="Times New Roman" w:cs="Times New Roman"/>
          <w:b/>
          <w:i/>
          <w:sz w:val="22"/>
        </w:rPr>
      </w:pPr>
      <w:r w:rsidRPr="00D75749">
        <w:rPr>
          <w:rFonts w:ascii="Times New Roman" w:eastAsia="맑은 고딕" w:hAnsi="Times New Roman" w:cs="Times New Roman"/>
          <w:b/>
          <w:i/>
          <w:sz w:val="22"/>
        </w:rPr>
        <w:t xml:space="preserve">A </w:t>
      </w:r>
      <w:proofErr w:type="spellStart"/>
      <w:r w:rsidRPr="00D75749">
        <w:rPr>
          <w:rFonts w:ascii="Times New Roman" w:eastAsia="맑은 고딕" w:hAnsi="Times New Roman" w:cs="Times New Roman"/>
          <w:b/>
          <w:i/>
          <w:sz w:val="22"/>
        </w:rPr>
        <w:t>UE</w:t>
      </w:r>
      <w:proofErr w:type="spellEnd"/>
      <w:r w:rsidRPr="00D75749">
        <w:rPr>
          <w:rFonts w:ascii="Times New Roman" w:eastAsia="맑은 고딕" w:hAnsi="Times New Roman" w:cs="Times New Roman"/>
          <w:b/>
          <w:i/>
          <w:sz w:val="22"/>
        </w:rPr>
        <w:t xml:space="preserve"> shall not transmit anything on configured resources for UL transmission without grant when there is no transport block to transmit. </w:t>
      </w:r>
    </w:p>
    <w:p w:rsidR="00204779" w:rsidRPr="00D75749" w:rsidRDefault="00204779" w:rsidP="00D203E3">
      <w:pPr>
        <w:pStyle w:val="ad"/>
        <w:numPr>
          <w:ilvl w:val="1"/>
          <w:numId w:val="19"/>
        </w:numPr>
        <w:spacing w:before="0"/>
        <w:ind w:leftChars="0"/>
        <w:rPr>
          <w:rFonts w:ascii="Times New Roman" w:eastAsia="맑은 고딕" w:hAnsi="Times New Roman" w:cs="Times New Roman"/>
          <w:b/>
          <w:i/>
          <w:sz w:val="22"/>
        </w:rPr>
      </w:pPr>
      <w:proofErr w:type="spellStart"/>
      <w:r>
        <w:rPr>
          <w:rFonts w:ascii="Times New Roman" w:eastAsia="맑은 고딕" w:hAnsi="Times New Roman" w:cs="Times New Roman" w:hint="eastAsia"/>
          <w:b/>
          <w:i/>
          <w:sz w:val="22"/>
        </w:rPr>
        <w:t>FFS</w:t>
      </w:r>
      <w:proofErr w:type="spellEnd"/>
      <w:r>
        <w:rPr>
          <w:rFonts w:ascii="Times New Roman" w:eastAsia="맑은 고딕" w:hAnsi="Times New Roman" w:cs="Times New Roman" w:hint="eastAsia"/>
          <w:b/>
          <w:i/>
          <w:sz w:val="22"/>
        </w:rPr>
        <w:t xml:space="preserve">: </w:t>
      </w:r>
      <w:r w:rsidRPr="00204779">
        <w:rPr>
          <w:rFonts w:ascii="Times New Roman" w:eastAsia="맑은 고딕" w:hAnsi="Times New Roman" w:cs="Times New Roman"/>
          <w:b/>
          <w:i/>
          <w:sz w:val="22"/>
        </w:rPr>
        <w:t>UCI piggybacking with transport block is supported for UL transmission without grant.</w:t>
      </w:r>
    </w:p>
    <w:p w:rsidR="00C85C93" w:rsidRPr="00D75749" w:rsidRDefault="00C85C93" w:rsidP="00F071F0">
      <w:pPr>
        <w:spacing w:before="0" w:after="0"/>
        <w:ind w:left="0" w:firstLine="0"/>
        <w:rPr>
          <w:rFonts w:eastAsia="맑은 고딕"/>
          <w:b/>
          <w:i/>
          <w:sz w:val="22"/>
          <w:u w:val="single"/>
          <w:lang w:eastAsia="ko-KR"/>
        </w:rPr>
      </w:pPr>
      <w:r w:rsidRPr="00D75749">
        <w:rPr>
          <w:rFonts w:eastAsia="맑은 고딕"/>
          <w:b/>
          <w:i/>
          <w:sz w:val="22"/>
          <w:u w:val="single"/>
          <w:lang w:eastAsia="ko-KR"/>
        </w:rPr>
        <w:t>Possible agreements</w:t>
      </w:r>
      <w:r w:rsidR="005D5AEE" w:rsidRPr="00D75749">
        <w:rPr>
          <w:rFonts w:eastAsia="맑은 고딕"/>
          <w:b/>
          <w:i/>
          <w:sz w:val="22"/>
          <w:u w:val="single"/>
          <w:lang w:eastAsia="ko-KR"/>
        </w:rPr>
        <w:t xml:space="preserve"> (</w:t>
      </w:r>
      <w:r w:rsidR="00712FEC">
        <w:rPr>
          <w:rFonts w:eastAsia="맑은 고딕" w:hint="eastAsia"/>
          <w:b/>
          <w:i/>
          <w:sz w:val="22"/>
          <w:u w:val="single"/>
          <w:lang w:eastAsia="ko-KR"/>
        </w:rPr>
        <w:t>9</w:t>
      </w:r>
      <w:r w:rsidR="005D5AEE" w:rsidRPr="00D75749">
        <w:rPr>
          <w:rFonts w:eastAsia="맑은 고딕"/>
          <w:b/>
          <w:i/>
          <w:sz w:val="22"/>
          <w:u w:val="single"/>
          <w:lang w:eastAsia="ko-KR"/>
        </w:rPr>
        <w:t>)</w:t>
      </w:r>
    </w:p>
    <w:p w:rsidR="008E6031" w:rsidRPr="00D75749" w:rsidRDefault="008E6031" w:rsidP="008E6031">
      <w:pPr>
        <w:pStyle w:val="ad"/>
        <w:numPr>
          <w:ilvl w:val="0"/>
          <w:numId w:val="19"/>
        </w:numPr>
        <w:spacing w:before="0"/>
        <w:ind w:leftChars="0"/>
        <w:rPr>
          <w:rFonts w:ascii="Times New Roman" w:eastAsia="맑은 고딕" w:hAnsi="Times New Roman" w:cs="Times New Roman"/>
          <w:b/>
          <w:i/>
          <w:sz w:val="22"/>
        </w:rPr>
      </w:pPr>
      <w:r w:rsidRPr="00D203E3">
        <w:rPr>
          <w:rFonts w:ascii="Times New Roman" w:eastAsia="맑은 고딕" w:hAnsi="Times New Roman" w:cs="Times New Roman"/>
          <w:b/>
          <w:i/>
          <w:sz w:val="22"/>
        </w:rPr>
        <w:t xml:space="preserve">The same DCI </w:t>
      </w:r>
      <w:r w:rsidR="001E37BF">
        <w:rPr>
          <w:rFonts w:ascii="Times New Roman" w:eastAsia="맑은 고딕" w:hAnsi="Times New Roman" w:cs="Times New Roman" w:hint="eastAsia"/>
          <w:b/>
          <w:i/>
          <w:sz w:val="22"/>
        </w:rPr>
        <w:t xml:space="preserve">structure </w:t>
      </w:r>
      <w:r w:rsidR="001E37BF" w:rsidRPr="00D75749">
        <w:rPr>
          <w:rFonts w:ascii="Times New Roman" w:eastAsia="맑은 고딕" w:hAnsi="Times New Roman" w:cs="Times New Roman"/>
          <w:b/>
          <w:i/>
          <w:sz w:val="22"/>
        </w:rPr>
        <w:t xml:space="preserve">(including at least </w:t>
      </w:r>
      <w:proofErr w:type="spellStart"/>
      <w:r w:rsidR="001E37BF" w:rsidRPr="00D75749">
        <w:rPr>
          <w:rFonts w:ascii="Times New Roman" w:eastAsia="맑은 고딕" w:hAnsi="Times New Roman" w:cs="Times New Roman"/>
          <w:b/>
          <w:i/>
          <w:sz w:val="22"/>
        </w:rPr>
        <w:t>DMRS</w:t>
      </w:r>
      <w:proofErr w:type="spellEnd"/>
      <w:r w:rsidR="001E37BF" w:rsidRPr="00D75749">
        <w:rPr>
          <w:rFonts w:ascii="Times New Roman" w:eastAsia="맑은 고딕" w:hAnsi="Times New Roman" w:cs="Times New Roman"/>
          <w:b/>
          <w:i/>
          <w:sz w:val="22"/>
        </w:rPr>
        <w:t xml:space="preserve"> position, channel coding, data scrambling</w:t>
      </w:r>
      <w:r w:rsidR="001E37BF">
        <w:rPr>
          <w:rFonts w:ascii="Times New Roman" w:eastAsia="맑은 고딕" w:hAnsi="Times New Roman" w:cs="Times New Roman" w:hint="eastAsia"/>
          <w:b/>
          <w:i/>
          <w:sz w:val="22"/>
        </w:rPr>
        <w:t>, CRC masking</w:t>
      </w:r>
      <w:r w:rsidR="001E37BF" w:rsidRPr="00D75749">
        <w:rPr>
          <w:rFonts w:ascii="Times New Roman" w:eastAsia="맑은 고딕" w:hAnsi="Times New Roman" w:cs="Times New Roman"/>
          <w:b/>
          <w:i/>
          <w:sz w:val="22"/>
        </w:rPr>
        <w:t>)</w:t>
      </w:r>
      <w:r w:rsidR="001E37BF">
        <w:rPr>
          <w:rFonts w:ascii="Times New Roman" w:eastAsia="맑은 고딕" w:hAnsi="Times New Roman" w:cs="Times New Roman" w:hint="eastAsia"/>
          <w:b/>
          <w:i/>
          <w:sz w:val="22"/>
        </w:rPr>
        <w:t xml:space="preserve"> </w:t>
      </w:r>
      <w:r w:rsidRPr="00D203E3">
        <w:rPr>
          <w:rFonts w:ascii="Times New Roman" w:eastAsia="맑은 고딕" w:hAnsi="Times New Roman" w:cs="Times New Roman"/>
          <w:b/>
          <w:i/>
          <w:sz w:val="22"/>
        </w:rPr>
        <w:t>is used for retransmission grant for both initial UL transmission with and without UL grant.</w:t>
      </w:r>
    </w:p>
    <w:p w:rsidR="008E6031" w:rsidRPr="00D75749" w:rsidRDefault="008E6031" w:rsidP="008E6031">
      <w:pPr>
        <w:pStyle w:val="ad"/>
        <w:numPr>
          <w:ilvl w:val="0"/>
          <w:numId w:val="19"/>
        </w:numPr>
        <w:spacing w:before="0"/>
        <w:ind w:leftChars="0"/>
        <w:rPr>
          <w:rFonts w:ascii="Times New Roman" w:eastAsia="맑은 고딕" w:hAnsi="Times New Roman" w:cs="Times New Roman"/>
          <w:b/>
          <w:i/>
          <w:sz w:val="22"/>
        </w:rPr>
      </w:pPr>
      <w:r w:rsidRPr="00D203E3">
        <w:rPr>
          <w:rFonts w:ascii="Times New Roman" w:eastAsia="맑은 고딕" w:hAnsi="Times New Roman" w:cs="Times New Roman"/>
          <w:b/>
          <w:i/>
          <w:sz w:val="22"/>
        </w:rPr>
        <w:lastRenderedPageBreak/>
        <w:t xml:space="preserve">The same DCI size is used for retransmission grant for both initial UL </w:t>
      </w:r>
      <w:proofErr w:type="gramStart"/>
      <w:r w:rsidRPr="00D203E3">
        <w:rPr>
          <w:rFonts w:ascii="Times New Roman" w:eastAsia="맑은 고딕" w:hAnsi="Times New Roman" w:cs="Times New Roman"/>
          <w:b/>
          <w:i/>
          <w:sz w:val="22"/>
        </w:rPr>
        <w:t>transmission</w:t>
      </w:r>
      <w:proofErr w:type="gramEnd"/>
      <w:r w:rsidRPr="00D203E3">
        <w:rPr>
          <w:rFonts w:ascii="Times New Roman" w:eastAsia="맑은 고딕" w:hAnsi="Times New Roman" w:cs="Times New Roman"/>
          <w:b/>
          <w:i/>
          <w:sz w:val="22"/>
        </w:rPr>
        <w:t xml:space="preserve"> with and without UL grant.</w:t>
      </w:r>
    </w:p>
    <w:p w:rsidR="00C85C93" w:rsidRPr="00D75749" w:rsidRDefault="00C85C93" w:rsidP="00F071F0">
      <w:pPr>
        <w:spacing w:before="0" w:after="0"/>
        <w:ind w:left="0" w:firstLine="0"/>
        <w:rPr>
          <w:rFonts w:eastAsia="맑은 고딕"/>
          <w:b/>
          <w:i/>
          <w:sz w:val="22"/>
          <w:u w:val="single"/>
        </w:rPr>
      </w:pPr>
      <w:r w:rsidRPr="00D75749">
        <w:rPr>
          <w:rFonts w:eastAsia="맑은 고딕"/>
          <w:b/>
          <w:i/>
          <w:sz w:val="22"/>
          <w:u w:val="single"/>
          <w:lang w:eastAsia="ko-KR"/>
        </w:rPr>
        <w:t>Possible agreements</w:t>
      </w:r>
      <w:r w:rsidR="005D5AEE" w:rsidRPr="00D75749">
        <w:rPr>
          <w:rFonts w:eastAsia="맑은 고딕"/>
          <w:b/>
          <w:i/>
          <w:sz w:val="22"/>
          <w:u w:val="single"/>
          <w:lang w:eastAsia="ko-KR"/>
        </w:rPr>
        <w:t xml:space="preserve"> (</w:t>
      </w:r>
      <w:r w:rsidR="00712FEC">
        <w:rPr>
          <w:rFonts w:eastAsia="맑은 고딕" w:hint="eastAsia"/>
          <w:b/>
          <w:i/>
          <w:sz w:val="22"/>
          <w:u w:val="single"/>
          <w:lang w:eastAsia="ko-KR"/>
        </w:rPr>
        <w:t>10</w:t>
      </w:r>
      <w:r w:rsidR="005D5AEE" w:rsidRPr="00D75749">
        <w:rPr>
          <w:rFonts w:eastAsia="맑은 고딕"/>
          <w:b/>
          <w:i/>
          <w:sz w:val="22"/>
          <w:u w:val="single"/>
          <w:lang w:eastAsia="ko-KR"/>
        </w:rPr>
        <w:t>)</w:t>
      </w:r>
    </w:p>
    <w:p w:rsidR="00F616E6" w:rsidRPr="00D75749" w:rsidRDefault="00F616E6" w:rsidP="00F616E6">
      <w:pPr>
        <w:pStyle w:val="ad"/>
        <w:numPr>
          <w:ilvl w:val="0"/>
          <w:numId w:val="19"/>
        </w:numPr>
        <w:spacing w:before="0"/>
        <w:ind w:leftChars="0"/>
        <w:rPr>
          <w:rFonts w:ascii="Times New Roman" w:eastAsia="맑은 고딕" w:hAnsi="Times New Roman" w:cs="Times New Roman"/>
          <w:b/>
          <w:i/>
          <w:sz w:val="22"/>
        </w:rPr>
      </w:pPr>
      <w:proofErr w:type="spellStart"/>
      <w:r w:rsidRPr="00D75749">
        <w:rPr>
          <w:rFonts w:ascii="Times New Roman" w:eastAsia="맑은 고딕" w:hAnsi="Times New Roman" w:cs="Times New Roman"/>
          <w:b/>
          <w:i/>
          <w:sz w:val="22"/>
        </w:rPr>
        <w:t>UE</w:t>
      </w:r>
      <w:proofErr w:type="spellEnd"/>
      <w:r w:rsidRPr="00D75749">
        <w:rPr>
          <w:rFonts w:ascii="Times New Roman" w:eastAsia="맑은 고딕" w:hAnsi="Times New Roman" w:cs="Times New Roman"/>
          <w:b/>
          <w:i/>
          <w:sz w:val="22"/>
        </w:rPr>
        <w:t xml:space="preserve">/TB identification of no repetition case is a starting point for </w:t>
      </w:r>
      <w:proofErr w:type="spellStart"/>
      <w:r w:rsidRPr="00D75749">
        <w:rPr>
          <w:rFonts w:ascii="Times New Roman" w:eastAsia="맑은 고딕" w:hAnsi="Times New Roman" w:cs="Times New Roman"/>
          <w:b/>
          <w:i/>
          <w:sz w:val="22"/>
        </w:rPr>
        <w:t>UE</w:t>
      </w:r>
      <w:proofErr w:type="spellEnd"/>
      <w:r w:rsidRPr="00D75749">
        <w:rPr>
          <w:rFonts w:ascii="Times New Roman" w:eastAsia="맑은 고딕" w:hAnsi="Times New Roman" w:cs="Times New Roman"/>
          <w:b/>
          <w:i/>
          <w:sz w:val="22"/>
        </w:rPr>
        <w:t>/TB identification of repetition case.</w:t>
      </w:r>
    </w:p>
    <w:p w:rsidR="00F616E6" w:rsidRPr="00D75749" w:rsidRDefault="00F616E6" w:rsidP="00F616E6">
      <w:pPr>
        <w:pStyle w:val="ad"/>
        <w:numPr>
          <w:ilvl w:val="1"/>
          <w:numId w:val="19"/>
        </w:numPr>
        <w:spacing w:before="0"/>
        <w:ind w:leftChars="0"/>
        <w:rPr>
          <w:rFonts w:ascii="Times New Roman" w:eastAsia="맑은 고딕" w:hAnsi="Times New Roman" w:cs="Times New Roman"/>
          <w:b/>
          <w:i/>
          <w:sz w:val="22"/>
        </w:rPr>
      </w:pPr>
      <w:proofErr w:type="spellStart"/>
      <w:r w:rsidRPr="00D75749">
        <w:rPr>
          <w:rFonts w:ascii="Times New Roman" w:eastAsia="맑은 고딕" w:hAnsi="Times New Roman" w:cs="Times New Roman"/>
          <w:b/>
          <w:i/>
          <w:sz w:val="22"/>
        </w:rPr>
        <w:t>FFS</w:t>
      </w:r>
      <w:proofErr w:type="spellEnd"/>
      <w:r w:rsidRPr="00D75749">
        <w:rPr>
          <w:rFonts w:ascii="Times New Roman" w:eastAsia="맑은 고딕" w:hAnsi="Times New Roman" w:cs="Times New Roman"/>
          <w:b/>
          <w:i/>
          <w:sz w:val="22"/>
        </w:rPr>
        <w:t xml:space="preserve"> </w:t>
      </w:r>
      <w:proofErr w:type="spellStart"/>
      <w:r w:rsidRPr="00D75749">
        <w:rPr>
          <w:rFonts w:ascii="Times New Roman" w:eastAsia="맑은 고딕" w:hAnsi="Times New Roman" w:cs="Times New Roman"/>
          <w:b/>
          <w:i/>
          <w:sz w:val="22"/>
        </w:rPr>
        <w:t>HARQ</w:t>
      </w:r>
      <w:proofErr w:type="spellEnd"/>
      <w:r w:rsidRPr="00D75749">
        <w:rPr>
          <w:rFonts w:ascii="Times New Roman" w:eastAsia="맑은 고딕" w:hAnsi="Times New Roman" w:cs="Times New Roman"/>
          <w:b/>
          <w:i/>
          <w:sz w:val="22"/>
        </w:rPr>
        <w:t xml:space="preserve"> process ID determination in repetition case</w:t>
      </w:r>
    </w:p>
    <w:p w:rsidR="00FA3A43" w:rsidRPr="00D75749" w:rsidRDefault="00FA3A43" w:rsidP="00FA3A43">
      <w:pPr>
        <w:spacing w:after="0"/>
        <w:ind w:left="0" w:firstLine="0"/>
        <w:rPr>
          <w:rFonts w:eastAsia="맑은 고딕"/>
          <w:b/>
          <w:i/>
          <w:sz w:val="22"/>
          <w:u w:val="single"/>
        </w:rPr>
      </w:pPr>
      <w:r w:rsidRPr="00D75749">
        <w:rPr>
          <w:rFonts w:eastAsia="맑은 고딕"/>
          <w:b/>
          <w:i/>
          <w:sz w:val="22"/>
          <w:u w:val="single"/>
          <w:lang w:eastAsia="ko-KR"/>
        </w:rPr>
        <w:t>Possible agreements (11)</w:t>
      </w:r>
    </w:p>
    <w:p w:rsidR="00A21CB0" w:rsidRPr="00D203E3" w:rsidRDefault="00E00102" w:rsidP="00D203E3">
      <w:pPr>
        <w:pStyle w:val="ad"/>
        <w:numPr>
          <w:ilvl w:val="0"/>
          <w:numId w:val="19"/>
        </w:numPr>
        <w:spacing w:after="240"/>
        <w:ind w:leftChars="0"/>
        <w:rPr>
          <w:rFonts w:ascii="Times New Roman" w:eastAsia="맑은 고딕" w:hAnsi="Times New Roman" w:cs="Times New Roman"/>
          <w:b/>
          <w:i/>
          <w:sz w:val="22"/>
        </w:rPr>
      </w:pPr>
      <w:r>
        <w:rPr>
          <w:rFonts w:ascii="Times New Roman" w:eastAsia="맑은 고딕" w:hAnsi="Times New Roman" w:cs="Times New Roman" w:hint="eastAsia"/>
          <w:b/>
          <w:i/>
          <w:sz w:val="22"/>
        </w:rPr>
        <w:t>Time interval between</w:t>
      </w:r>
      <w:r w:rsidR="00FA3A43" w:rsidRPr="00D75749">
        <w:rPr>
          <w:rFonts w:ascii="Times New Roman" w:eastAsia="맑은 고딕" w:hAnsi="Times New Roman" w:cs="Times New Roman"/>
          <w:b/>
          <w:i/>
          <w:sz w:val="22"/>
        </w:rPr>
        <w:t xml:space="preserve"> grant-free resource</w:t>
      </w:r>
      <w:r>
        <w:rPr>
          <w:rFonts w:ascii="Times New Roman" w:eastAsia="맑은 고딕" w:hAnsi="Times New Roman" w:cs="Times New Roman" w:hint="eastAsia"/>
          <w:b/>
          <w:i/>
          <w:sz w:val="22"/>
        </w:rPr>
        <w:t>s</w:t>
      </w:r>
      <w:r w:rsidR="00FA3A43" w:rsidRPr="00D75749">
        <w:rPr>
          <w:rFonts w:ascii="Times New Roman" w:eastAsia="맑은 고딕" w:hAnsi="Times New Roman" w:cs="Times New Roman"/>
          <w:b/>
          <w:i/>
          <w:sz w:val="22"/>
        </w:rPr>
        <w:t xml:space="preserve"> can be same as mini-slot.</w:t>
      </w:r>
    </w:p>
    <w:p w:rsidR="00E367CF" w:rsidRPr="00F071F0" w:rsidRDefault="00E367CF" w:rsidP="008D5C57">
      <w:pPr>
        <w:ind w:left="0" w:hanging="1"/>
        <w:rPr>
          <w:rFonts w:eastAsia="맑은 고딕"/>
          <w:sz w:val="22"/>
          <w:lang w:val="en-US" w:eastAsia="ko-KR"/>
        </w:rPr>
      </w:pPr>
    </w:p>
    <w:p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rsidR="00B91001" w:rsidRPr="00B91001" w:rsidRDefault="00B91001" w:rsidP="000B1C89">
      <w:pPr>
        <w:pStyle w:val="References"/>
        <w:tabs>
          <w:tab w:val="clear" w:pos="6031"/>
        </w:tabs>
        <w:ind w:left="567" w:hanging="425"/>
        <w:rPr>
          <w:rFonts w:eastAsia="맑은 고딕"/>
          <w:szCs w:val="22"/>
          <w:lang w:val="en-GB" w:eastAsia="ko-KR"/>
        </w:rPr>
      </w:pPr>
      <w:proofErr w:type="spellStart"/>
      <w:r w:rsidRPr="007C6C7C">
        <w:rPr>
          <w:szCs w:val="22"/>
          <w:lang w:eastAsia="ko-KR"/>
        </w:rPr>
        <w:t>RAN1</w:t>
      </w:r>
      <w:proofErr w:type="spellEnd"/>
      <w:r w:rsidRPr="007C6C7C">
        <w:rPr>
          <w:szCs w:val="22"/>
          <w:lang w:eastAsia="ko-KR"/>
        </w:rPr>
        <w:t xml:space="preserve"> chairman’s notes, </w:t>
      </w:r>
      <w:proofErr w:type="spellStart"/>
      <w:r w:rsidRPr="007C6C7C">
        <w:rPr>
          <w:szCs w:val="22"/>
          <w:lang w:eastAsia="ko-KR"/>
        </w:rPr>
        <w:t>RAN1</w:t>
      </w:r>
      <w:proofErr w:type="spellEnd"/>
      <w:r>
        <w:rPr>
          <w:rFonts w:eastAsiaTheme="minorEastAsia" w:hint="eastAsia"/>
          <w:szCs w:val="22"/>
          <w:lang w:eastAsia="ko-KR"/>
        </w:rPr>
        <w:t xml:space="preserve"> Ad-Hoc, Spokane, USA, Jan 2017.</w:t>
      </w:r>
    </w:p>
    <w:p w:rsidR="00380F89" w:rsidRPr="002A7AE8" w:rsidRDefault="007C6C7C" w:rsidP="000B1C89">
      <w:pPr>
        <w:pStyle w:val="References"/>
        <w:tabs>
          <w:tab w:val="clear" w:pos="6031"/>
        </w:tabs>
        <w:ind w:left="567" w:hanging="425"/>
        <w:rPr>
          <w:rFonts w:eastAsia="맑은 고딕"/>
          <w:szCs w:val="22"/>
          <w:lang w:val="en-GB" w:eastAsia="ko-KR"/>
        </w:rPr>
      </w:pPr>
      <w:proofErr w:type="spellStart"/>
      <w:r w:rsidRPr="007C6C7C">
        <w:rPr>
          <w:szCs w:val="22"/>
          <w:lang w:eastAsia="ko-KR"/>
        </w:rPr>
        <w:t>RAN1</w:t>
      </w:r>
      <w:proofErr w:type="spellEnd"/>
      <w:r w:rsidRPr="007C6C7C">
        <w:rPr>
          <w:szCs w:val="22"/>
          <w:lang w:eastAsia="ko-KR"/>
        </w:rPr>
        <w:t xml:space="preserve"> chairman’s notes, </w:t>
      </w:r>
      <w:proofErr w:type="spellStart"/>
      <w:r w:rsidRPr="007C6C7C">
        <w:rPr>
          <w:szCs w:val="22"/>
          <w:lang w:eastAsia="ko-KR"/>
        </w:rPr>
        <w:t>RAN1</w:t>
      </w:r>
      <w:r w:rsidR="002305DC">
        <w:rPr>
          <w:rFonts w:eastAsiaTheme="minorEastAsia" w:hint="eastAsia"/>
          <w:szCs w:val="22"/>
          <w:lang w:eastAsia="ko-KR"/>
        </w:rPr>
        <w:t>#</w:t>
      </w:r>
      <w:r w:rsidR="001A777D">
        <w:rPr>
          <w:rFonts w:eastAsiaTheme="minorEastAsia" w:hint="eastAsia"/>
          <w:szCs w:val="22"/>
          <w:lang w:eastAsia="ko-KR"/>
        </w:rPr>
        <w:t>8</w:t>
      </w:r>
      <w:r w:rsidR="00280956">
        <w:rPr>
          <w:rFonts w:eastAsiaTheme="minorEastAsia" w:hint="eastAsia"/>
          <w:szCs w:val="22"/>
          <w:lang w:eastAsia="ko-KR"/>
        </w:rPr>
        <w:t>8</w:t>
      </w:r>
      <w:proofErr w:type="spellEnd"/>
      <w:r w:rsidR="002A7AE8">
        <w:rPr>
          <w:rFonts w:eastAsiaTheme="minorEastAsia" w:hint="eastAsia"/>
          <w:szCs w:val="22"/>
          <w:lang w:eastAsia="ko-KR"/>
        </w:rPr>
        <w:t>, Athens, Greece, Feb 2017</w:t>
      </w:r>
      <w:r w:rsidR="001A777D">
        <w:rPr>
          <w:rFonts w:eastAsiaTheme="minorEastAsia" w:hint="eastAsia"/>
          <w:szCs w:val="22"/>
          <w:lang w:eastAsia="ko-KR"/>
        </w:rPr>
        <w:t>.</w:t>
      </w:r>
    </w:p>
    <w:p w:rsidR="002A7AE8" w:rsidRPr="000B1C89" w:rsidRDefault="002A7AE8" w:rsidP="002A7AE8">
      <w:pPr>
        <w:pStyle w:val="References"/>
        <w:tabs>
          <w:tab w:val="clear" w:pos="6031"/>
        </w:tabs>
        <w:ind w:left="567" w:hanging="425"/>
        <w:rPr>
          <w:rFonts w:eastAsia="맑은 고딕"/>
          <w:szCs w:val="22"/>
          <w:lang w:val="en-GB" w:eastAsia="ko-KR"/>
        </w:rPr>
      </w:pPr>
      <w:proofErr w:type="spellStart"/>
      <w:r w:rsidRPr="007C6C7C">
        <w:rPr>
          <w:szCs w:val="22"/>
          <w:lang w:eastAsia="ko-KR"/>
        </w:rPr>
        <w:t>RAN1</w:t>
      </w:r>
      <w:proofErr w:type="spellEnd"/>
      <w:r w:rsidRPr="007C6C7C">
        <w:rPr>
          <w:szCs w:val="22"/>
          <w:lang w:eastAsia="ko-KR"/>
        </w:rPr>
        <w:t xml:space="preserve"> chairman’s notes, </w:t>
      </w:r>
      <w:proofErr w:type="spellStart"/>
      <w:r w:rsidRPr="007C6C7C">
        <w:rPr>
          <w:szCs w:val="22"/>
          <w:lang w:eastAsia="ko-KR"/>
        </w:rPr>
        <w:t>RAN1</w:t>
      </w:r>
      <w:r>
        <w:rPr>
          <w:rFonts w:eastAsiaTheme="minorEastAsia" w:hint="eastAsia"/>
          <w:szCs w:val="22"/>
          <w:lang w:eastAsia="ko-KR"/>
        </w:rPr>
        <w:t>#88bis</w:t>
      </w:r>
      <w:proofErr w:type="spellEnd"/>
      <w:r>
        <w:rPr>
          <w:rFonts w:eastAsiaTheme="minorEastAsia" w:hint="eastAsia"/>
          <w:szCs w:val="22"/>
          <w:lang w:eastAsia="ko-KR"/>
        </w:rPr>
        <w:t>, Spokane, USA, April 2017.</w:t>
      </w:r>
    </w:p>
    <w:p w:rsidR="002A7AE8" w:rsidRPr="000B1C89" w:rsidRDefault="002A7AE8" w:rsidP="002A7AE8">
      <w:pPr>
        <w:pStyle w:val="References"/>
        <w:tabs>
          <w:tab w:val="clear" w:pos="6031"/>
        </w:tabs>
        <w:ind w:left="567" w:hanging="425"/>
        <w:rPr>
          <w:rFonts w:eastAsia="맑은 고딕"/>
          <w:szCs w:val="22"/>
          <w:lang w:val="en-GB" w:eastAsia="ko-KR"/>
        </w:rPr>
      </w:pPr>
      <w:proofErr w:type="spellStart"/>
      <w:r w:rsidRPr="007C6C7C">
        <w:rPr>
          <w:szCs w:val="22"/>
          <w:lang w:eastAsia="ko-KR"/>
        </w:rPr>
        <w:t>RAN1</w:t>
      </w:r>
      <w:proofErr w:type="spellEnd"/>
      <w:r w:rsidRPr="007C6C7C">
        <w:rPr>
          <w:szCs w:val="22"/>
          <w:lang w:eastAsia="ko-KR"/>
        </w:rPr>
        <w:t xml:space="preserve"> chairman’s notes, </w:t>
      </w:r>
      <w:proofErr w:type="spellStart"/>
      <w:r w:rsidRPr="007C6C7C">
        <w:rPr>
          <w:szCs w:val="22"/>
          <w:lang w:eastAsia="ko-KR"/>
        </w:rPr>
        <w:t>RAN1</w:t>
      </w:r>
      <w:r>
        <w:rPr>
          <w:rFonts w:eastAsiaTheme="minorEastAsia" w:hint="eastAsia"/>
          <w:szCs w:val="22"/>
          <w:lang w:eastAsia="ko-KR"/>
        </w:rPr>
        <w:t>#89</w:t>
      </w:r>
      <w:proofErr w:type="spellEnd"/>
      <w:r>
        <w:rPr>
          <w:rFonts w:eastAsiaTheme="minorEastAsia" w:hint="eastAsia"/>
          <w:szCs w:val="22"/>
          <w:lang w:eastAsia="ko-KR"/>
        </w:rPr>
        <w:t>, Hangzhou, P.</w:t>
      </w:r>
      <w:r w:rsidR="009362FE">
        <w:rPr>
          <w:rFonts w:eastAsiaTheme="minorEastAsia" w:hint="eastAsia"/>
          <w:szCs w:val="22"/>
          <w:lang w:eastAsia="ko-KR"/>
        </w:rPr>
        <w:t xml:space="preserve">R. China, May 2017. </w:t>
      </w:r>
    </w:p>
    <w:p w:rsidR="002A7AE8" w:rsidRPr="000B1C89" w:rsidRDefault="002A7AE8" w:rsidP="002A7AE8">
      <w:pPr>
        <w:pStyle w:val="References"/>
        <w:numPr>
          <w:ilvl w:val="0"/>
          <w:numId w:val="0"/>
        </w:numPr>
        <w:ind w:left="6031" w:hanging="360"/>
        <w:rPr>
          <w:rFonts w:eastAsia="맑은 고딕"/>
          <w:szCs w:val="22"/>
          <w:lang w:val="en-GB" w:eastAsia="ko-KR"/>
        </w:rPr>
      </w:pPr>
    </w:p>
    <w:sectPr w:rsidR="002A7AE8" w:rsidRPr="000B1C8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8CB" w:rsidRDefault="000778CB" w:rsidP="00CB15B0">
      <w:pPr>
        <w:spacing w:before="0" w:after="0" w:line="240" w:lineRule="auto"/>
      </w:pPr>
      <w:r>
        <w:separator/>
      </w:r>
    </w:p>
  </w:endnote>
  <w:endnote w:type="continuationSeparator" w:id="0">
    <w:p w:rsidR="000778CB" w:rsidRDefault="000778C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8CB" w:rsidRDefault="000778CB" w:rsidP="00CB15B0">
      <w:pPr>
        <w:spacing w:before="0" w:after="0" w:line="240" w:lineRule="auto"/>
      </w:pPr>
      <w:r>
        <w:separator/>
      </w:r>
    </w:p>
  </w:footnote>
  <w:footnote w:type="continuationSeparator" w:id="0">
    <w:p w:rsidR="000778CB" w:rsidRDefault="000778C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097846"/>
    <w:multiLevelType w:val="multilevel"/>
    <w:tmpl w:val="A3383058"/>
    <w:lvl w:ilvl="0">
      <w:start w:val="1"/>
      <w:numFmt w:val="decimal"/>
      <w:lvlText w:val="%1."/>
      <w:lvlJc w:val="left"/>
      <w:pPr>
        <w:tabs>
          <w:tab w:val="num" w:pos="720"/>
        </w:tabs>
        <w:ind w:left="720" w:hanging="720"/>
      </w:pPr>
    </w:lvl>
    <w:lvl w:ilvl="1">
      <w:start w:val="1"/>
      <w:numFmt w:val="bullet"/>
      <w:lvlText w:val=""/>
      <w:lvlJc w:val="left"/>
      <w:pPr>
        <w:tabs>
          <w:tab w:val="num" w:pos="1440"/>
        </w:tabs>
        <w:ind w:left="1440" w:hanging="720"/>
      </w:pPr>
      <w:rPr>
        <w:rFonts w:ascii="Wingdings" w:hAnsi="Wingdings"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42450D1"/>
    <w:multiLevelType w:val="multilevel"/>
    <w:tmpl w:val="A3383058"/>
    <w:lvl w:ilvl="0">
      <w:start w:val="1"/>
      <w:numFmt w:val="decimal"/>
      <w:lvlText w:val="%1."/>
      <w:lvlJc w:val="left"/>
      <w:pPr>
        <w:tabs>
          <w:tab w:val="num" w:pos="720"/>
        </w:tabs>
        <w:ind w:left="720" w:hanging="720"/>
      </w:pPr>
    </w:lvl>
    <w:lvl w:ilvl="1">
      <w:start w:val="1"/>
      <w:numFmt w:val="bullet"/>
      <w:lvlText w:val=""/>
      <w:lvlJc w:val="left"/>
      <w:pPr>
        <w:tabs>
          <w:tab w:val="num" w:pos="1440"/>
        </w:tabs>
        <w:ind w:left="1440" w:hanging="720"/>
      </w:pPr>
      <w:rPr>
        <w:rFonts w:ascii="Wingdings" w:hAnsi="Wingdings"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A421B0F"/>
    <w:multiLevelType w:val="hybridMultilevel"/>
    <w:tmpl w:val="986267E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B9843A1"/>
    <w:multiLevelType w:val="multilevel"/>
    <w:tmpl w:val="A3383058"/>
    <w:lvl w:ilvl="0">
      <w:start w:val="1"/>
      <w:numFmt w:val="decimal"/>
      <w:lvlText w:val="%1."/>
      <w:lvlJc w:val="left"/>
      <w:pPr>
        <w:tabs>
          <w:tab w:val="num" w:pos="720"/>
        </w:tabs>
        <w:ind w:left="720" w:hanging="720"/>
      </w:pPr>
    </w:lvl>
    <w:lvl w:ilvl="1">
      <w:start w:val="1"/>
      <w:numFmt w:val="bullet"/>
      <w:lvlText w:val=""/>
      <w:lvlJc w:val="left"/>
      <w:pPr>
        <w:tabs>
          <w:tab w:val="num" w:pos="1440"/>
        </w:tabs>
        <w:ind w:left="1440" w:hanging="720"/>
      </w:pPr>
      <w:rPr>
        <w:rFonts w:ascii="Wingdings" w:hAnsi="Wingdings"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23651A40"/>
    <w:multiLevelType w:val="hybridMultilevel"/>
    <w:tmpl w:val="8418F96A"/>
    <w:lvl w:ilvl="0" w:tplc="06380BDA">
      <w:start w:val="1"/>
      <w:numFmt w:val="bullet"/>
      <w:lvlText w:val="•"/>
      <w:lvlJc w:val="left"/>
      <w:pPr>
        <w:ind w:left="420" w:hanging="420"/>
      </w:pPr>
      <w:rPr>
        <w:rFonts w:ascii="Arial" w:hAnsi="Arial" w:hint="default"/>
      </w:rPr>
    </w:lvl>
    <w:lvl w:ilvl="1" w:tplc="8410EC04">
      <w:numFmt w:val="bullet"/>
      <w:lvlText w:val="-"/>
      <w:lvlJc w:val="left"/>
      <w:pPr>
        <w:ind w:left="840" w:hanging="420"/>
      </w:pPr>
      <w:rPr>
        <w:rFonts w:ascii="Calibri" w:eastAsia="SimSun"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2A8E5135"/>
    <w:multiLevelType w:val="hybridMultilevel"/>
    <w:tmpl w:val="45706778"/>
    <w:lvl w:ilvl="0" w:tplc="06380BDA">
      <w:start w:val="1"/>
      <w:numFmt w:val="bullet"/>
      <w:lvlText w:val="•"/>
      <w:lvlJc w:val="left"/>
      <w:pPr>
        <w:ind w:left="420" w:hanging="420"/>
      </w:pPr>
      <w:rPr>
        <w:rFonts w:ascii="Arial" w:hAnsi="Arial" w:hint="default"/>
      </w:rPr>
    </w:lvl>
    <w:lvl w:ilvl="1" w:tplc="8410EC04">
      <w:numFmt w:val="bullet"/>
      <w:lvlText w:val="-"/>
      <w:lvlJc w:val="left"/>
      <w:pPr>
        <w:ind w:left="840" w:hanging="420"/>
      </w:pPr>
      <w:rPr>
        <w:rFonts w:ascii="Calibri" w:eastAsia="SimSun" w:hAnsi="Calibri" w:cs="Times New Roman" w:hint="default"/>
      </w:rPr>
    </w:lvl>
    <w:lvl w:ilvl="2" w:tplc="8410EC04">
      <w:numFmt w:val="bullet"/>
      <w:lvlText w:val="-"/>
      <w:lvlJc w:val="left"/>
      <w:pPr>
        <w:ind w:left="1260" w:hanging="420"/>
      </w:pPr>
      <w:rPr>
        <w:rFonts w:ascii="Calibri" w:eastAsia="SimSun"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3D0E54"/>
    <w:multiLevelType w:val="multilevel"/>
    <w:tmpl w:val="D7F0D1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2FC60464"/>
    <w:multiLevelType w:val="hybridMultilevel"/>
    <w:tmpl w:val="3BB036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329B1C19"/>
    <w:multiLevelType w:val="hybridMultilevel"/>
    <w:tmpl w:val="47B4211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nsid w:val="3D1E78AA"/>
    <w:multiLevelType w:val="hybridMultilevel"/>
    <w:tmpl w:val="C978B7F6"/>
    <w:lvl w:ilvl="0" w:tplc="DB90AABC">
      <w:start w:val="1"/>
      <w:numFmt w:val="bullet"/>
      <w:lvlText w:val="–"/>
      <w:lvlJc w:val="left"/>
      <w:pPr>
        <w:tabs>
          <w:tab w:val="num" w:pos="720"/>
        </w:tabs>
        <w:ind w:left="720" w:hanging="360"/>
      </w:pPr>
      <w:rPr>
        <w:rFonts w:ascii="Arial" w:hAnsi="Arial" w:hint="default"/>
      </w:rPr>
    </w:lvl>
    <w:lvl w:ilvl="1" w:tplc="60C00B6E">
      <w:start w:val="1"/>
      <w:numFmt w:val="bullet"/>
      <w:lvlText w:val="–"/>
      <w:lvlJc w:val="left"/>
      <w:pPr>
        <w:tabs>
          <w:tab w:val="num" w:pos="1440"/>
        </w:tabs>
        <w:ind w:left="1440" w:hanging="360"/>
      </w:pPr>
      <w:rPr>
        <w:rFonts w:ascii="Arial" w:hAnsi="Arial" w:hint="default"/>
      </w:rPr>
    </w:lvl>
    <w:lvl w:ilvl="2" w:tplc="FC2472EE">
      <w:start w:val="2501"/>
      <w:numFmt w:val="bullet"/>
      <w:lvlText w:val="•"/>
      <w:lvlJc w:val="left"/>
      <w:pPr>
        <w:tabs>
          <w:tab w:val="num" w:pos="2160"/>
        </w:tabs>
        <w:ind w:left="2160" w:hanging="360"/>
      </w:pPr>
      <w:rPr>
        <w:rFonts w:ascii="Arial" w:hAnsi="Arial" w:hint="default"/>
      </w:rPr>
    </w:lvl>
    <w:lvl w:ilvl="3" w:tplc="781C707A">
      <w:start w:val="2501"/>
      <w:numFmt w:val="bullet"/>
      <w:lvlText w:val="–"/>
      <w:lvlJc w:val="left"/>
      <w:pPr>
        <w:tabs>
          <w:tab w:val="num" w:pos="2880"/>
        </w:tabs>
        <w:ind w:left="2880" w:hanging="360"/>
      </w:pPr>
      <w:rPr>
        <w:rFonts w:ascii="Arial" w:hAnsi="Arial" w:hint="default"/>
      </w:rPr>
    </w:lvl>
    <w:lvl w:ilvl="4" w:tplc="6AB8B552">
      <w:start w:val="1"/>
      <w:numFmt w:val="bullet"/>
      <w:lvlText w:val="–"/>
      <w:lvlJc w:val="left"/>
      <w:pPr>
        <w:tabs>
          <w:tab w:val="num" w:pos="3600"/>
        </w:tabs>
        <w:ind w:left="3600" w:hanging="360"/>
      </w:pPr>
      <w:rPr>
        <w:rFonts w:ascii="Arial" w:hAnsi="Arial" w:hint="default"/>
      </w:rPr>
    </w:lvl>
    <w:lvl w:ilvl="5" w:tplc="8CAE8F3A">
      <w:start w:val="1"/>
      <w:numFmt w:val="bullet"/>
      <w:lvlText w:val="–"/>
      <w:lvlJc w:val="left"/>
      <w:pPr>
        <w:tabs>
          <w:tab w:val="num" w:pos="4320"/>
        </w:tabs>
        <w:ind w:left="4320" w:hanging="360"/>
      </w:pPr>
      <w:rPr>
        <w:rFonts w:ascii="Arial" w:hAnsi="Arial" w:hint="default"/>
      </w:rPr>
    </w:lvl>
    <w:lvl w:ilvl="6" w:tplc="2E8888B2">
      <w:start w:val="1"/>
      <w:numFmt w:val="bullet"/>
      <w:lvlText w:val="–"/>
      <w:lvlJc w:val="left"/>
      <w:pPr>
        <w:tabs>
          <w:tab w:val="num" w:pos="5040"/>
        </w:tabs>
        <w:ind w:left="5040" w:hanging="360"/>
      </w:pPr>
      <w:rPr>
        <w:rFonts w:ascii="Arial" w:hAnsi="Arial" w:hint="default"/>
      </w:rPr>
    </w:lvl>
    <w:lvl w:ilvl="7" w:tplc="BC9AE58E">
      <w:start w:val="1"/>
      <w:numFmt w:val="bullet"/>
      <w:lvlText w:val="–"/>
      <w:lvlJc w:val="left"/>
      <w:pPr>
        <w:tabs>
          <w:tab w:val="num" w:pos="5760"/>
        </w:tabs>
        <w:ind w:left="5760" w:hanging="360"/>
      </w:pPr>
      <w:rPr>
        <w:rFonts w:ascii="Arial" w:hAnsi="Arial" w:hint="default"/>
      </w:rPr>
    </w:lvl>
    <w:lvl w:ilvl="8" w:tplc="292A7BB6" w:tentative="1">
      <w:start w:val="1"/>
      <w:numFmt w:val="bullet"/>
      <w:lvlText w:val="–"/>
      <w:lvlJc w:val="left"/>
      <w:pPr>
        <w:tabs>
          <w:tab w:val="num" w:pos="6480"/>
        </w:tabs>
        <w:ind w:left="6480" w:hanging="360"/>
      </w:pPr>
      <w:rPr>
        <w:rFonts w:ascii="Arial" w:hAnsi="Arial" w:hint="default"/>
      </w:rPr>
    </w:lvl>
  </w:abstractNum>
  <w:abstractNum w:abstractNumId="13">
    <w:nsid w:val="3EAA4475"/>
    <w:multiLevelType w:val="hybridMultilevel"/>
    <w:tmpl w:val="DF8EF0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0665C68"/>
    <w:multiLevelType w:val="hybridMultilevel"/>
    <w:tmpl w:val="4CF8474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6B37F62"/>
    <w:multiLevelType w:val="hybridMultilevel"/>
    <w:tmpl w:val="69DE081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71944E2"/>
    <w:multiLevelType w:val="hybridMultilevel"/>
    <w:tmpl w:val="CA162484"/>
    <w:lvl w:ilvl="0" w:tplc="C54EB3B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nsid w:val="47E72D1D"/>
    <w:multiLevelType w:val="hybridMultilevel"/>
    <w:tmpl w:val="BDDC4A6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DDD55BD"/>
    <w:multiLevelType w:val="multilevel"/>
    <w:tmpl w:val="1264DBF4"/>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588A6856"/>
    <w:multiLevelType w:val="hybridMultilevel"/>
    <w:tmpl w:val="D5B4FF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9235293"/>
    <w:multiLevelType w:val="hybridMultilevel"/>
    <w:tmpl w:val="236C6228"/>
    <w:lvl w:ilvl="0" w:tplc="2BA2351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nsid w:val="5B2329E9"/>
    <w:multiLevelType w:val="multilevel"/>
    <w:tmpl w:val="A3383058"/>
    <w:lvl w:ilvl="0">
      <w:start w:val="1"/>
      <w:numFmt w:val="decimal"/>
      <w:lvlText w:val="%1."/>
      <w:lvlJc w:val="left"/>
      <w:pPr>
        <w:tabs>
          <w:tab w:val="num" w:pos="720"/>
        </w:tabs>
        <w:ind w:left="720" w:hanging="720"/>
      </w:pPr>
    </w:lvl>
    <w:lvl w:ilvl="1">
      <w:start w:val="1"/>
      <w:numFmt w:val="bullet"/>
      <w:lvlText w:val=""/>
      <w:lvlJc w:val="left"/>
      <w:pPr>
        <w:tabs>
          <w:tab w:val="num" w:pos="1440"/>
        </w:tabs>
        <w:ind w:left="1440" w:hanging="720"/>
      </w:pPr>
      <w:rPr>
        <w:rFonts w:ascii="Wingdings" w:hAnsi="Wingdings"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E6C132C"/>
    <w:multiLevelType w:val="hybridMultilevel"/>
    <w:tmpl w:val="E92E3C92"/>
    <w:lvl w:ilvl="0" w:tplc="3B2EDD48">
      <w:start w:val="1"/>
      <w:numFmt w:val="decimal"/>
      <w:lvlText w:val="%1."/>
      <w:lvlJc w:val="left"/>
      <w:pPr>
        <w:ind w:left="360" w:hanging="360"/>
      </w:pPr>
      <w:rPr>
        <w:rFonts w:ascii="Times New Roman" w:hAnsi="Times New Roman" w:cs="Times New Roman" w:hint="default"/>
      </w:rPr>
    </w:lvl>
    <w:lvl w:ilvl="1" w:tplc="06380BDA">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BDA52E8"/>
    <w:multiLevelType w:val="hybridMultilevel"/>
    <w:tmpl w:val="C9FAF4DC"/>
    <w:lvl w:ilvl="0" w:tplc="54BC3D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C4C7DAF"/>
    <w:multiLevelType w:val="hybridMultilevel"/>
    <w:tmpl w:val="FBA0BCFE"/>
    <w:lvl w:ilvl="0" w:tplc="04090003">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6F43C5C"/>
    <w:multiLevelType w:val="multilevel"/>
    <w:tmpl w:val="A3383058"/>
    <w:lvl w:ilvl="0">
      <w:start w:val="1"/>
      <w:numFmt w:val="decimal"/>
      <w:lvlText w:val="%1."/>
      <w:lvlJc w:val="left"/>
      <w:pPr>
        <w:tabs>
          <w:tab w:val="num" w:pos="720"/>
        </w:tabs>
        <w:ind w:left="720" w:hanging="720"/>
      </w:pPr>
    </w:lvl>
    <w:lvl w:ilvl="1">
      <w:start w:val="1"/>
      <w:numFmt w:val="bullet"/>
      <w:lvlText w:val=""/>
      <w:lvlJc w:val="left"/>
      <w:pPr>
        <w:tabs>
          <w:tab w:val="num" w:pos="1440"/>
        </w:tabs>
        <w:ind w:left="1440" w:hanging="720"/>
      </w:pPr>
      <w:rPr>
        <w:rFonts w:ascii="Wingdings" w:hAnsi="Wingdings"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7D0B5B56"/>
    <w:multiLevelType w:val="hybridMultilevel"/>
    <w:tmpl w:val="BEECF402"/>
    <w:lvl w:ilvl="0" w:tplc="5E30BB1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F02570F"/>
    <w:multiLevelType w:val="hybridMultilevel"/>
    <w:tmpl w:val="258AA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5"/>
  </w:num>
  <w:num w:numId="3">
    <w:abstractNumId w:val="0"/>
  </w:num>
  <w:num w:numId="4">
    <w:abstractNumId w:val="11"/>
  </w:num>
  <w:num w:numId="5">
    <w:abstractNumId w:val="6"/>
  </w:num>
  <w:num w:numId="6">
    <w:abstractNumId w:val="12"/>
  </w:num>
  <w:num w:numId="7">
    <w:abstractNumId w:val="17"/>
  </w:num>
  <w:num w:numId="8">
    <w:abstractNumId w:val="23"/>
  </w:num>
  <w:num w:numId="9">
    <w:abstractNumId w:val="16"/>
  </w:num>
  <w:num w:numId="10">
    <w:abstractNumId w:val="20"/>
  </w:num>
  <w:num w:numId="11">
    <w:abstractNumId w:va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5"/>
  </w:num>
  <w:num w:numId="16">
    <w:abstractNumId w:val="7"/>
  </w:num>
  <w:num w:numId="17">
    <w:abstractNumId w:val="28"/>
  </w:num>
  <w:num w:numId="18">
    <w:abstractNumId w:val="27"/>
  </w:num>
  <w:num w:numId="19">
    <w:abstractNumId w:val="14"/>
  </w:num>
  <w:num w:numId="20">
    <w:abstractNumId w:val="3"/>
  </w:num>
  <w:num w:numId="21">
    <w:abstractNumId w:val="19"/>
  </w:num>
  <w:num w:numId="22">
    <w:abstractNumId w:val="26"/>
  </w:num>
  <w:num w:numId="23">
    <w:abstractNumId w:val="21"/>
  </w:num>
  <w:num w:numId="24">
    <w:abstractNumId w:val="1"/>
  </w:num>
  <w:num w:numId="25">
    <w:abstractNumId w:val="2"/>
  </w:num>
  <w:num w:numId="26">
    <w:abstractNumId w:val="4"/>
  </w:num>
  <w:num w:numId="27">
    <w:abstractNumId w:val="24"/>
  </w:num>
  <w:num w:numId="28">
    <w:abstractNumId w:val="13"/>
  </w:num>
  <w:num w:numId="29">
    <w:abstractNumId w:val="10"/>
  </w:num>
  <w:num w:numId="30">
    <w:abstractNumId w:val="15"/>
  </w:num>
  <w:num w:numId="31">
    <w:abstractNumId w:val="9"/>
  </w:num>
  <w:num w:numId="3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2F0"/>
    <w:rsid w:val="000006EE"/>
    <w:rsid w:val="00001095"/>
    <w:rsid w:val="000011A9"/>
    <w:rsid w:val="00001295"/>
    <w:rsid w:val="00001EA2"/>
    <w:rsid w:val="00002ADB"/>
    <w:rsid w:val="00002E3E"/>
    <w:rsid w:val="0000478F"/>
    <w:rsid w:val="00005297"/>
    <w:rsid w:val="00005320"/>
    <w:rsid w:val="00005AAF"/>
    <w:rsid w:val="00005DA2"/>
    <w:rsid w:val="00006109"/>
    <w:rsid w:val="00006478"/>
    <w:rsid w:val="00006605"/>
    <w:rsid w:val="00006CC0"/>
    <w:rsid w:val="00006F56"/>
    <w:rsid w:val="000070E8"/>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4A65"/>
    <w:rsid w:val="00015273"/>
    <w:rsid w:val="0001527C"/>
    <w:rsid w:val="000159EC"/>
    <w:rsid w:val="00015CB5"/>
    <w:rsid w:val="00015E3D"/>
    <w:rsid w:val="000163EB"/>
    <w:rsid w:val="00016B06"/>
    <w:rsid w:val="00017527"/>
    <w:rsid w:val="00017861"/>
    <w:rsid w:val="00017B23"/>
    <w:rsid w:val="00017C86"/>
    <w:rsid w:val="00017DA6"/>
    <w:rsid w:val="00020247"/>
    <w:rsid w:val="00020F2B"/>
    <w:rsid w:val="000214B1"/>
    <w:rsid w:val="000219C9"/>
    <w:rsid w:val="00021CF8"/>
    <w:rsid w:val="00022077"/>
    <w:rsid w:val="0002220F"/>
    <w:rsid w:val="00022214"/>
    <w:rsid w:val="000227D0"/>
    <w:rsid w:val="00022CB1"/>
    <w:rsid w:val="00022FAB"/>
    <w:rsid w:val="000234FA"/>
    <w:rsid w:val="000250AE"/>
    <w:rsid w:val="00025352"/>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0A0"/>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2B87"/>
    <w:rsid w:val="00043206"/>
    <w:rsid w:val="000432C4"/>
    <w:rsid w:val="00043793"/>
    <w:rsid w:val="000447D5"/>
    <w:rsid w:val="00044B29"/>
    <w:rsid w:val="00044C03"/>
    <w:rsid w:val="00044F89"/>
    <w:rsid w:val="00045722"/>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1FFF"/>
    <w:rsid w:val="00052757"/>
    <w:rsid w:val="00052CFD"/>
    <w:rsid w:val="00052D37"/>
    <w:rsid w:val="000537D9"/>
    <w:rsid w:val="00053819"/>
    <w:rsid w:val="00053BFE"/>
    <w:rsid w:val="00054D18"/>
    <w:rsid w:val="00055BAB"/>
    <w:rsid w:val="00055C7F"/>
    <w:rsid w:val="00056224"/>
    <w:rsid w:val="0005645A"/>
    <w:rsid w:val="00056BCF"/>
    <w:rsid w:val="0005719A"/>
    <w:rsid w:val="0005726F"/>
    <w:rsid w:val="00057F07"/>
    <w:rsid w:val="000602BA"/>
    <w:rsid w:val="00060510"/>
    <w:rsid w:val="00060B4F"/>
    <w:rsid w:val="00060F15"/>
    <w:rsid w:val="000610AD"/>
    <w:rsid w:val="000612AE"/>
    <w:rsid w:val="0006137D"/>
    <w:rsid w:val="00061401"/>
    <w:rsid w:val="00062961"/>
    <w:rsid w:val="00062B06"/>
    <w:rsid w:val="00062FEA"/>
    <w:rsid w:val="0006322F"/>
    <w:rsid w:val="00063526"/>
    <w:rsid w:val="00063AF4"/>
    <w:rsid w:val="00064AB7"/>
    <w:rsid w:val="00064B4D"/>
    <w:rsid w:val="00064C98"/>
    <w:rsid w:val="00065181"/>
    <w:rsid w:val="00065512"/>
    <w:rsid w:val="000655DF"/>
    <w:rsid w:val="00065917"/>
    <w:rsid w:val="000659C8"/>
    <w:rsid w:val="00065B5A"/>
    <w:rsid w:val="00065FCA"/>
    <w:rsid w:val="0006663E"/>
    <w:rsid w:val="0006714C"/>
    <w:rsid w:val="000674DE"/>
    <w:rsid w:val="00067594"/>
    <w:rsid w:val="0006769B"/>
    <w:rsid w:val="0006796A"/>
    <w:rsid w:val="00067F38"/>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4CB"/>
    <w:rsid w:val="00076B16"/>
    <w:rsid w:val="00076BBA"/>
    <w:rsid w:val="00077728"/>
    <w:rsid w:val="000778CB"/>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87BDB"/>
    <w:rsid w:val="00090358"/>
    <w:rsid w:val="00090426"/>
    <w:rsid w:val="00090765"/>
    <w:rsid w:val="00091077"/>
    <w:rsid w:val="000917B7"/>
    <w:rsid w:val="0009180F"/>
    <w:rsid w:val="000923CD"/>
    <w:rsid w:val="00092991"/>
    <w:rsid w:val="000929FB"/>
    <w:rsid w:val="00092C97"/>
    <w:rsid w:val="00092CC3"/>
    <w:rsid w:val="000932C9"/>
    <w:rsid w:val="00094CA0"/>
    <w:rsid w:val="00094FAD"/>
    <w:rsid w:val="00095000"/>
    <w:rsid w:val="000958BE"/>
    <w:rsid w:val="00095BF5"/>
    <w:rsid w:val="000962F7"/>
    <w:rsid w:val="000967B3"/>
    <w:rsid w:val="00096832"/>
    <w:rsid w:val="00096BA2"/>
    <w:rsid w:val="0009758D"/>
    <w:rsid w:val="00097A46"/>
    <w:rsid w:val="00097CF1"/>
    <w:rsid w:val="000A0AD7"/>
    <w:rsid w:val="000A0EEB"/>
    <w:rsid w:val="000A2601"/>
    <w:rsid w:val="000A335C"/>
    <w:rsid w:val="000A3433"/>
    <w:rsid w:val="000A39C9"/>
    <w:rsid w:val="000A3CB8"/>
    <w:rsid w:val="000A4550"/>
    <w:rsid w:val="000A49FE"/>
    <w:rsid w:val="000A5745"/>
    <w:rsid w:val="000A6022"/>
    <w:rsid w:val="000A664A"/>
    <w:rsid w:val="000A682E"/>
    <w:rsid w:val="000A6D33"/>
    <w:rsid w:val="000A761B"/>
    <w:rsid w:val="000B0147"/>
    <w:rsid w:val="000B0804"/>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BE7"/>
    <w:rsid w:val="000B4FA7"/>
    <w:rsid w:val="000B519A"/>
    <w:rsid w:val="000B5215"/>
    <w:rsid w:val="000B5301"/>
    <w:rsid w:val="000B53B3"/>
    <w:rsid w:val="000B53C8"/>
    <w:rsid w:val="000B56AC"/>
    <w:rsid w:val="000B5AF4"/>
    <w:rsid w:val="000B5E79"/>
    <w:rsid w:val="000B5F74"/>
    <w:rsid w:val="000B740B"/>
    <w:rsid w:val="000B7836"/>
    <w:rsid w:val="000B78ED"/>
    <w:rsid w:val="000B7E4F"/>
    <w:rsid w:val="000B7E66"/>
    <w:rsid w:val="000B7F08"/>
    <w:rsid w:val="000C0012"/>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7F6"/>
    <w:rsid w:val="000C7AE1"/>
    <w:rsid w:val="000D034B"/>
    <w:rsid w:val="000D0592"/>
    <w:rsid w:val="000D06F1"/>
    <w:rsid w:val="000D085E"/>
    <w:rsid w:val="000D0FEF"/>
    <w:rsid w:val="000D105C"/>
    <w:rsid w:val="000D1621"/>
    <w:rsid w:val="000D1989"/>
    <w:rsid w:val="000D1A50"/>
    <w:rsid w:val="000D1AE2"/>
    <w:rsid w:val="000D2DBB"/>
    <w:rsid w:val="000D2DC6"/>
    <w:rsid w:val="000D2E12"/>
    <w:rsid w:val="000D2EA7"/>
    <w:rsid w:val="000D41C2"/>
    <w:rsid w:val="000D41C4"/>
    <w:rsid w:val="000D4C21"/>
    <w:rsid w:val="000D622F"/>
    <w:rsid w:val="000D6377"/>
    <w:rsid w:val="000D6C08"/>
    <w:rsid w:val="000D6CF1"/>
    <w:rsid w:val="000D7436"/>
    <w:rsid w:val="000D76C8"/>
    <w:rsid w:val="000D7C18"/>
    <w:rsid w:val="000D7D43"/>
    <w:rsid w:val="000D7DD9"/>
    <w:rsid w:val="000D7F5F"/>
    <w:rsid w:val="000E052D"/>
    <w:rsid w:val="000E0C80"/>
    <w:rsid w:val="000E173E"/>
    <w:rsid w:val="000E249B"/>
    <w:rsid w:val="000E24FC"/>
    <w:rsid w:val="000E2735"/>
    <w:rsid w:val="000E31E7"/>
    <w:rsid w:val="000E31F0"/>
    <w:rsid w:val="000E32B1"/>
    <w:rsid w:val="000E3542"/>
    <w:rsid w:val="000E3664"/>
    <w:rsid w:val="000E3694"/>
    <w:rsid w:val="000E3842"/>
    <w:rsid w:val="000E3859"/>
    <w:rsid w:val="000E3A5D"/>
    <w:rsid w:val="000E413B"/>
    <w:rsid w:val="000E4844"/>
    <w:rsid w:val="000E4B03"/>
    <w:rsid w:val="000E5AD5"/>
    <w:rsid w:val="000E5B3D"/>
    <w:rsid w:val="000E65D9"/>
    <w:rsid w:val="000E6698"/>
    <w:rsid w:val="000E6960"/>
    <w:rsid w:val="000E7D80"/>
    <w:rsid w:val="000F0B17"/>
    <w:rsid w:val="000F0BF5"/>
    <w:rsid w:val="000F1FDE"/>
    <w:rsid w:val="000F26D1"/>
    <w:rsid w:val="000F27F5"/>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7E2"/>
    <w:rsid w:val="00103889"/>
    <w:rsid w:val="00103A0A"/>
    <w:rsid w:val="00103E67"/>
    <w:rsid w:val="0010404C"/>
    <w:rsid w:val="00104AB8"/>
    <w:rsid w:val="001053E1"/>
    <w:rsid w:val="001056FF"/>
    <w:rsid w:val="00105E3E"/>
    <w:rsid w:val="00105E44"/>
    <w:rsid w:val="00105F63"/>
    <w:rsid w:val="001060B5"/>
    <w:rsid w:val="001062FE"/>
    <w:rsid w:val="00106319"/>
    <w:rsid w:val="00106A22"/>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93F"/>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156"/>
    <w:rsid w:val="001263CD"/>
    <w:rsid w:val="00126B25"/>
    <w:rsid w:val="001270B7"/>
    <w:rsid w:val="0012755B"/>
    <w:rsid w:val="00127B9D"/>
    <w:rsid w:val="001301F8"/>
    <w:rsid w:val="0013021F"/>
    <w:rsid w:val="00130274"/>
    <w:rsid w:val="00130343"/>
    <w:rsid w:val="00130A55"/>
    <w:rsid w:val="00130A62"/>
    <w:rsid w:val="00130D52"/>
    <w:rsid w:val="00130E34"/>
    <w:rsid w:val="00130F73"/>
    <w:rsid w:val="00131623"/>
    <w:rsid w:val="001319BC"/>
    <w:rsid w:val="0013247F"/>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16C"/>
    <w:rsid w:val="00140666"/>
    <w:rsid w:val="00140AAB"/>
    <w:rsid w:val="001425E4"/>
    <w:rsid w:val="00142807"/>
    <w:rsid w:val="00142BDA"/>
    <w:rsid w:val="001431C7"/>
    <w:rsid w:val="00143716"/>
    <w:rsid w:val="00143C78"/>
    <w:rsid w:val="00143F16"/>
    <w:rsid w:val="00144297"/>
    <w:rsid w:val="00144525"/>
    <w:rsid w:val="00145805"/>
    <w:rsid w:val="00145B25"/>
    <w:rsid w:val="00145D58"/>
    <w:rsid w:val="00145DE1"/>
    <w:rsid w:val="00145E5D"/>
    <w:rsid w:val="00145EEE"/>
    <w:rsid w:val="001462A8"/>
    <w:rsid w:val="00146939"/>
    <w:rsid w:val="00147543"/>
    <w:rsid w:val="00150D83"/>
    <w:rsid w:val="0015138F"/>
    <w:rsid w:val="00151401"/>
    <w:rsid w:val="00152C02"/>
    <w:rsid w:val="001530ED"/>
    <w:rsid w:val="001536B1"/>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BD1"/>
    <w:rsid w:val="00162D48"/>
    <w:rsid w:val="00162FE4"/>
    <w:rsid w:val="001636C4"/>
    <w:rsid w:val="00163C8F"/>
    <w:rsid w:val="00163FBD"/>
    <w:rsid w:val="00164A9C"/>
    <w:rsid w:val="00165260"/>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254"/>
    <w:rsid w:val="0017454F"/>
    <w:rsid w:val="00174577"/>
    <w:rsid w:val="00174BBF"/>
    <w:rsid w:val="00174CC1"/>
    <w:rsid w:val="00175851"/>
    <w:rsid w:val="00176173"/>
    <w:rsid w:val="0017635A"/>
    <w:rsid w:val="00176690"/>
    <w:rsid w:val="00180186"/>
    <w:rsid w:val="00180816"/>
    <w:rsid w:val="00180E06"/>
    <w:rsid w:val="00181A6D"/>
    <w:rsid w:val="00181D3C"/>
    <w:rsid w:val="00181F9D"/>
    <w:rsid w:val="00182069"/>
    <w:rsid w:val="001820F5"/>
    <w:rsid w:val="0018236C"/>
    <w:rsid w:val="00182AA0"/>
    <w:rsid w:val="00183C92"/>
    <w:rsid w:val="00183EA0"/>
    <w:rsid w:val="001840DB"/>
    <w:rsid w:val="00184A09"/>
    <w:rsid w:val="001852B9"/>
    <w:rsid w:val="0018614F"/>
    <w:rsid w:val="00186216"/>
    <w:rsid w:val="00186A3C"/>
    <w:rsid w:val="001875A5"/>
    <w:rsid w:val="00190AF5"/>
    <w:rsid w:val="0019102C"/>
    <w:rsid w:val="001913B0"/>
    <w:rsid w:val="0019140C"/>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97CA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5F5B"/>
    <w:rsid w:val="001A600E"/>
    <w:rsid w:val="001A6330"/>
    <w:rsid w:val="001A687A"/>
    <w:rsid w:val="001A6CC8"/>
    <w:rsid w:val="001A71EA"/>
    <w:rsid w:val="001A73A2"/>
    <w:rsid w:val="001A777D"/>
    <w:rsid w:val="001A77E3"/>
    <w:rsid w:val="001A7A6F"/>
    <w:rsid w:val="001A7E83"/>
    <w:rsid w:val="001B0075"/>
    <w:rsid w:val="001B01AD"/>
    <w:rsid w:val="001B096C"/>
    <w:rsid w:val="001B0E41"/>
    <w:rsid w:val="001B0E49"/>
    <w:rsid w:val="001B1641"/>
    <w:rsid w:val="001B1B59"/>
    <w:rsid w:val="001B2C76"/>
    <w:rsid w:val="001B2DFA"/>
    <w:rsid w:val="001B3038"/>
    <w:rsid w:val="001B3422"/>
    <w:rsid w:val="001B348B"/>
    <w:rsid w:val="001B3685"/>
    <w:rsid w:val="001B3CE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39D"/>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A92"/>
    <w:rsid w:val="001D4BB1"/>
    <w:rsid w:val="001D5056"/>
    <w:rsid w:val="001D51A0"/>
    <w:rsid w:val="001D5487"/>
    <w:rsid w:val="001D5936"/>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37BF"/>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B24"/>
    <w:rsid w:val="001F3D64"/>
    <w:rsid w:val="001F3E60"/>
    <w:rsid w:val="001F3F1E"/>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A7"/>
    <w:rsid w:val="00202CE8"/>
    <w:rsid w:val="00202E8E"/>
    <w:rsid w:val="00203156"/>
    <w:rsid w:val="0020358E"/>
    <w:rsid w:val="00203EFC"/>
    <w:rsid w:val="00204779"/>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947"/>
    <w:rsid w:val="00213EEA"/>
    <w:rsid w:val="00213F16"/>
    <w:rsid w:val="00214D71"/>
    <w:rsid w:val="00214DC0"/>
    <w:rsid w:val="0021511E"/>
    <w:rsid w:val="00215471"/>
    <w:rsid w:val="00215BD0"/>
    <w:rsid w:val="00215DE5"/>
    <w:rsid w:val="0021600A"/>
    <w:rsid w:val="00216F54"/>
    <w:rsid w:val="00217441"/>
    <w:rsid w:val="002177EA"/>
    <w:rsid w:val="002200D6"/>
    <w:rsid w:val="00221698"/>
    <w:rsid w:val="00221A7E"/>
    <w:rsid w:val="00221D49"/>
    <w:rsid w:val="00221E7B"/>
    <w:rsid w:val="002227D6"/>
    <w:rsid w:val="00222D74"/>
    <w:rsid w:val="0022306B"/>
    <w:rsid w:val="00223154"/>
    <w:rsid w:val="00223238"/>
    <w:rsid w:val="002235B7"/>
    <w:rsid w:val="002236E6"/>
    <w:rsid w:val="002239E4"/>
    <w:rsid w:val="00223EFA"/>
    <w:rsid w:val="00223FBF"/>
    <w:rsid w:val="00224627"/>
    <w:rsid w:val="00224D05"/>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4F8"/>
    <w:rsid w:val="00234610"/>
    <w:rsid w:val="002352DD"/>
    <w:rsid w:val="00235366"/>
    <w:rsid w:val="002355AF"/>
    <w:rsid w:val="00235A33"/>
    <w:rsid w:val="00235ACF"/>
    <w:rsid w:val="00235C7A"/>
    <w:rsid w:val="0023608E"/>
    <w:rsid w:val="00236168"/>
    <w:rsid w:val="0023626B"/>
    <w:rsid w:val="00236FB8"/>
    <w:rsid w:val="002370CB"/>
    <w:rsid w:val="00237F34"/>
    <w:rsid w:val="00237F71"/>
    <w:rsid w:val="002403B7"/>
    <w:rsid w:val="0024069C"/>
    <w:rsid w:val="00240A2C"/>
    <w:rsid w:val="002410B3"/>
    <w:rsid w:val="00242273"/>
    <w:rsid w:val="00243172"/>
    <w:rsid w:val="0024402E"/>
    <w:rsid w:val="0024435D"/>
    <w:rsid w:val="002443B6"/>
    <w:rsid w:val="00245647"/>
    <w:rsid w:val="002458CF"/>
    <w:rsid w:val="00245B68"/>
    <w:rsid w:val="00246B0A"/>
    <w:rsid w:val="00246C79"/>
    <w:rsid w:val="00247738"/>
    <w:rsid w:val="0024794E"/>
    <w:rsid w:val="00247DBC"/>
    <w:rsid w:val="00247FD4"/>
    <w:rsid w:val="00250367"/>
    <w:rsid w:val="0025070A"/>
    <w:rsid w:val="00250A09"/>
    <w:rsid w:val="00250B74"/>
    <w:rsid w:val="00250B97"/>
    <w:rsid w:val="00250E9D"/>
    <w:rsid w:val="00252041"/>
    <w:rsid w:val="002520CB"/>
    <w:rsid w:val="002523D5"/>
    <w:rsid w:val="00252748"/>
    <w:rsid w:val="00252E43"/>
    <w:rsid w:val="002533C1"/>
    <w:rsid w:val="0025349A"/>
    <w:rsid w:val="00253BB2"/>
    <w:rsid w:val="002542FA"/>
    <w:rsid w:val="00254501"/>
    <w:rsid w:val="0025459C"/>
    <w:rsid w:val="00255578"/>
    <w:rsid w:val="00256030"/>
    <w:rsid w:val="00256280"/>
    <w:rsid w:val="002562C4"/>
    <w:rsid w:val="00256E32"/>
    <w:rsid w:val="00257486"/>
    <w:rsid w:val="00257AE5"/>
    <w:rsid w:val="00257EDB"/>
    <w:rsid w:val="00257FF1"/>
    <w:rsid w:val="00260561"/>
    <w:rsid w:val="00260599"/>
    <w:rsid w:val="00260848"/>
    <w:rsid w:val="00260DDE"/>
    <w:rsid w:val="0026111D"/>
    <w:rsid w:val="00263352"/>
    <w:rsid w:val="00263EC1"/>
    <w:rsid w:val="00264C41"/>
    <w:rsid w:val="00264FDE"/>
    <w:rsid w:val="0026527F"/>
    <w:rsid w:val="0026532B"/>
    <w:rsid w:val="00265E21"/>
    <w:rsid w:val="00265E39"/>
    <w:rsid w:val="00266C95"/>
    <w:rsid w:val="00266D10"/>
    <w:rsid w:val="002676D4"/>
    <w:rsid w:val="002677D1"/>
    <w:rsid w:val="0027059B"/>
    <w:rsid w:val="0027065E"/>
    <w:rsid w:val="00270685"/>
    <w:rsid w:val="00271AC9"/>
    <w:rsid w:val="00271CD4"/>
    <w:rsid w:val="00271DE0"/>
    <w:rsid w:val="00271F85"/>
    <w:rsid w:val="00272BDE"/>
    <w:rsid w:val="00273228"/>
    <w:rsid w:val="00274258"/>
    <w:rsid w:val="002747ED"/>
    <w:rsid w:val="00274BC8"/>
    <w:rsid w:val="00274C19"/>
    <w:rsid w:val="00275103"/>
    <w:rsid w:val="002751B6"/>
    <w:rsid w:val="002755B9"/>
    <w:rsid w:val="002764DF"/>
    <w:rsid w:val="00276CBB"/>
    <w:rsid w:val="00277812"/>
    <w:rsid w:val="00277845"/>
    <w:rsid w:val="00277C67"/>
    <w:rsid w:val="002801C7"/>
    <w:rsid w:val="00280956"/>
    <w:rsid w:val="00280C6C"/>
    <w:rsid w:val="002813E0"/>
    <w:rsid w:val="0028212A"/>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CA9"/>
    <w:rsid w:val="00287DE5"/>
    <w:rsid w:val="002900BA"/>
    <w:rsid w:val="00290A0C"/>
    <w:rsid w:val="00291301"/>
    <w:rsid w:val="00291BBB"/>
    <w:rsid w:val="00292461"/>
    <w:rsid w:val="0029270E"/>
    <w:rsid w:val="0029319A"/>
    <w:rsid w:val="0029359B"/>
    <w:rsid w:val="00294382"/>
    <w:rsid w:val="00294797"/>
    <w:rsid w:val="00296CDE"/>
    <w:rsid w:val="00296D39"/>
    <w:rsid w:val="00297557"/>
    <w:rsid w:val="002A104F"/>
    <w:rsid w:val="002A20BE"/>
    <w:rsid w:val="002A361E"/>
    <w:rsid w:val="002A3F1F"/>
    <w:rsid w:val="002A4EDC"/>
    <w:rsid w:val="002A5AB4"/>
    <w:rsid w:val="002A6044"/>
    <w:rsid w:val="002A66B6"/>
    <w:rsid w:val="002A684E"/>
    <w:rsid w:val="002A6C45"/>
    <w:rsid w:val="002A6DA9"/>
    <w:rsid w:val="002A77DE"/>
    <w:rsid w:val="002A7917"/>
    <w:rsid w:val="002A7A62"/>
    <w:rsid w:val="002A7AE8"/>
    <w:rsid w:val="002B0918"/>
    <w:rsid w:val="002B108B"/>
    <w:rsid w:val="002B1266"/>
    <w:rsid w:val="002B1420"/>
    <w:rsid w:val="002B1BA8"/>
    <w:rsid w:val="002B256E"/>
    <w:rsid w:val="002B2874"/>
    <w:rsid w:val="002B2AA5"/>
    <w:rsid w:val="002B2B89"/>
    <w:rsid w:val="002B2E95"/>
    <w:rsid w:val="002B2EBD"/>
    <w:rsid w:val="002B2ECE"/>
    <w:rsid w:val="002B2F85"/>
    <w:rsid w:val="002B360F"/>
    <w:rsid w:val="002B3A17"/>
    <w:rsid w:val="002B3E78"/>
    <w:rsid w:val="002B3F77"/>
    <w:rsid w:val="002B52AD"/>
    <w:rsid w:val="002B53BB"/>
    <w:rsid w:val="002B5C7B"/>
    <w:rsid w:val="002B5ED4"/>
    <w:rsid w:val="002B5FCF"/>
    <w:rsid w:val="002B6381"/>
    <w:rsid w:val="002B6B7F"/>
    <w:rsid w:val="002B7083"/>
    <w:rsid w:val="002B7296"/>
    <w:rsid w:val="002B7613"/>
    <w:rsid w:val="002B7868"/>
    <w:rsid w:val="002C01DD"/>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67F8"/>
    <w:rsid w:val="002C6C22"/>
    <w:rsid w:val="002C710A"/>
    <w:rsid w:val="002C738B"/>
    <w:rsid w:val="002C7961"/>
    <w:rsid w:val="002C7D39"/>
    <w:rsid w:val="002D0266"/>
    <w:rsid w:val="002D0E6B"/>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4F8B"/>
    <w:rsid w:val="002D5808"/>
    <w:rsid w:val="002D5CD8"/>
    <w:rsid w:val="002D5E07"/>
    <w:rsid w:val="002D5FF5"/>
    <w:rsid w:val="002D64B9"/>
    <w:rsid w:val="002D6841"/>
    <w:rsid w:val="002D7AE1"/>
    <w:rsid w:val="002D7CA3"/>
    <w:rsid w:val="002E0442"/>
    <w:rsid w:val="002E0746"/>
    <w:rsid w:val="002E08AD"/>
    <w:rsid w:val="002E08BC"/>
    <w:rsid w:val="002E0BC1"/>
    <w:rsid w:val="002E220D"/>
    <w:rsid w:val="002E244F"/>
    <w:rsid w:val="002E26A6"/>
    <w:rsid w:val="002E3296"/>
    <w:rsid w:val="002E3AE2"/>
    <w:rsid w:val="002E421E"/>
    <w:rsid w:val="002E5209"/>
    <w:rsid w:val="002E53E7"/>
    <w:rsid w:val="002E58AC"/>
    <w:rsid w:val="002E5918"/>
    <w:rsid w:val="002E6369"/>
    <w:rsid w:val="002E6479"/>
    <w:rsid w:val="002E6598"/>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A02"/>
    <w:rsid w:val="002F5CC1"/>
    <w:rsid w:val="002F6070"/>
    <w:rsid w:val="002F69E7"/>
    <w:rsid w:val="002F6EED"/>
    <w:rsid w:val="002F73E7"/>
    <w:rsid w:val="002F74F1"/>
    <w:rsid w:val="002F75F3"/>
    <w:rsid w:val="003010D2"/>
    <w:rsid w:val="003017A2"/>
    <w:rsid w:val="0030186C"/>
    <w:rsid w:val="00301ABF"/>
    <w:rsid w:val="00301AFD"/>
    <w:rsid w:val="003025BD"/>
    <w:rsid w:val="00302A7D"/>
    <w:rsid w:val="00303254"/>
    <w:rsid w:val="00304146"/>
    <w:rsid w:val="003043EA"/>
    <w:rsid w:val="00304BCD"/>
    <w:rsid w:val="00304DFD"/>
    <w:rsid w:val="00304F31"/>
    <w:rsid w:val="00305097"/>
    <w:rsid w:val="00305428"/>
    <w:rsid w:val="003055AD"/>
    <w:rsid w:val="00305A3B"/>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4D07"/>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4B73"/>
    <w:rsid w:val="003259A7"/>
    <w:rsid w:val="00325BE8"/>
    <w:rsid w:val="00325CB8"/>
    <w:rsid w:val="00326914"/>
    <w:rsid w:val="00326B48"/>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7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4A7"/>
    <w:rsid w:val="00362710"/>
    <w:rsid w:val="003627AF"/>
    <w:rsid w:val="00362918"/>
    <w:rsid w:val="0036296F"/>
    <w:rsid w:val="00362BE8"/>
    <w:rsid w:val="00362DA2"/>
    <w:rsid w:val="003638AD"/>
    <w:rsid w:val="00363CBE"/>
    <w:rsid w:val="00363F3E"/>
    <w:rsid w:val="00364E71"/>
    <w:rsid w:val="0036519C"/>
    <w:rsid w:val="003657A4"/>
    <w:rsid w:val="00365E18"/>
    <w:rsid w:val="00365ECC"/>
    <w:rsid w:val="00365FE0"/>
    <w:rsid w:val="0036648F"/>
    <w:rsid w:val="00367A72"/>
    <w:rsid w:val="00367B5C"/>
    <w:rsid w:val="00367CD5"/>
    <w:rsid w:val="00370577"/>
    <w:rsid w:val="003711B7"/>
    <w:rsid w:val="003711D2"/>
    <w:rsid w:val="00371638"/>
    <w:rsid w:val="00371CC6"/>
    <w:rsid w:val="00372217"/>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BD"/>
    <w:rsid w:val="00377807"/>
    <w:rsid w:val="00377FC8"/>
    <w:rsid w:val="0038087D"/>
    <w:rsid w:val="00380BD9"/>
    <w:rsid w:val="00380F89"/>
    <w:rsid w:val="003812DF"/>
    <w:rsid w:val="0038163B"/>
    <w:rsid w:val="00381655"/>
    <w:rsid w:val="00381868"/>
    <w:rsid w:val="00381CC0"/>
    <w:rsid w:val="003822F9"/>
    <w:rsid w:val="003829AC"/>
    <w:rsid w:val="00382AB6"/>
    <w:rsid w:val="00382FA1"/>
    <w:rsid w:val="003843D7"/>
    <w:rsid w:val="00384B1D"/>
    <w:rsid w:val="00384C38"/>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D82"/>
    <w:rsid w:val="00394F13"/>
    <w:rsid w:val="00394F16"/>
    <w:rsid w:val="00395491"/>
    <w:rsid w:val="003955AA"/>
    <w:rsid w:val="00395999"/>
    <w:rsid w:val="00395D82"/>
    <w:rsid w:val="00395F0C"/>
    <w:rsid w:val="003964C6"/>
    <w:rsid w:val="00396517"/>
    <w:rsid w:val="00396D08"/>
    <w:rsid w:val="00396D7F"/>
    <w:rsid w:val="0039799A"/>
    <w:rsid w:val="00397B51"/>
    <w:rsid w:val="003A055E"/>
    <w:rsid w:val="003A062B"/>
    <w:rsid w:val="003A0992"/>
    <w:rsid w:val="003A0ACF"/>
    <w:rsid w:val="003A0CEB"/>
    <w:rsid w:val="003A108B"/>
    <w:rsid w:val="003A11B7"/>
    <w:rsid w:val="003A16E2"/>
    <w:rsid w:val="003A1B82"/>
    <w:rsid w:val="003A1FE8"/>
    <w:rsid w:val="003A20D2"/>
    <w:rsid w:val="003A26E1"/>
    <w:rsid w:val="003A29AC"/>
    <w:rsid w:val="003A38B6"/>
    <w:rsid w:val="003A39C3"/>
    <w:rsid w:val="003A3DEA"/>
    <w:rsid w:val="003A40C6"/>
    <w:rsid w:val="003A4489"/>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1CD1"/>
    <w:rsid w:val="003B2B4E"/>
    <w:rsid w:val="003B385F"/>
    <w:rsid w:val="003B39A8"/>
    <w:rsid w:val="003B40B8"/>
    <w:rsid w:val="003B4252"/>
    <w:rsid w:val="003B511C"/>
    <w:rsid w:val="003B52EF"/>
    <w:rsid w:val="003B5521"/>
    <w:rsid w:val="003B56D7"/>
    <w:rsid w:val="003B599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6D43"/>
    <w:rsid w:val="003C7171"/>
    <w:rsid w:val="003C7A64"/>
    <w:rsid w:val="003C7B1D"/>
    <w:rsid w:val="003C7EBD"/>
    <w:rsid w:val="003C7F95"/>
    <w:rsid w:val="003C7FC2"/>
    <w:rsid w:val="003D07C9"/>
    <w:rsid w:val="003D0BE6"/>
    <w:rsid w:val="003D0D7F"/>
    <w:rsid w:val="003D1253"/>
    <w:rsid w:val="003D182E"/>
    <w:rsid w:val="003D2C8D"/>
    <w:rsid w:val="003D30C1"/>
    <w:rsid w:val="003D3448"/>
    <w:rsid w:val="003D38C9"/>
    <w:rsid w:val="003D3B93"/>
    <w:rsid w:val="003D3DEC"/>
    <w:rsid w:val="003D42AD"/>
    <w:rsid w:val="003D42C5"/>
    <w:rsid w:val="003D4337"/>
    <w:rsid w:val="003D4702"/>
    <w:rsid w:val="003D4CDC"/>
    <w:rsid w:val="003D4DDE"/>
    <w:rsid w:val="003D55E3"/>
    <w:rsid w:val="003D595E"/>
    <w:rsid w:val="003D5AC4"/>
    <w:rsid w:val="003D5D2D"/>
    <w:rsid w:val="003D5EE2"/>
    <w:rsid w:val="003D6F7E"/>
    <w:rsid w:val="003D7D0C"/>
    <w:rsid w:val="003D7DB8"/>
    <w:rsid w:val="003D7DDC"/>
    <w:rsid w:val="003D7F5C"/>
    <w:rsid w:val="003E05DE"/>
    <w:rsid w:val="003E0627"/>
    <w:rsid w:val="003E106A"/>
    <w:rsid w:val="003E18F8"/>
    <w:rsid w:val="003E27FF"/>
    <w:rsid w:val="003E2986"/>
    <w:rsid w:val="003E2AFD"/>
    <w:rsid w:val="003E2B6D"/>
    <w:rsid w:val="003E2ECD"/>
    <w:rsid w:val="003E3D1E"/>
    <w:rsid w:val="003E41D5"/>
    <w:rsid w:val="003E422A"/>
    <w:rsid w:val="003E4244"/>
    <w:rsid w:val="003E43DA"/>
    <w:rsid w:val="003E4567"/>
    <w:rsid w:val="003E4ACF"/>
    <w:rsid w:val="003E4CE0"/>
    <w:rsid w:val="003E4F76"/>
    <w:rsid w:val="003E55BD"/>
    <w:rsid w:val="003E5824"/>
    <w:rsid w:val="003E5FC7"/>
    <w:rsid w:val="003E664E"/>
    <w:rsid w:val="003E66B9"/>
    <w:rsid w:val="003E6CD2"/>
    <w:rsid w:val="003E7A87"/>
    <w:rsid w:val="003E7F41"/>
    <w:rsid w:val="003F004C"/>
    <w:rsid w:val="003F0144"/>
    <w:rsid w:val="003F022F"/>
    <w:rsid w:val="003F0320"/>
    <w:rsid w:val="003F0CBC"/>
    <w:rsid w:val="003F117A"/>
    <w:rsid w:val="003F11A0"/>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9ED"/>
    <w:rsid w:val="00412D4A"/>
    <w:rsid w:val="00413312"/>
    <w:rsid w:val="0041357E"/>
    <w:rsid w:val="0041372A"/>
    <w:rsid w:val="004138F8"/>
    <w:rsid w:val="00414164"/>
    <w:rsid w:val="00414645"/>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7389"/>
    <w:rsid w:val="0042744C"/>
    <w:rsid w:val="00427688"/>
    <w:rsid w:val="00427E6E"/>
    <w:rsid w:val="00427F3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5319"/>
    <w:rsid w:val="00435C70"/>
    <w:rsid w:val="00435FCB"/>
    <w:rsid w:val="004360D2"/>
    <w:rsid w:val="00437EDA"/>
    <w:rsid w:val="0044037E"/>
    <w:rsid w:val="004411DD"/>
    <w:rsid w:val="004412FF"/>
    <w:rsid w:val="00441660"/>
    <w:rsid w:val="00441AEF"/>
    <w:rsid w:val="00443B25"/>
    <w:rsid w:val="00443EF8"/>
    <w:rsid w:val="00443FCA"/>
    <w:rsid w:val="004441AE"/>
    <w:rsid w:val="00444441"/>
    <w:rsid w:val="00444842"/>
    <w:rsid w:val="00444C72"/>
    <w:rsid w:val="00444D80"/>
    <w:rsid w:val="00445135"/>
    <w:rsid w:val="004459A1"/>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4EF5"/>
    <w:rsid w:val="004554A1"/>
    <w:rsid w:val="00455DC9"/>
    <w:rsid w:val="0045649B"/>
    <w:rsid w:val="00456F3D"/>
    <w:rsid w:val="00457F05"/>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5CC"/>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3CB"/>
    <w:rsid w:val="00473921"/>
    <w:rsid w:val="00473FA6"/>
    <w:rsid w:val="00474165"/>
    <w:rsid w:val="004743FC"/>
    <w:rsid w:val="004744DB"/>
    <w:rsid w:val="00474E8D"/>
    <w:rsid w:val="00475096"/>
    <w:rsid w:val="00475228"/>
    <w:rsid w:val="00476F9E"/>
    <w:rsid w:val="00477603"/>
    <w:rsid w:val="00477A7E"/>
    <w:rsid w:val="00477CDD"/>
    <w:rsid w:val="004800E1"/>
    <w:rsid w:val="00480C89"/>
    <w:rsid w:val="00481460"/>
    <w:rsid w:val="0048158D"/>
    <w:rsid w:val="00481E46"/>
    <w:rsid w:val="004821D4"/>
    <w:rsid w:val="00482685"/>
    <w:rsid w:val="00482B69"/>
    <w:rsid w:val="00482E8E"/>
    <w:rsid w:val="00482FF2"/>
    <w:rsid w:val="0048333C"/>
    <w:rsid w:val="0048365C"/>
    <w:rsid w:val="0048369D"/>
    <w:rsid w:val="00483739"/>
    <w:rsid w:val="0048375F"/>
    <w:rsid w:val="00484322"/>
    <w:rsid w:val="00484494"/>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4C9F"/>
    <w:rsid w:val="004953C6"/>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099"/>
    <w:rsid w:val="004B64D4"/>
    <w:rsid w:val="004B753E"/>
    <w:rsid w:val="004B7C38"/>
    <w:rsid w:val="004C0CC9"/>
    <w:rsid w:val="004C125A"/>
    <w:rsid w:val="004C17E0"/>
    <w:rsid w:val="004C1B83"/>
    <w:rsid w:val="004C2636"/>
    <w:rsid w:val="004C2AEC"/>
    <w:rsid w:val="004C3734"/>
    <w:rsid w:val="004C3BD3"/>
    <w:rsid w:val="004C4243"/>
    <w:rsid w:val="004C5577"/>
    <w:rsid w:val="004C622D"/>
    <w:rsid w:val="004C65B8"/>
    <w:rsid w:val="004C7D53"/>
    <w:rsid w:val="004C7E14"/>
    <w:rsid w:val="004D0BC5"/>
    <w:rsid w:val="004D12E1"/>
    <w:rsid w:val="004D12EC"/>
    <w:rsid w:val="004D1459"/>
    <w:rsid w:val="004D176C"/>
    <w:rsid w:val="004D1FA6"/>
    <w:rsid w:val="004D21D9"/>
    <w:rsid w:val="004D24B1"/>
    <w:rsid w:val="004D31E1"/>
    <w:rsid w:val="004D3806"/>
    <w:rsid w:val="004D39C8"/>
    <w:rsid w:val="004D3B0C"/>
    <w:rsid w:val="004D3E20"/>
    <w:rsid w:val="004D4132"/>
    <w:rsid w:val="004D4C41"/>
    <w:rsid w:val="004D4CF7"/>
    <w:rsid w:val="004D4D25"/>
    <w:rsid w:val="004D5746"/>
    <w:rsid w:val="004D604B"/>
    <w:rsid w:val="004D6349"/>
    <w:rsid w:val="004D6F4B"/>
    <w:rsid w:val="004D75C2"/>
    <w:rsid w:val="004D7E45"/>
    <w:rsid w:val="004E1196"/>
    <w:rsid w:val="004E1372"/>
    <w:rsid w:val="004E1B50"/>
    <w:rsid w:val="004E1C8E"/>
    <w:rsid w:val="004E2132"/>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4F7D51"/>
    <w:rsid w:val="00500439"/>
    <w:rsid w:val="00500B4D"/>
    <w:rsid w:val="00500E51"/>
    <w:rsid w:val="005012AD"/>
    <w:rsid w:val="005015E9"/>
    <w:rsid w:val="00501EC9"/>
    <w:rsid w:val="00502A9E"/>
    <w:rsid w:val="00505095"/>
    <w:rsid w:val="0050528B"/>
    <w:rsid w:val="00505486"/>
    <w:rsid w:val="0050549E"/>
    <w:rsid w:val="005055B4"/>
    <w:rsid w:val="005058DD"/>
    <w:rsid w:val="00506011"/>
    <w:rsid w:val="00506024"/>
    <w:rsid w:val="00506077"/>
    <w:rsid w:val="00506741"/>
    <w:rsid w:val="00506858"/>
    <w:rsid w:val="00506C41"/>
    <w:rsid w:val="0050710E"/>
    <w:rsid w:val="0050717D"/>
    <w:rsid w:val="0050753C"/>
    <w:rsid w:val="00507B30"/>
    <w:rsid w:val="0051010C"/>
    <w:rsid w:val="0051028B"/>
    <w:rsid w:val="00510730"/>
    <w:rsid w:val="00510EE7"/>
    <w:rsid w:val="00511079"/>
    <w:rsid w:val="005113A1"/>
    <w:rsid w:val="0051157F"/>
    <w:rsid w:val="005116A9"/>
    <w:rsid w:val="00511969"/>
    <w:rsid w:val="00511EF4"/>
    <w:rsid w:val="00511FF7"/>
    <w:rsid w:val="00512006"/>
    <w:rsid w:val="005121D0"/>
    <w:rsid w:val="00512B52"/>
    <w:rsid w:val="00513292"/>
    <w:rsid w:val="005139FF"/>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8B3"/>
    <w:rsid w:val="00522913"/>
    <w:rsid w:val="00523643"/>
    <w:rsid w:val="00523FA2"/>
    <w:rsid w:val="005247C7"/>
    <w:rsid w:val="005248F5"/>
    <w:rsid w:val="00524956"/>
    <w:rsid w:val="005258EE"/>
    <w:rsid w:val="00525AB0"/>
    <w:rsid w:val="00525E6C"/>
    <w:rsid w:val="00526073"/>
    <w:rsid w:val="00526551"/>
    <w:rsid w:val="00526914"/>
    <w:rsid w:val="00526B55"/>
    <w:rsid w:val="00527252"/>
    <w:rsid w:val="00527B11"/>
    <w:rsid w:val="00527E70"/>
    <w:rsid w:val="00530457"/>
    <w:rsid w:val="005308D0"/>
    <w:rsid w:val="00530A78"/>
    <w:rsid w:val="0053118F"/>
    <w:rsid w:val="00531BEF"/>
    <w:rsid w:val="00531D99"/>
    <w:rsid w:val="00531E00"/>
    <w:rsid w:val="005322D6"/>
    <w:rsid w:val="00533C64"/>
    <w:rsid w:val="00533E41"/>
    <w:rsid w:val="00533EC3"/>
    <w:rsid w:val="005345D2"/>
    <w:rsid w:val="00534A0F"/>
    <w:rsid w:val="005355AC"/>
    <w:rsid w:val="0053631B"/>
    <w:rsid w:val="005365F1"/>
    <w:rsid w:val="00536A3E"/>
    <w:rsid w:val="00536ACB"/>
    <w:rsid w:val="00536AD4"/>
    <w:rsid w:val="005377C9"/>
    <w:rsid w:val="0053783C"/>
    <w:rsid w:val="00537CB6"/>
    <w:rsid w:val="005408BA"/>
    <w:rsid w:val="005409B9"/>
    <w:rsid w:val="00540A6C"/>
    <w:rsid w:val="00540C3C"/>
    <w:rsid w:val="00540E48"/>
    <w:rsid w:val="00540FD7"/>
    <w:rsid w:val="00542119"/>
    <w:rsid w:val="005422AE"/>
    <w:rsid w:val="00542455"/>
    <w:rsid w:val="0054332B"/>
    <w:rsid w:val="00543928"/>
    <w:rsid w:val="00543967"/>
    <w:rsid w:val="005447A5"/>
    <w:rsid w:val="00544BA5"/>
    <w:rsid w:val="00544E07"/>
    <w:rsid w:val="00545132"/>
    <w:rsid w:val="0054571C"/>
    <w:rsid w:val="005458B0"/>
    <w:rsid w:val="005464E2"/>
    <w:rsid w:val="005464F9"/>
    <w:rsid w:val="00546C9C"/>
    <w:rsid w:val="00546EB4"/>
    <w:rsid w:val="005473DD"/>
    <w:rsid w:val="00547548"/>
    <w:rsid w:val="00547554"/>
    <w:rsid w:val="00547B12"/>
    <w:rsid w:val="00550656"/>
    <w:rsid w:val="00550A2F"/>
    <w:rsid w:val="00550AB7"/>
    <w:rsid w:val="00551741"/>
    <w:rsid w:val="0055303C"/>
    <w:rsid w:val="00553080"/>
    <w:rsid w:val="00553229"/>
    <w:rsid w:val="00553248"/>
    <w:rsid w:val="00553E97"/>
    <w:rsid w:val="0055404D"/>
    <w:rsid w:val="00554589"/>
    <w:rsid w:val="00554A7A"/>
    <w:rsid w:val="00554E01"/>
    <w:rsid w:val="00554EC3"/>
    <w:rsid w:val="005557EE"/>
    <w:rsid w:val="00555972"/>
    <w:rsid w:val="00555F61"/>
    <w:rsid w:val="00560082"/>
    <w:rsid w:val="005606C6"/>
    <w:rsid w:val="00560857"/>
    <w:rsid w:val="00560B51"/>
    <w:rsid w:val="005614EC"/>
    <w:rsid w:val="005614F3"/>
    <w:rsid w:val="00561884"/>
    <w:rsid w:val="00561AF5"/>
    <w:rsid w:val="00562A18"/>
    <w:rsid w:val="00562A2F"/>
    <w:rsid w:val="00562C9C"/>
    <w:rsid w:val="00563C45"/>
    <w:rsid w:val="00563FC3"/>
    <w:rsid w:val="00564545"/>
    <w:rsid w:val="00564683"/>
    <w:rsid w:val="0056473C"/>
    <w:rsid w:val="0056519D"/>
    <w:rsid w:val="0056587C"/>
    <w:rsid w:val="00565F03"/>
    <w:rsid w:val="00566407"/>
    <w:rsid w:val="005664EE"/>
    <w:rsid w:val="005676BC"/>
    <w:rsid w:val="00567C57"/>
    <w:rsid w:val="0057115B"/>
    <w:rsid w:val="005720ED"/>
    <w:rsid w:val="005721A7"/>
    <w:rsid w:val="00573440"/>
    <w:rsid w:val="0057384A"/>
    <w:rsid w:val="00573B1A"/>
    <w:rsid w:val="005741C0"/>
    <w:rsid w:val="00574BC6"/>
    <w:rsid w:val="00574E5A"/>
    <w:rsid w:val="00575092"/>
    <w:rsid w:val="00575A96"/>
    <w:rsid w:val="00575C40"/>
    <w:rsid w:val="005775A7"/>
    <w:rsid w:val="00577645"/>
    <w:rsid w:val="0057771F"/>
    <w:rsid w:val="0057798F"/>
    <w:rsid w:val="00580A2B"/>
    <w:rsid w:val="00580B01"/>
    <w:rsid w:val="00580DAD"/>
    <w:rsid w:val="00581377"/>
    <w:rsid w:val="005823E7"/>
    <w:rsid w:val="00582A13"/>
    <w:rsid w:val="00582F6F"/>
    <w:rsid w:val="00583912"/>
    <w:rsid w:val="00583D6B"/>
    <w:rsid w:val="005845BF"/>
    <w:rsid w:val="0058466A"/>
    <w:rsid w:val="00584C1E"/>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2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4FEC"/>
    <w:rsid w:val="005A58A5"/>
    <w:rsid w:val="005A5D57"/>
    <w:rsid w:val="005A6029"/>
    <w:rsid w:val="005A62CC"/>
    <w:rsid w:val="005A6521"/>
    <w:rsid w:val="005A65ED"/>
    <w:rsid w:val="005A668B"/>
    <w:rsid w:val="005A70AA"/>
    <w:rsid w:val="005A73BF"/>
    <w:rsid w:val="005A780E"/>
    <w:rsid w:val="005A79FE"/>
    <w:rsid w:val="005A7BA7"/>
    <w:rsid w:val="005B034C"/>
    <w:rsid w:val="005B0BFC"/>
    <w:rsid w:val="005B0CB9"/>
    <w:rsid w:val="005B23F8"/>
    <w:rsid w:val="005B262A"/>
    <w:rsid w:val="005B2845"/>
    <w:rsid w:val="005B318C"/>
    <w:rsid w:val="005B3581"/>
    <w:rsid w:val="005B3B58"/>
    <w:rsid w:val="005B3C97"/>
    <w:rsid w:val="005B40E6"/>
    <w:rsid w:val="005B447A"/>
    <w:rsid w:val="005B4484"/>
    <w:rsid w:val="005B4855"/>
    <w:rsid w:val="005B4A01"/>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6EC9"/>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AEE"/>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6E"/>
    <w:rsid w:val="005F2D88"/>
    <w:rsid w:val="005F30BF"/>
    <w:rsid w:val="005F361C"/>
    <w:rsid w:val="005F368A"/>
    <w:rsid w:val="005F38AD"/>
    <w:rsid w:val="005F39CD"/>
    <w:rsid w:val="005F4162"/>
    <w:rsid w:val="005F46EE"/>
    <w:rsid w:val="005F4A0B"/>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1AE3"/>
    <w:rsid w:val="00602060"/>
    <w:rsid w:val="006026A9"/>
    <w:rsid w:val="006029E3"/>
    <w:rsid w:val="006035FF"/>
    <w:rsid w:val="00603EB8"/>
    <w:rsid w:val="00604233"/>
    <w:rsid w:val="0060506D"/>
    <w:rsid w:val="006050F9"/>
    <w:rsid w:val="00605399"/>
    <w:rsid w:val="006056E3"/>
    <w:rsid w:val="00605934"/>
    <w:rsid w:val="00605E2F"/>
    <w:rsid w:val="0060621E"/>
    <w:rsid w:val="006062E8"/>
    <w:rsid w:val="00606574"/>
    <w:rsid w:val="00606CEB"/>
    <w:rsid w:val="00606EE7"/>
    <w:rsid w:val="00607331"/>
    <w:rsid w:val="00607851"/>
    <w:rsid w:val="00610261"/>
    <w:rsid w:val="006105F9"/>
    <w:rsid w:val="00610BC2"/>
    <w:rsid w:val="00610FF2"/>
    <w:rsid w:val="00611CE5"/>
    <w:rsid w:val="00612F7E"/>
    <w:rsid w:val="006130D9"/>
    <w:rsid w:val="0061361E"/>
    <w:rsid w:val="00613656"/>
    <w:rsid w:val="0061397C"/>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6AA5"/>
    <w:rsid w:val="00627794"/>
    <w:rsid w:val="0062787A"/>
    <w:rsid w:val="00627914"/>
    <w:rsid w:val="00627AA9"/>
    <w:rsid w:val="006301DC"/>
    <w:rsid w:val="006307BB"/>
    <w:rsid w:val="006315F1"/>
    <w:rsid w:val="00631AFB"/>
    <w:rsid w:val="00631DA8"/>
    <w:rsid w:val="00631F02"/>
    <w:rsid w:val="00632074"/>
    <w:rsid w:val="00632112"/>
    <w:rsid w:val="00632BCC"/>
    <w:rsid w:val="00632D2C"/>
    <w:rsid w:val="00632EEA"/>
    <w:rsid w:val="00633EE9"/>
    <w:rsid w:val="00634235"/>
    <w:rsid w:val="00634726"/>
    <w:rsid w:val="00634AD6"/>
    <w:rsid w:val="00634E33"/>
    <w:rsid w:val="00634EB5"/>
    <w:rsid w:val="00634FDA"/>
    <w:rsid w:val="00635812"/>
    <w:rsid w:val="00635875"/>
    <w:rsid w:val="006359E8"/>
    <w:rsid w:val="00635AC9"/>
    <w:rsid w:val="006360AD"/>
    <w:rsid w:val="0063666D"/>
    <w:rsid w:val="0063711E"/>
    <w:rsid w:val="006372C7"/>
    <w:rsid w:val="006372DA"/>
    <w:rsid w:val="00637385"/>
    <w:rsid w:val="00637461"/>
    <w:rsid w:val="00640051"/>
    <w:rsid w:val="006400AC"/>
    <w:rsid w:val="0064140F"/>
    <w:rsid w:val="006417BB"/>
    <w:rsid w:val="00641B01"/>
    <w:rsid w:val="00641E9F"/>
    <w:rsid w:val="006420DD"/>
    <w:rsid w:val="00642268"/>
    <w:rsid w:val="00642966"/>
    <w:rsid w:val="006434AD"/>
    <w:rsid w:val="006440CE"/>
    <w:rsid w:val="00644394"/>
    <w:rsid w:val="00644771"/>
    <w:rsid w:val="00644B5F"/>
    <w:rsid w:val="00644E98"/>
    <w:rsid w:val="00645082"/>
    <w:rsid w:val="00645163"/>
    <w:rsid w:val="00645AC0"/>
    <w:rsid w:val="00645CB8"/>
    <w:rsid w:val="00645EE6"/>
    <w:rsid w:val="00645F86"/>
    <w:rsid w:val="006464DE"/>
    <w:rsid w:val="00646561"/>
    <w:rsid w:val="006465CA"/>
    <w:rsid w:val="00647A8F"/>
    <w:rsid w:val="00647E7F"/>
    <w:rsid w:val="00650AAB"/>
    <w:rsid w:val="00651A17"/>
    <w:rsid w:val="00651AE2"/>
    <w:rsid w:val="00651CB2"/>
    <w:rsid w:val="00652913"/>
    <w:rsid w:val="00652CEE"/>
    <w:rsid w:val="00652D75"/>
    <w:rsid w:val="006532C8"/>
    <w:rsid w:val="0065380C"/>
    <w:rsid w:val="00653BDF"/>
    <w:rsid w:val="00653CE8"/>
    <w:rsid w:val="00653E34"/>
    <w:rsid w:val="0065413F"/>
    <w:rsid w:val="006543AB"/>
    <w:rsid w:val="00654665"/>
    <w:rsid w:val="006549F0"/>
    <w:rsid w:val="00654E3C"/>
    <w:rsid w:val="00655480"/>
    <w:rsid w:val="00656786"/>
    <w:rsid w:val="0065740C"/>
    <w:rsid w:val="00657A49"/>
    <w:rsid w:val="00657DCF"/>
    <w:rsid w:val="00660204"/>
    <w:rsid w:val="006602E3"/>
    <w:rsid w:val="00660597"/>
    <w:rsid w:val="006614A2"/>
    <w:rsid w:val="006622D2"/>
    <w:rsid w:val="00663F87"/>
    <w:rsid w:val="00664B4E"/>
    <w:rsid w:val="00665204"/>
    <w:rsid w:val="006653C0"/>
    <w:rsid w:val="0066544C"/>
    <w:rsid w:val="0066568E"/>
    <w:rsid w:val="006656A0"/>
    <w:rsid w:val="006659B6"/>
    <w:rsid w:val="00665E4E"/>
    <w:rsid w:val="006665F6"/>
    <w:rsid w:val="006668C5"/>
    <w:rsid w:val="006668D1"/>
    <w:rsid w:val="006671B0"/>
    <w:rsid w:val="0066776B"/>
    <w:rsid w:val="00670718"/>
    <w:rsid w:val="00670AA8"/>
    <w:rsid w:val="00670ACC"/>
    <w:rsid w:val="00672B19"/>
    <w:rsid w:val="00672B53"/>
    <w:rsid w:val="00672F34"/>
    <w:rsid w:val="006731A2"/>
    <w:rsid w:val="00673BBB"/>
    <w:rsid w:val="00673C13"/>
    <w:rsid w:val="00674398"/>
    <w:rsid w:val="00674729"/>
    <w:rsid w:val="00674C84"/>
    <w:rsid w:val="0067532C"/>
    <w:rsid w:val="00675800"/>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2758"/>
    <w:rsid w:val="006831BA"/>
    <w:rsid w:val="006831DF"/>
    <w:rsid w:val="00683224"/>
    <w:rsid w:val="006838A4"/>
    <w:rsid w:val="00683EC6"/>
    <w:rsid w:val="0068448E"/>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230F"/>
    <w:rsid w:val="006936B4"/>
    <w:rsid w:val="0069374D"/>
    <w:rsid w:val="00693775"/>
    <w:rsid w:val="00693A3B"/>
    <w:rsid w:val="00693D17"/>
    <w:rsid w:val="00694858"/>
    <w:rsid w:val="00694A90"/>
    <w:rsid w:val="00695049"/>
    <w:rsid w:val="006956E7"/>
    <w:rsid w:val="0069603E"/>
    <w:rsid w:val="00696198"/>
    <w:rsid w:val="006962EB"/>
    <w:rsid w:val="00696837"/>
    <w:rsid w:val="00696EDE"/>
    <w:rsid w:val="00697E9C"/>
    <w:rsid w:val="006A01E3"/>
    <w:rsid w:val="006A0243"/>
    <w:rsid w:val="006A0A33"/>
    <w:rsid w:val="006A10C2"/>
    <w:rsid w:val="006A10E6"/>
    <w:rsid w:val="006A1887"/>
    <w:rsid w:val="006A2574"/>
    <w:rsid w:val="006A28A0"/>
    <w:rsid w:val="006A2B47"/>
    <w:rsid w:val="006A373B"/>
    <w:rsid w:val="006A4132"/>
    <w:rsid w:val="006A508F"/>
    <w:rsid w:val="006A53A9"/>
    <w:rsid w:val="006A5558"/>
    <w:rsid w:val="006A5C76"/>
    <w:rsid w:val="006A5CDF"/>
    <w:rsid w:val="006A653F"/>
    <w:rsid w:val="006A6A2F"/>
    <w:rsid w:val="006A6B35"/>
    <w:rsid w:val="006A7472"/>
    <w:rsid w:val="006A747C"/>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A6"/>
    <w:rsid w:val="006B65E5"/>
    <w:rsid w:val="006B68BA"/>
    <w:rsid w:val="006B6A40"/>
    <w:rsid w:val="006B7403"/>
    <w:rsid w:val="006B7527"/>
    <w:rsid w:val="006B793B"/>
    <w:rsid w:val="006B7BBF"/>
    <w:rsid w:val="006C0163"/>
    <w:rsid w:val="006C03A1"/>
    <w:rsid w:val="006C050A"/>
    <w:rsid w:val="006C0B6D"/>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439"/>
    <w:rsid w:val="006C65FB"/>
    <w:rsid w:val="006C67B2"/>
    <w:rsid w:val="006C6A9C"/>
    <w:rsid w:val="006C6D19"/>
    <w:rsid w:val="006C754A"/>
    <w:rsid w:val="006C7A26"/>
    <w:rsid w:val="006C7C05"/>
    <w:rsid w:val="006D0759"/>
    <w:rsid w:val="006D0F79"/>
    <w:rsid w:val="006D118E"/>
    <w:rsid w:val="006D14EE"/>
    <w:rsid w:val="006D1952"/>
    <w:rsid w:val="006D1E1F"/>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3E36"/>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18C"/>
    <w:rsid w:val="006E7A25"/>
    <w:rsid w:val="006E7D87"/>
    <w:rsid w:val="006F0153"/>
    <w:rsid w:val="006F0243"/>
    <w:rsid w:val="006F1E61"/>
    <w:rsid w:val="006F218F"/>
    <w:rsid w:val="006F3158"/>
    <w:rsid w:val="006F3811"/>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949"/>
    <w:rsid w:val="00701CE8"/>
    <w:rsid w:val="00701E1B"/>
    <w:rsid w:val="00701E1C"/>
    <w:rsid w:val="007027DF"/>
    <w:rsid w:val="00702F5F"/>
    <w:rsid w:val="007036D8"/>
    <w:rsid w:val="007043E5"/>
    <w:rsid w:val="00704664"/>
    <w:rsid w:val="0070476C"/>
    <w:rsid w:val="007047B5"/>
    <w:rsid w:val="007048A1"/>
    <w:rsid w:val="00704D55"/>
    <w:rsid w:val="00705851"/>
    <w:rsid w:val="00705B35"/>
    <w:rsid w:val="00705CBA"/>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2FEC"/>
    <w:rsid w:val="0071313D"/>
    <w:rsid w:val="007139A0"/>
    <w:rsid w:val="00713E47"/>
    <w:rsid w:val="0071495C"/>
    <w:rsid w:val="007169C7"/>
    <w:rsid w:val="00717193"/>
    <w:rsid w:val="007174FE"/>
    <w:rsid w:val="00720114"/>
    <w:rsid w:val="007202C5"/>
    <w:rsid w:val="00720CF9"/>
    <w:rsid w:val="0072205D"/>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3B"/>
    <w:rsid w:val="00726F95"/>
    <w:rsid w:val="007271E5"/>
    <w:rsid w:val="007278A6"/>
    <w:rsid w:val="0073018D"/>
    <w:rsid w:val="00730D2E"/>
    <w:rsid w:val="00732418"/>
    <w:rsid w:val="007324C7"/>
    <w:rsid w:val="00732568"/>
    <w:rsid w:val="007325F5"/>
    <w:rsid w:val="00733552"/>
    <w:rsid w:val="00733CD4"/>
    <w:rsid w:val="0073408B"/>
    <w:rsid w:val="00734531"/>
    <w:rsid w:val="00734B22"/>
    <w:rsid w:val="00734FA7"/>
    <w:rsid w:val="00735159"/>
    <w:rsid w:val="007359D2"/>
    <w:rsid w:val="00735A6C"/>
    <w:rsid w:val="00735C16"/>
    <w:rsid w:val="00735F7B"/>
    <w:rsid w:val="007360DD"/>
    <w:rsid w:val="00737FF1"/>
    <w:rsid w:val="007403D1"/>
    <w:rsid w:val="007407AC"/>
    <w:rsid w:val="00740A2B"/>
    <w:rsid w:val="00740A72"/>
    <w:rsid w:val="00740AB9"/>
    <w:rsid w:val="00741422"/>
    <w:rsid w:val="0074162F"/>
    <w:rsid w:val="00741913"/>
    <w:rsid w:val="00741B66"/>
    <w:rsid w:val="0074315C"/>
    <w:rsid w:val="00743164"/>
    <w:rsid w:val="00743AE0"/>
    <w:rsid w:val="00743D87"/>
    <w:rsid w:val="007440F0"/>
    <w:rsid w:val="00744145"/>
    <w:rsid w:val="0074463F"/>
    <w:rsid w:val="00744D52"/>
    <w:rsid w:val="007460E1"/>
    <w:rsid w:val="0074665D"/>
    <w:rsid w:val="00746AB4"/>
    <w:rsid w:val="00747D74"/>
    <w:rsid w:val="00747EB0"/>
    <w:rsid w:val="007501D5"/>
    <w:rsid w:val="00750305"/>
    <w:rsid w:val="00750DBA"/>
    <w:rsid w:val="007510BD"/>
    <w:rsid w:val="0075110E"/>
    <w:rsid w:val="00751389"/>
    <w:rsid w:val="00751E94"/>
    <w:rsid w:val="0075220A"/>
    <w:rsid w:val="007523FC"/>
    <w:rsid w:val="007526D8"/>
    <w:rsid w:val="00752B94"/>
    <w:rsid w:val="00753805"/>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5E6C"/>
    <w:rsid w:val="007661C0"/>
    <w:rsid w:val="00766B83"/>
    <w:rsid w:val="00766D34"/>
    <w:rsid w:val="00766F4D"/>
    <w:rsid w:val="007672BC"/>
    <w:rsid w:val="00767835"/>
    <w:rsid w:val="00767AA3"/>
    <w:rsid w:val="00767DEC"/>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5994"/>
    <w:rsid w:val="00776A68"/>
    <w:rsid w:val="00776C8E"/>
    <w:rsid w:val="00777FB7"/>
    <w:rsid w:val="00780AA8"/>
    <w:rsid w:val="00780D57"/>
    <w:rsid w:val="00781931"/>
    <w:rsid w:val="00781EBC"/>
    <w:rsid w:val="0078237A"/>
    <w:rsid w:val="0078244E"/>
    <w:rsid w:val="00782746"/>
    <w:rsid w:val="0078284A"/>
    <w:rsid w:val="00782937"/>
    <w:rsid w:val="00783775"/>
    <w:rsid w:val="00783A65"/>
    <w:rsid w:val="00783E1D"/>
    <w:rsid w:val="00784C0D"/>
    <w:rsid w:val="00785023"/>
    <w:rsid w:val="00785421"/>
    <w:rsid w:val="00785BAB"/>
    <w:rsid w:val="00785C76"/>
    <w:rsid w:val="00786091"/>
    <w:rsid w:val="00786C51"/>
    <w:rsid w:val="00787525"/>
    <w:rsid w:val="007876A3"/>
    <w:rsid w:val="00790B68"/>
    <w:rsid w:val="00790F12"/>
    <w:rsid w:val="007912DE"/>
    <w:rsid w:val="00792D3C"/>
    <w:rsid w:val="00794460"/>
    <w:rsid w:val="00794E27"/>
    <w:rsid w:val="007954F6"/>
    <w:rsid w:val="00795C14"/>
    <w:rsid w:val="00797011"/>
    <w:rsid w:val="007973FD"/>
    <w:rsid w:val="007A0209"/>
    <w:rsid w:val="007A0BD8"/>
    <w:rsid w:val="007A11B2"/>
    <w:rsid w:val="007A129F"/>
    <w:rsid w:val="007A132F"/>
    <w:rsid w:val="007A13DB"/>
    <w:rsid w:val="007A23D4"/>
    <w:rsid w:val="007A3166"/>
    <w:rsid w:val="007A33BF"/>
    <w:rsid w:val="007A36BD"/>
    <w:rsid w:val="007A429F"/>
    <w:rsid w:val="007A4761"/>
    <w:rsid w:val="007A4A2D"/>
    <w:rsid w:val="007A4DD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19D"/>
    <w:rsid w:val="007B6AA3"/>
    <w:rsid w:val="007B6F77"/>
    <w:rsid w:val="007B751D"/>
    <w:rsid w:val="007B77C7"/>
    <w:rsid w:val="007C07AB"/>
    <w:rsid w:val="007C0962"/>
    <w:rsid w:val="007C1098"/>
    <w:rsid w:val="007C10AF"/>
    <w:rsid w:val="007C1D32"/>
    <w:rsid w:val="007C1E11"/>
    <w:rsid w:val="007C2BE5"/>
    <w:rsid w:val="007C2D64"/>
    <w:rsid w:val="007C2F68"/>
    <w:rsid w:val="007C2FC9"/>
    <w:rsid w:val="007C325D"/>
    <w:rsid w:val="007C3BA7"/>
    <w:rsid w:val="007C3FC9"/>
    <w:rsid w:val="007C4283"/>
    <w:rsid w:val="007C453F"/>
    <w:rsid w:val="007C4C54"/>
    <w:rsid w:val="007C4D36"/>
    <w:rsid w:val="007C4E0D"/>
    <w:rsid w:val="007C4E5F"/>
    <w:rsid w:val="007C6C7C"/>
    <w:rsid w:val="007C6DD4"/>
    <w:rsid w:val="007C711E"/>
    <w:rsid w:val="007C74BB"/>
    <w:rsid w:val="007D0158"/>
    <w:rsid w:val="007D0272"/>
    <w:rsid w:val="007D09D3"/>
    <w:rsid w:val="007D0C5F"/>
    <w:rsid w:val="007D26D9"/>
    <w:rsid w:val="007D27DA"/>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663"/>
    <w:rsid w:val="007E58BF"/>
    <w:rsid w:val="007E64CC"/>
    <w:rsid w:val="007E69A7"/>
    <w:rsid w:val="007E6A87"/>
    <w:rsid w:val="007E6C72"/>
    <w:rsid w:val="007E78F3"/>
    <w:rsid w:val="007F0384"/>
    <w:rsid w:val="007F04A8"/>
    <w:rsid w:val="007F06F6"/>
    <w:rsid w:val="007F07C0"/>
    <w:rsid w:val="007F15D9"/>
    <w:rsid w:val="007F1995"/>
    <w:rsid w:val="007F1E27"/>
    <w:rsid w:val="007F1F27"/>
    <w:rsid w:val="007F2165"/>
    <w:rsid w:val="007F261B"/>
    <w:rsid w:val="007F2DE8"/>
    <w:rsid w:val="007F3425"/>
    <w:rsid w:val="007F37A3"/>
    <w:rsid w:val="007F38AC"/>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B"/>
    <w:rsid w:val="00803AAC"/>
    <w:rsid w:val="00804153"/>
    <w:rsid w:val="00804275"/>
    <w:rsid w:val="00804654"/>
    <w:rsid w:val="008048B6"/>
    <w:rsid w:val="00804C0F"/>
    <w:rsid w:val="00804C8C"/>
    <w:rsid w:val="00806379"/>
    <w:rsid w:val="00807001"/>
    <w:rsid w:val="00807060"/>
    <w:rsid w:val="008070C2"/>
    <w:rsid w:val="00810829"/>
    <w:rsid w:val="008114AD"/>
    <w:rsid w:val="008116BC"/>
    <w:rsid w:val="008116E3"/>
    <w:rsid w:val="00811A2D"/>
    <w:rsid w:val="00811E9B"/>
    <w:rsid w:val="00811EB2"/>
    <w:rsid w:val="0081288C"/>
    <w:rsid w:val="008128B5"/>
    <w:rsid w:val="0081296F"/>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4DD3"/>
    <w:rsid w:val="00825813"/>
    <w:rsid w:val="00825C4E"/>
    <w:rsid w:val="00826B13"/>
    <w:rsid w:val="00826B4C"/>
    <w:rsid w:val="00826BD9"/>
    <w:rsid w:val="00827ECB"/>
    <w:rsid w:val="00830209"/>
    <w:rsid w:val="0083055D"/>
    <w:rsid w:val="00830B05"/>
    <w:rsid w:val="008314D9"/>
    <w:rsid w:val="00831568"/>
    <w:rsid w:val="00831722"/>
    <w:rsid w:val="00831761"/>
    <w:rsid w:val="00831B4F"/>
    <w:rsid w:val="00831B61"/>
    <w:rsid w:val="00832043"/>
    <w:rsid w:val="00832474"/>
    <w:rsid w:val="00833C13"/>
    <w:rsid w:val="00833E5A"/>
    <w:rsid w:val="00834103"/>
    <w:rsid w:val="008345BB"/>
    <w:rsid w:val="00834625"/>
    <w:rsid w:val="00834D9D"/>
    <w:rsid w:val="0083692D"/>
    <w:rsid w:val="00836F96"/>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12FC"/>
    <w:rsid w:val="00851F30"/>
    <w:rsid w:val="00852A76"/>
    <w:rsid w:val="008539BD"/>
    <w:rsid w:val="00853D16"/>
    <w:rsid w:val="00853D36"/>
    <w:rsid w:val="00854217"/>
    <w:rsid w:val="00854D1F"/>
    <w:rsid w:val="00854D5C"/>
    <w:rsid w:val="00854F65"/>
    <w:rsid w:val="008559E2"/>
    <w:rsid w:val="0085602C"/>
    <w:rsid w:val="008561B2"/>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0BF"/>
    <w:rsid w:val="008634BD"/>
    <w:rsid w:val="008639D0"/>
    <w:rsid w:val="00864434"/>
    <w:rsid w:val="008658EB"/>
    <w:rsid w:val="00865998"/>
    <w:rsid w:val="00865DB1"/>
    <w:rsid w:val="00866D7C"/>
    <w:rsid w:val="0086779C"/>
    <w:rsid w:val="00867A18"/>
    <w:rsid w:val="00867A51"/>
    <w:rsid w:val="0087091E"/>
    <w:rsid w:val="00871E04"/>
    <w:rsid w:val="00871E61"/>
    <w:rsid w:val="00873207"/>
    <w:rsid w:val="00873551"/>
    <w:rsid w:val="008735A4"/>
    <w:rsid w:val="00873B15"/>
    <w:rsid w:val="00873E02"/>
    <w:rsid w:val="00873EDC"/>
    <w:rsid w:val="0087409E"/>
    <w:rsid w:val="0087423F"/>
    <w:rsid w:val="00874701"/>
    <w:rsid w:val="00874CEF"/>
    <w:rsid w:val="008750D7"/>
    <w:rsid w:val="00875867"/>
    <w:rsid w:val="00875C00"/>
    <w:rsid w:val="0087704A"/>
    <w:rsid w:val="008771BF"/>
    <w:rsid w:val="00877627"/>
    <w:rsid w:val="008776D1"/>
    <w:rsid w:val="0087792D"/>
    <w:rsid w:val="00877A51"/>
    <w:rsid w:val="00877FFB"/>
    <w:rsid w:val="00877FFC"/>
    <w:rsid w:val="00880E01"/>
    <w:rsid w:val="00880F77"/>
    <w:rsid w:val="00881314"/>
    <w:rsid w:val="0088178B"/>
    <w:rsid w:val="00881A49"/>
    <w:rsid w:val="00882BC9"/>
    <w:rsid w:val="008830A0"/>
    <w:rsid w:val="008836B8"/>
    <w:rsid w:val="00883DB0"/>
    <w:rsid w:val="00883DFF"/>
    <w:rsid w:val="00883E47"/>
    <w:rsid w:val="00884B28"/>
    <w:rsid w:val="0088510F"/>
    <w:rsid w:val="008854BB"/>
    <w:rsid w:val="008855E8"/>
    <w:rsid w:val="00885623"/>
    <w:rsid w:val="0088592A"/>
    <w:rsid w:val="00885A0D"/>
    <w:rsid w:val="00885A0E"/>
    <w:rsid w:val="0088686E"/>
    <w:rsid w:val="00886E49"/>
    <w:rsid w:val="00887133"/>
    <w:rsid w:val="00887E46"/>
    <w:rsid w:val="00890703"/>
    <w:rsid w:val="00890B4B"/>
    <w:rsid w:val="00890C42"/>
    <w:rsid w:val="008912AA"/>
    <w:rsid w:val="00891548"/>
    <w:rsid w:val="00891676"/>
    <w:rsid w:val="00891887"/>
    <w:rsid w:val="00891D08"/>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69C7"/>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E7"/>
    <w:rsid w:val="008B46FD"/>
    <w:rsid w:val="008B48B7"/>
    <w:rsid w:val="008B50FB"/>
    <w:rsid w:val="008B52BD"/>
    <w:rsid w:val="008B56C7"/>
    <w:rsid w:val="008B5E47"/>
    <w:rsid w:val="008B64A9"/>
    <w:rsid w:val="008B69A3"/>
    <w:rsid w:val="008B6A64"/>
    <w:rsid w:val="008B6EFF"/>
    <w:rsid w:val="008B7EEE"/>
    <w:rsid w:val="008C03C1"/>
    <w:rsid w:val="008C03C8"/>
    <w:rsid w:val="008C04AB"/>
    <w:rsid w:val="008C099D"/>
    <w:rsid w:val="008C15DE"/>
    <w:rsid w:val="008C1C67"/>
    <w:rsid w:val="008C1F7C"/>
    <w:rsid w:val="008C214F"/>
    <w:rsid w:val="008C242C"/>
    <w:rsid w:val="008C2C29"/>
    <w:rsid w:val="008C2E11"/>
    <w:rsid w:val="008C30DE"/>
    <w:rsid w:val="008C3359"/>
    <w:rsid w:val="008C33B7"/>
    <w:rsid w:val="008C4082"/>
    <w:rsid w:val="008C44DA"/>
    <w:rsid w:val="008C4F19"/>
    <w:rsid w:val="008C4F5A"/>
    <w:rsid w:val="008C5073"/>
    <w:rsid w:val="008C5457"/>
    <w:rsid w:val="008C59CA"/>
    <w:rsid w:val="008C610B"/>
    <w:rsid w:val="008C74B6"/>
    <w:rsid w:val="008C7645"/>
    <w:rsid w:val="008C79F2"/>
    <w:rsid w:val="008C7D47"/>
    <w:rsid w:val="008D0358"/>
    <w:rsid w:val="008D06AD"/>
    <w:rsid w:val="008D0A52"/>
    <w:rsid w:val="008D1968"/>
    <w:rsid w:val="008D1AB4"/>
    <w:rsid w:val="008D1B7E"/>
    <w:rsid w:val="008D2253"/>
    <w:rsid w:val="008D2C0A"/>
    <w:rsid w:val="008D3EEF"/>
    <w:rsid w:val="008D50FE"/>
    <w:rsid w:val="008D51A8"/>
    <w:rsid w:val="008D5698"/>
    <w:rsid w:val="008D587B"/>
    <w:rsid w:val="008D5B7E"/>
    <w:rsid w:val="008D5C1E"/>
    <w:rsid w:val="008D5C57"/>
    <w:rsid w:val="008D5FAE"/>
    <w:rsid w:val="008D657E"/>
    <w:rsid w:val="008D6676"/>
    <w:rsid w:val="008D6C7B"/>
    <w:rsid w:val="008D7B8C"/>
    <w:rsid w:val="008D7E13"/>
    <w:rsid w:val="008E080B"/>
    <w:rsid w:val="008E13E6"/>
    <w:rsid w:val="008E1816"/>
    <w:rsid w:val="008E19B5"/>
    <w:rsid w:val="008E1E3A"/>
    <w:rsid w:val="008E1F8A"/>
    <w:rsid w:val="008E1FC0"/>
    <w:rsid w:val="008E275A"/>
    <w:rsid w:val="008E2773"/>
    <w:rsid w:val="008E27FD"/>
    <w:rsid w:val="008E3127"/>
    <w:rsid w:val="008E3397"/>
    <w:rsid w:val="008E358D"/>
    <w:rsid w:val="008E4A2A"/>
    <w:rsid w:val="008E5161"/>
    <w:rsid w:val="008E589A"/>
    <w:rsid w:val="008E6031"/>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473"/>
    <w:rsid w:val="008F4A26"/>
    <w:rsid w:val="008F4A54"/>
    <w:rsid w:val="008F5107"/>
    <w:rsid w:val="008F5721"/>
    <w:rsid w:val="008F5CFF"/>
    <w:rsid w:val="008F5ED0"/>
    <w:rsid w:val="008F651B"/>
    <w:rsid w:val="008F67D8"/>
    <w:rsid w:val="008F69A7"/>
    <w:rsid w:val="008F7270"/>
    <w:rsid w:val="008F7541"/>
    <w:rsid w:val="008F76BA"/>
    <w:rsid w:val="008F7CAE"/>
    <w:rsid w:val="008F7DCF"/>
    <w:rsid w:val="0090019C"/>
    <w:rsid w:val="009002B6"/>
    <w:rsid w:val="009005BB"/>
    <w:rsid w:val="009009C5"/>
    <w:rsid w:val="00900E50"/>
    <w:rsid w:val="00900FD8"/>
    <w:rsid w:val="0090148F"/>
    <w:rsid w:val="00901917"/>
    <w:rsid w:val="00901E6F"/>
    <w:rsid w:val="009029D4"/>
    <w:rsid w:val="009029F0"/>
    <w:rsid w:val="00903254"/>
    <w:rsid w:val="0090369A"/>
    <w:rsid w:val="00903A4D"/>
    <w:rsid w:val="009040EB"/>
    <w:rsid w:val="00904483"/>
    <w:rsid w:val="00904A46"/>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3EC"/>
    <w:rsid w:val="009147CF"/>
    <w:rsid w:val="00915260"/>
    <w:rsid w:val="00915A31"/>
    <w:rsid w:val="00915A6B"/>
    <w:rsid w:val="00916AE9"/>
    <w:rsid w:val="00916C71"/>
    <w:rsid w:val="00916D14"/>
    <w:rsid w:val="00916DAD"/>
    <w:rsid w:val="009177C1"/>
    <w:rsid w:val="0092013C"/>
    <w:rsid w:val="00920287"/>
    <w:rsid w:val="009202B9"/>
    <w:rsid w:val="00920910"/>
    <w:rsid w:val="00921108"/>
    <w:rsid w:val="0092179D"/>
    <w:rsid w:val="009217A5"/>
    <w:rsid w:val="00921B08"/>
    <w:rsid w:val="00921C47"/>
    <w:rsid w:val="009220BC"/>
    <w:rsid w:val="00922C4F"/>
    <w:rsid w:val="009232C6"/>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2BCA"/>
    <w:rsid w:val="00933CDA"/>
    <w:rsid w:val="00933FFD"/>
    <w:rsid w:val="0093420F"/>
    <w:rsid w:val="00934849"/>
    <w:rsid w:val="00934869"/>
    <w:rsid w:val="00934E1A"/>
    <w:rsid w:val="00935386"/>
    <w:rsid w:val="009362FE"/>
    <w:rsid w:val="00936421"/>
    <w:rsid w:val="00936E9A"/>
    <w:rsid w:val="009377A9"/>
    <w:rsid w:val="00940282"/>
    <w:rsid w:val="00940972"/>
    <w:rsid w:val="00940988"/>
    <w:rsid w:val="00940AE2"/>
    <w:rsid w:val="0094161B"/>
    <w:rsid w:val="00941858"/>
    <w:rsid w:val="009426A8"/>
    <w:rsid w:val="00942992"/>
    <w:rsid w:val="00942D0F"/>
    <w:rsid w:val="00943A72"/>
    <w:rsid w:val="00943B4D"/>
    <w:rsid w:val="00943DB6"/>
    <w:rsid w:val="009452E6"/>
    <w:rsid w:val="0094534D"/>
    <w:rsid w:val="0094552B"/>
    <w:rsid w:val="0094570E"/>
    <w:rsid w:val="009457A5"/>
    <w:rsid w:val="009458DE"/>
    <w:rsid w:val="00945CA9"/>
    <w:rsid w:val="00946B73"/>
    <w:rsid w:val="009470DF"/>
    <w:rsid w:val="009471D4"/>
    <w:rsid w:val="00947C36"/>
    <w:rsid w:val="00947F5B"/>
    <w:rsid w:val="0095055D"/>
    <w:rsid w:val="009505AA"/>
    <w:rsid w:val="00950F0B"/>
    <w:rsid w:val="00950F13"/>
    <w:rsid w:val="00951397"/>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B"/>
    <w:rsid w:val="0095530F"/>
    <w:rsid w:val="009555B3"/>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A1D"/>
    <w:rsid w:val="00964E15"/>
    <w:rsid w:val="00964ECB"/>
    <w:rsid w:val="0096560A"/>
    <w:rsid w:val="0096603D"/>
    <w:rsid w:val="00967B81"/>
    <w:rsid w:val="0097052E"/>
    <w:rsid w:val="009706CC"/>
    <w:rsid w:val="00970E27"/>
    <w:rsid w:val="009710A1"/>
    <w:rsid w:val="00971CB5"/>
    <w:rsid w:val="00971CF0"/>
    <w:rsid w:val="00972254"/>
    <w:rsid w:val="00972583"/>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A6A"/>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8CA"/>
    <w:rsid w:val="00993AED"/>
    <w:rsid w:val="00994214"/>
    <w:rsid w:val="00994872"/>
    <w:rsid w:val="009948ED"/>
    <w:rsid w:val="00994906"/>
    <w:rsid w:val="00995EFD"/>
    <w:rsid w:val="009960E1"/>
    <w:rsid w:val="009961F3"/>
    <w:rsid w:val="009964F0"/>
    <w:rsid w:val="00996E0A"/>
    <w:rsid w:val="00996E76"/>
    <w:rsid w:val="00997135"/>
    <w:rsid w:val="009975F8"/>
    <w:rsid w:val="00997EDD"/>
    <w:rsid w:val="009A0B68"/>
    <w:rsid w:val="009A0CC5"/>
    <w:rsid w:val="009A0D09"/>
    <w:rsid w:val="009A1448"/>
    <w:rsid w:val="009A1918"/>
    <w:rsid w:val="009A1CFB"/>
    <w:rsid w:val="009A1DAF"/>
    <w:rsid w:val="009A2227"/>
    <w:rsid w:val="009A26E8"/>
    <w:rsid w:val="009A2AE0"/>
    <w:rsid w:val="009A35C1"/>
    <w:rsid w:val="009A440F"/>
    <w:rsid w:val="009A460E"/>
    <w:rsid w:val="009A4744"/>
    <w:rsid w:val="009A49CB"/>
    <w:rsid w:val="009A5155"/>
    <w:rsid w:val="009A566B"/>
    <w:rsid w:val="009A5A56"/>
    <w:rsid w:val="009A5CE6"/>
    <w:rsid w:val="009A6058"/>
    <w:rsid w:val="009A676C"/>
    <w:rsid w:val="009A6E3A"/>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AEB"/>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1E66"/>
    <w:rsid w:val="009C2304"/>
    <w:rsid w:val="009C24A2"/>
    <w:rsid w:val="009C2629"/>
    <w:rsid w:val="009C263C"/>
    <w:rsid w:val="009C29AB"/>
    <w:rsid w:val="009C2D67"/>
    <w:rsid w:val="009C2E0C"/>
    <w:rsid w:val="009C2FE1"/>
    <w:rsid w:val="009C3106"/>
    <w:rsid w:val="009C34DE"/>
    <w:rsid w:val="009C3C33"/>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977"/>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269"/>
    <w:rsid w:val="009E153E"/>
    <w:rsid w:val="009E1726"/>
    <w:rsid w:val="009E173D"/>
    <w:rsid w:val="009E1885"/>
    <w:rsid w:val="009E1A73"/>
    <w:rsid w:val="009E1ABB"/>
    <w:rsid w:val="009E1F17"/>
    <w:rsid w:val="009E2375"/>
    <w:rsid w:val="009E2878"/>
    <w:rsid w:val="009E2BEC"/>
    <w:rsid w:val="009E2E4B"/>
    <w:rsid w:val="009E303E"/>
    <w:rsid w:val="009E31E4"/>
    <w:rsid w:val="009E338E"/>
    <w:rsid w:val="009E3986"/>
    <w:rsid w:val="009E3C6D"/>
    <w:rsid w:val="009E3CBA"/>
    <w:rsid w:val="009E3D95"/>
    <w:rsid w:val="009E41AA"/>
    <w:rsid w:val="009E49F9"/>
    <w:rsid w:val="009E4B5A"/>
    <w:rsid w:val="009E4B6A"/>
    <w:rsid w:val="009E56C2"/>
    <w:rsid w:val="009E63B0"/>
    <w:rsid w:val="009E70E4"/>
    <w:rsid w:val="009E7694"/>
    <w:rsid w:val="009F024C"/>
    <w:rsid w:val="009F0502"/>
    <w:rsid w:val="009F085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65D"/>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6943"/>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17C9E"/>
    <w:rsid w:val="00A20505"/>
    <w:rsid w:val="00A2075A"/>
    <w:rsid w:val="00A213CA"/>
    <w:rsid w:val="00A21A3E"/>
    <w:rsid w:val="00A21CB0"/>
    <w:rsid w:val="00A22BDB"/>
    <w:rsid w:val="00A237AF"/>
    <w:rsid w:val="00A23B73"/>
    <w:rsid w:val="00A23D43"/>
    <w:rsid w:val="00A23D65"/>
    <w:rsid w:val="00A245B2"/>
    <w:rsid w:val="00A24BCB"/>
    <w:rsid w:val="00A24EF9"/>
    <w:rsid w:val="00A25385"/>
    <w:rsid w:val="00A258C5"/>
    <w:rsid w:val="00A258CE"/>
    <w:rsid w:val="00A25F23"/>
    <w:rsid w:val="00A26180"/>
    <w:rsid w:val="00A26576"/>
    <w:rsid w:val="00A26ADF"/>
    <w:rsid w:val="00A26DA2"/>
    <w:rsid w:val="00A26DFB"/>
    <w:rsid w:val="00A26EA0"/>
    <w:rsid w:val="00A27A16"/>
    <w:rsid w:val="00A27D6C"/>
    <w:rsid w:val="00A27EB6"/>
    <w:rsid w:val="00A30031"/>
    <w:rsid w:val="00A3019B"/>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C07"/>
    <w:rsid w:val="00A36F1F"/>
    <w:rsid w:val="00A3711E"/>
    <w:rsid w:val="00A371D6"/>
    <w:rsid w:val="00A3734C"/>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3FD1"/>
    <w:rsid w:val="00A5468C"/>
    <w:rsid w:val="00A5469A"/>
    <w:rsid w:val="00A54ABE"/>
    <w:rsid w:val="00A54C3A"/>
    <w:rsid w:val="00A555AF"/>
    <w:rsid w:val="00A5607D"/>
    <w:rsid w:val="00A5620D"/>
    <w:rsid w:val="00A56ABE"/>
    <w:rsid w:val="00A56D3D"/>
    <w:rsid w:val="00A56D81"/>
    <w:rsid w:val="00A579A3"/>
    <w:rsid w:val="00A602E5"/>
    <w:rsid w:val="00A605DB"/>
    <w:rsid w:val="00A6060D"/>
    <w:rsid w:val="00A60692"/>
    <w:rsid w:val="00A61CB8"/>
    <w:rsid w:val="00A62141"/>
    <w:rsid w:val="00A62172"/>
    <w:rsid w:val="00A627CD"/>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DBE"/>
    <w:rsid w:val="00A72F21"/>
    <w:rsid w:val="00A744CC"/>
    <w:rsid w:val="00A74652"/>
    <w:rsid w:val="00A751D8"/>
    <w:rsid w:val="00A75205"/>
    <w:rsid w:val="00A75327"/>
    <w:rsid w:val="00A75427"/>
    <w:rsid w:val="00A7567C"/>
    <w:rsid w:val="00A758BB"/>
    <w:rsid w:val="00A762E3"/>
    <w:rsid w:val="00A764E9"/>
    <w:rsid w:val="00A76847"/>
    <w:rsid w:val="00A76A79"/>
    <w:rsid w:val="00A76F34"/>
    <w:rsid w:val="00A76F4C"/>
    <w:rsid w:val="00A770AF"/>
    <w:rsid w:val="00A775E0"/>
    <w:rsid w:val="00A77D6F"/>
    <w:rsid w:val="00A77DCE"/>
    <w:rsid w:val="00A800C1"/>
    <w:rsid w:val="00A8051D"/>
    <w:rsid w:val="00A805B1"/>
    <w:rsid w:val="00A805D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696"/>
    <w:rsid w:val="00A8670E"/>
    <w:rsid w:val="00A8676F"/>
    <w:rsid w:val="00A869D0"/>
    <w:rsid w:val="00A86E6F"/>
    <w:rsid w:val="00A87193"/>
    <w:rsid w:val="00A87610"/>
    <w:rsid w:val="00A8782D"/>
    <w:rsid w:val="00A87B86"/>
    <w:rsid w:val="00A9028C"/>
    <w:rsid w:val="00A906EE"/>
    <w:rsid w:val="00A91011"/>
    <w:rsid w:val="00A9122C"/>
    <w:rsid w:val="00A91395"/>
    <w:rsid w:val="00A91A59"/>
    <w:rsid w:val="00A91FB9"/>
    <w:rsid w:val="00A9280E"/>
    <w:rsid w:val="00A92D25"/>
    <w:rsid w:val="00A93088"/>
    <w:rsid w:val="00A94373"/>
    <w:rsid w:val="00A95F1E"/>
    <w:rsid w:val="00A961C3"/>
    <w:rsid w:val="00A96B00"/>
    <w:rsid w:val="00A96E49"/>
    <w:rsid w:val="00A97205"/>
    <w:rsid w:val="00A9772A"/>
    <w:rsid w:val="00AA1E9E"/>
    <w:rsid w:val="00AA24CA"/>
    <w:rsid w:val="00AA276B"/>
    <w:rsid w:val="00AA34F5"/>
    <w:rsid w:val="00AA378E"/>
    <w:rsid w:val="00AA39BC"/>
    <w:rsid w:val="00AA3C9D"/>
    <w:rsid w:val="00AA43E9"/>
    <w:rsid w:val="00AA45B7"/>
    <w:rsid w:val="00AA5981"/>
    <w:rsid w:val="00AA60F5"/>
    <w:rsid w:val="00AA67EB"/>
    <w:rsid w:val="00AA6A8D"/>
    <w:rsid w:val="00AA6C78"/>
    <w:rsid w:val="00AA6CC9"/>
    <w:rsid w:val="00AA70FE"/>
    <w:rsid w:val="00AA719E"/>
    <w:rsid w:val="00AA781C"/>
    <w:rsid w:val="00AB08E4"/>
    <w:rsid w:val="00AB1340"/>
    <w:rsid w:val="00AB1D90"/>
    <w:rsid w:val="00AB2487"/>
    <w:rsid w:val="00AB2F26"/>
    <w:rsid w:val="00AB3206"/>
    <w:rsid w:val="00AB3CA7"/>
    <w:rsid w:val="00AB40D3"/>
    <w:rsid w:val="00AB4EC5"/>
    <w:rsid w:val="00AB5264"/>
    <w:rsid w:val="00AB54A7"/>
    <w:rsid w:val="00AB567B"/>
    <w:rsid w:val="00AB616C"/>
    <w:rsid w:val="00AB74EA"/>
    <w:rsid w:val="00AB7F60"/>
    <w:rsid w:val="00AC0172"/>
    <w:rsid w:val="00AC1932"/>
    <w:rsid w:val="00AC1974"/>
    <w:rsid w:val="00AC1A55"/>
    <w:rsid w:val="00AC1D24"/>
    <w:rsid w:val="00AC2359"/>
    <w:rsid w:val="00AC243C"/>
    <w:rsid w:val="00AC4C28"/>
    <w:rsid w:val="00AC4D83"/>
    <w:rsid w:val="00AC52DA"/>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BD"/>
    <w:rsid w:val="00AD12ED"/>
    <w:rsid w:val="00AD1380"/>
    <w:rsid w:val="00AD16B6"/>
    <w:rsid w:val="00AD1F75"/>
    <w:rsid w:val="00AD2951"/>
    <w:rsid w:val="00AD2B61"/>
    <w:rsid w:val="00AD3195"/>
    <w:rsid w:val="00AD3270"/>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0DE2"/>
    <w:rsid w:val="00AE0E09"/>
    <w:rsid w:val="00AE106D"/>
    <w:rsid w:val="00AE10A2"/>
    <w:rsid w:val="00AE1286"/>
    <w:rsid w:val="00AE14D5"/>
    <w:rsid w:val="00AE18DF"/>
    <w:rsid w:val="00AE1AE2"/>
    <w:rsid w:val="00AE1E70"/>
    <w:rsid w:val="00AE2D22"/>
    <w:rsid w:val="00AE3F2C"/>
    <w:rsid w:val="00AE42BF"/>
    <w:rsid w:val="00AE4387"/>
    <w:rsid w:val="00AE4AEE"/>
    <w:rsid w:val="00AE4DCC"/>
    <w:rsid w:val="00AE4E5F"/>
    <w:rsid w:val="00AE5813"/>
    <w:rsid w:val="00AE5B77"/>
    <w:rsid w:val="00AE5DE0"/>
    <w:rsid w:val="00AE5F8D"/>
    <w:rsid w:val="00AE6269"/>
    <w:rsid w:val="00AE67EE"/>
    <w:rsid w:val="00AE69EE"/>
    <w:rsid w:val="00AE6C7F"/>
    <w:rsid w:val="00AE7163"/>
    <w:rsid w:val="00AE7B06"/>
    <w:rsid w:val="00AE7D1F"/>
    <w:rsid w:val="00AE7E87"/>
    <w:rsid w:val="00AE7F4F"/>
    <w:rsid w:val="00AF01E0"/>
    <w:rsid w:val="00AF0D7D"/>
    <w:rsid w:val="00AF1090"/>
    <w:rsid w:val="00AF184C"/>
    <w:rsid w:val="00AF1F8C"/>
    <w:rsid w:val="00AF2209"/>
    <w:rsid w:val="00AF2CEE"/>
    <w:rsid w:val="00AF30E0"/>
    <w:rsid w:val="00AF351A"/>
    <w:rsid w:val="00AF384E"/>
    <w:rsid w:val="00AF3ED6"/>
    <w:rsid w:val="00AF5036"/>
    <w:rsid w:val="00AF510F"/>
    <w:rsid w:val="00AF5A9F"/>
    <w:rsid w:val="00AF61C6"/>
    <w:rsid w:val="00AF6249"/>
    <w:rsid w:val="00AF624B"/>
    <w:rsid w:val="00AF7C65"/>
    <w:rsid w:val="00AF7CC7"/>
    <w:rsid w:val="00AF7EA2"/>
    <w:rsid w:val="00B00312"/>
    <w:rsid w:val="00B0049A"/>
    <w:rsid w:val="00B0058B"/>
    <w:rsid w:val="00B00979"/>
    <w:rsid w:val="00B00B85"/>
    <w:rsid w:val="00B01146"/>
    <w:rsid w:val="00B018BB"/>
    <w:rsid w:val="00B0197B"/>
    <w:rsid w:val="00B01D9B"/>
    <w:rsid w:val="00B01FE5"/>
    <w:rsid w:val="00B02287"/>
    <w:rsid w:val="00B0240C"/>
    <w:rsid w:val="00B0272C"/>
    <w:rsid w:val="00B02A8B"/>
    <w:rsid w:val="00B02AD5"/>
    <w:rsid w:val="00B034FA"/>
    <w:rsid w:val="00B03B1D"/>
    <w:rsid w:val="00B04174"/>
    <w:rsid w:val="00B04796"/>
    <w:rsid w:val="00B05176"/>
    <w:rsid w:val="00B054C4"/>
    <w:rsid w:val="00B05774"/>
    <w:rsid w:val="00B057F5"/>
    <w:rsid w:val="00B05909"/>
    <w:rsid w:val="00B0590C"/>
    <w:rsid w:val="00B067CB"/>
    <w:rsid w:val="00B06A4B"/>
    <w:rsid w:val="00B06C04"/>
    <w:rsid w:val="00B078C9"/>
    <w:rsid w:val="00B10801"/>
    <w:rsid w:val="00B10BB0"/>
    <w:rsid w:val="00B10D89"/>
    <w:rsid w:val="00B1122D"/>
    <w:rsid w:val="00B113C9"/>
    <w:rsid w:val="00B115CE"/>
    <w:rsid w:val="00B1200B"/>
    <w:rsid w:val="00B1299B"/>
    <w:rsid w:val="00B12D4F"/>
    <w:rsid w:val="00B12ED1"/>
    <w:rsid w:val="00B12F84"/>
    <w:rsid w:val="00B1339C"/>
    <w:rsid w:val="00B13414"/>
    <w:rsid w:val="00B13913"/>
    <w:rsid w:val="00B1396F"/>
    <w:rsid w:val="00B13C1F"/>
    <w:rsid w:val="00B1447C"/>
    <w:rsid w:val="00B14650"/>
    <w:rsid w:val="00B16896"/>
    <w:rsid w:val="00B16935"/>
    <w:rsid w:val="00B16E92"/>
    <w:rsid w:val="00B1764A"/>
    <w:rsid w:val="00B17C38"/>
    <w:rsid w:val="00B2069C"/>
    <w:rsid w:val="00B206AF"/>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6FC6"/>
    <w:rsid w:val="00B27140"/>
    <w:rsid w:val="00B2740C"/>
    <w:rsid w:val="00B30AC3"/>
    <w:rsid w:val="00B31110"/>
    <w:rsid w:val="00B31243"/>
    <w:rsid w:val="00B31392"/>
    <w:rsid w:val="00B31436"/>
    <w:rsid w:val="00B3151B"/>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22D"/>
    <w:rsid w:val="00B403EA"/>
    <w:rsid w:val="00B40941"/>
    <w:rsid w:val="00B40A93"/>
    <w:rsid w:val="00B41A25"/>
    <w:rsid w:val="00B425E6"/>
    <w:rsid w:val="00B42755"/>
    <w:rsid w:val="00B42C91"/>
    <w:rsid w:val="00B43161"/>
    <w:rsid w:val="00B4359A"/>
    <w:rsid w:val="00B43AE6"/>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3DBC"/>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9AF"/>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A9B"/>
    <w:rsid w:val="00B86BD3"/>
    <w:rsid w:val="00B873D1"/>
    <w:rsid w:val="00B87498"/>
    <w:rsid w:val="00B87C94"/>
    <w:rsid w:val="00B90CFB"/>
    <w:rsid w:val="00B91001"/>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DC8"/>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9D7"/>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867"/>
    <w:rsid w:val="00BB4B4C"/>
    <w:rsid w:val="00BB4C56"/>
    <w:rsid w:val="00BB5774"/>
    <w:rsid w:val="00BB5874"/>
    <w:rsid w:val="00BB5DD0"/>
    <w:rsid w:val="00BB65AA"/>
    <w:rsid w:val="00BB75A7"/>
    <w:rsid w:val="00BB7956"/>
    <w:rsid w:val="00BB7C80"/>
    <w:rsid w:val="00BB7E62"/>
    <w:rsid w:val="00BB7FAE"/>
    <w:rsid w:val="00BC0056"/>
    <w:rsid w:val="00BC0307"/>
    <w:rsid w:val="00BC052C"/>
    <w:rsid w:val="00BC0559"/>
    <w:rsid w:val="00BC069C"/>
    <w:rsid w:val="00BC0DD3"/>
    <w:rsid w:val="00BC0DE2"/>
    <w:rsid w:val="00BC198D"/>
    <w:rsid w:val="00BC1D07"/>
    <w:rsid w:val="00BC1DF2"/>
    <w:rsid w:val="00BC1FC7"/>
    <w:rsid w:val="00BC2321"/>
    <w:rsid w:val="00BC2A8E"/>
    <w:rsid w:val="00BC2F59"/>
    <w:rsid w:val="00BC2FCC"/>
    <w:rsid w:val="00BC31FB"/>
    <w:rsid w:val="00BC3393"/>
    <w:rsid w:val="00BC37F7"/>
    <w:rsid w:val="00BC4B59"/>
    <w:rsid w:val="00BC4B65"/>
    <w:rsid w:val="00BC4F1F"/>
    <w:rsid w:val="00BC5098"/>
    <w:rsid w:val="00BC5720"/>
    <w:rsid w:val="00BC58C9"/>
    <w:rsid w:val="00BC5C6F"/>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3EB4"/>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08D"/>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458"/>
    <w:rsid w:val="00C01A01"/>
    <w:rsid w:val="00C02116"/>
    <w:rsid w:val="00C026B7"/>
    <w:rsid w:val="00C02988"/>
    <w:rsid w:val="00C0300B"/>
    <w:rsid w:val="00C03BB8"/>
    <w:rsid w:val="00C042B1"/>
    <w:rsid w:val="00C044A1"/>
    <w:rsid w:val="00C04EA9"/>
    <w:rsid w:val="00C05430"/>
    <w:rsid w:val="00C05B50"/>
    <w:rsid w:val="00C05BBA"/>
    <w:rsid w:val="00C05E55"/>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4D6"/>
    <w:rsid w:val="00C1458F"/>
    <w:rsid w:val="00C147F8"/>
    <w:rsid w:val="00C14826"/>
    <w:rsid w:val="00C14B92"/>
    <w:rsid w:val="00C14C49"/>
    <w:rsid w:val="00C15118"/>
    <w:rsid w:val="00C15D37"/>
    <w:rsid w:val="00C160E3"/>
    <w:rsid w:val="00C1669A"/>
    <w:rsid w:val="00C16ECB"/>
    <w:rsid w:val="00C17812"/>
    <w:rsid w:val="00C20BB3"/>
    <w:rsid w:val="00C21426"/>
    <w:rsid w:val="00C219D0"/>
    <w:rsid w:val="00C2248D"/>
    <w:rsid w:val="00C22596"/>
    <w:rsid w:val="00C22F16"/>
    <w:rsid w:val="00C23461"/>
    <w:rsid w:val="00C238EE"/>
    <w:rsid w:val="00C23D54"/>
    <w:rsid w:val="00C2432D"/>
    <w:rsid w:val="00C243B6"/>
    <w:rsid w:val="00C25476"/>
    <w:rsid w:val="00C26E36"/>
    <w:rsid w:val="00C27160"/>
    <w:rsid w:val="00C2719B"/>
    <w:rsid w:val="00C273AB"/>
    <w:rsid w:val="00C27C83"/>
    <w:rsid w:val="00C30464"/>
    <w:rsid w:val="00C30592"/>
    <w:rsid w:val="00C305DF"/>
    <w:rsid w:val="00C3074A"/>
    <w:rsid w:val="00C31C49"/>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A42"/>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5F7F"/>
    <w:rsid w:val="00C4661E"/>
    <w:rsid w:val="00C46F1D"/>
    <w:rsid w:val="00C4720D"/>
    <w:rsid w:val="00C47971"/>
    <w:rsid w:val="00C502C1"/>
    <w:rsid w:val="00C50388"/>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57C"/>
    <w:rsid w:val="00C54697"/>
    <w:rsid w:val="00C54A4E"/>
    <w:rsid w:val="00C5546A"/>
    <w:rsid w:val="00C5591C"/>
    <w:rsid w:val="00C566AF"/>
    <w:rsid w:val="00C566F3"/>
    <w:rsid w:val="00C5673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412"/>
    <w:rsid w:val="00C7263E"/>
    <w:rsid w:val="00C72CD2"/>
    <w:rsid w:val="00C72D58"/>
    <w:rsid w:val="00C7339C"/>
    <w:rsid w:val="00C73842"/>
    <w:rsid w:val="00C73FD9"/>
    <w:rsid w:val="00C74C93"/>
    <w:rsid w:val="00C74D7E"/>
    <w:rsid w:val="00C76DA0"/>
    <w:rsid w:val="00C76FE2"/>
    <w:rsid w:val="00C7703B"/>
    <w:rsid w:val="00C772FA"/>
    <w:rsid w:val="00C777CF"/>
    <w:rsid w:val="00C77B8F"/>
    <w:rsid w:val="00C77BD0"/>
    <w:rsid w:val="00C77EBE"/>
    <w:rsid w:val="00C80745"/>
    <w:rsid w:val="00C80920"/>
    <w:rsid w:val="00C812F0"/>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C93"/>
    <w:rsid w:val="00C85DEF"/>
    <w:rsid w:val="00C86605"/>
    <w:rsid w:val="00C866C8"/>
    <w:rsid w:val="00C86ED9"/>
    <w:rsid w:val="00C87013"/>
    <w:rsid w:val="00C87044"/>
    <w:rsid w:val="00C870F3"/>
    <w:rsid w:val="00C874EE"/>
    <w:rsid w:val="00C87AC4"/>
    <w:rsid w:val="00C87E82"/>
    <w:rsid w:val="00C87ED6"/>
    <w:rsid w:val="00C87F28"/>
    <w:rsid w:val="00C909F2"/>
    <w:rsid w:val="00C90BB2"/>
    <w:rsid w:val="00C90C8D"/>
    <w:rsid w:val="00C91674"/>
    <w:rsid w:val="00C924BE"/>
    <w:rsid w:val="00C932BF"/>
    <w:rsid w:val="00C93B6B"/>
    <w:rsid w:val="00C94D41"/>
    <w:rsid w:val="00C94DA1"/>
    <w:rsid w:val="00C950D1"/>
    <w:rsid w:val="00C96669"/>
    <w:rsid w:val="00C966EA"/>
    <w:rsid w:val="00C96A6A"/>
    <w:rsid w:val="00C97A36"/>
    <w:rsid w:val="00C97C88"/>
    <w:rsid w:val="00C97F73"/>
    <w:rsid w:val="00CA0385"/>
    <w:rsid w:val="00CA0625"/>
    <w:rsid w:val="00CA067F"/>
    <w:rsid w:val="00CA0889"/>
    <w:rsid w:val="00CA0FD3"/>
    <w:rsid w:val="00CA19D4"/>
    <w:rsid w:val="00CA1B2B"/>
    <w:rsid w:val="00CA1D4B"/>
    <w:rsid w:val="00CA2215"/>
    <w:rsid w:val="00CA2358"/>
    <w:rsid w:val="00CA26CF"/>
    <w:rsid w:val="00CA2B9B"/>
    <w:rsid w:val="00CA2BA6"/>
    <w:rsid w:val="00CA3174"/>
    <w:rsid w:val="00CA335A"/>
    <w:rsid w:val="00CA3718"/>
    <w:rsid w:val="00CA4502"/>
    <w:rsid w:val="00CA4575"/>
    <w:rsid w:val="00CA486E"/>
    <w:rsid w:val="00CA4BEF"/>
    <w:rsid w:val="00CA4BF3"/>
    <w:rsid w:val="00CA558D"/>
    <w:rsid w:val="00CA5A59"/>
    <w:rsid w:val="00CA5C21"/>
    <w:rsid w:val="00CA6356"/>
    <w:rsid w:val="00CA6778"/>
    <w:rsid w:val="00CA6883"/>
    <w:rsid w:val="00CA73BC"/>
    <w:rsid w:val="00CA7593"/>
    <w:rsid w:val="00CA7D5D"/>
    <w:rsid w:val="00CB0242"/>
    <w:rsid w:val="00CB031B"/>
    <w:rsid w:val="00CB06CA"/>
    <w:rsid w:val="00CB09FD"/>
    <w:rsid w:val="00CB0DC7"/>
    <w:rsid w:val="00CB0E1B"/>
    <w:rsid w:val="00CB130D"/>
    <w:rsid w:val="00CB15B0"/>
    <w:rsid w:val="00CB1A60"/>
    <w:rsid w:val="00CB1D3C"/>
    <w:rsid w:val="00CB1D9C"/>
    <w:rsid w:val="00CB22A3"/>
    <w:rsid w:val="00CB2545"/>
    <w:rsid w:val="00CB2561"/>
    <w:rsid w:val="00CB2629"/>
    <w:rsid w:val="00CB29C2"/>
    <w:rsid w:val="00CB3D99"/>
    <w:rsid w:val="00CB425B"/>
    <w:rsid w:val="00CB46F8"/>
    <w:rsid w:val="00CB4802"/>
    <w:rsid w:val="00CB4DA3"/>
    <w:rsid w:val="00CB566E"/>
    <w:rsid w:val="00CB5C50"/>
    <w:rsid w:val="00CB67EC"/>
    <w:rsid w:val="00CB6834"/>
    <w:rsid w:val="00CB70A1"/>
    <w:rsid w:val="00CB70B8"/>
    <w:rsid w:val="00CB7525"/>
    <w:rsid w:val="00CB7841"/>
    <w:rsid w:val="00CC0061"/>
    <w:rsid w:val="00CC00DA"/>
    <w:rsid w:val="00CC01E7"/>
    <w:rsid w:val="00CC0705"/>
    <w:rsid w:val="00CC0715"/>
    <w:rsid w:val="00CC0A0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D3E"/>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4E"/>
    <w:rsid w:val="00CD231A"/>
    <w:rsid w:val="00CD240A"/>
    <w:rsid w:val="00CD299D"/>
    <w:rsid w:val="00CD2EC8"/>
    <w:rsid w:val="00CD3837"/>
    <w:rsid w:val="00CD45E7"/>
    <w:rsid w:val="00CD4A18"/>
    <w:rsid w:val="00CD4A9C"/>
    <w:rsid w:val="00CD4B9B"/>
    <w:rsid w:val="00CD517D"/>
    <w:rsid w:val="00CD51FB"/>
    <w:rsid w:val="00CD5C08"/>
    <w:rsid w:val="00CD6198"/>
    <w:rsid w:val="00CD6A86"/>
    <w:rsid w:val="00CD73BB"/>
    <w:rsid w:val="00CD75C5"/>
    <w:rsid w:val="00CD7A75"/>
    <w:rsid w:val="00CE02FC"/>
    <w:rsid w:val="00CE09CF"/>
    <w:rsid w:val="00CE0B11"/>
    <w:rsid w:val="00CE0BBA"/>
    <w:rsid w:val="00CE0E9F"/>
    <w:rsid w:val="00CE155F"/>
    <w:rsid w:val="00CE1BD1"/>
    <w:rsid w:val="00CE1E25"/>
    <w:rsid w:val="00CE1FEC"/>
    <w:rsid w:val="00CE20B8"/>
    <w:rsid w:val="00CE212E"/>
    <w:rsid w:val="00CE2715"/>
    <w:rsid w:val="00CE280A"/>
    <w:rsid w:val="00CE34A6"/>
    <w:rsid w:val="00CE3DD7"/>
    <w:rsid w:val="00CE3ECA"/>
    <w:rsid w:val="00CE462E"/>
    <w:rsid w:val="00CE4B6D"/>
    <w:rsid w:val="00CE4B94"/>
    <w:rsid w:val="00CE4F7B"/>
    <w:rsid w:val="00CE52C2"/>
    <w:rsid w:val="00CE54B4"/>
    <w:rsid w:val="00CE6085"/>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BE0"/>
    <w:rsid w:val="00CF4DB1"/>
    <w:rsid w:val="00CF5660"/>
    <w:rsid w:val="00CF5A2C"/>
    <w:rsid w:val="00CF5DDA"/>
    <w:rsid w:val="00CF6394"/>
    <w:rsid w:val="00CF66F2"/>
    <w:rsid w:val="00CF6881"/>
    <w:rsid w:val="00CF693E"/>
    <w:rsid w:val="00CF73CC"/>
    <w:rsid w:val="00CF7507"/>
    <w:rsid w:val="00CF7843"/>
    <w:rsid w:val="00CF7BC9"/>
    <w:rsid w:val="00D006DD"/>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FDC"/>
    <w:rsid w:val="00D1619C"/>
    <w:rsid w:val="00D16622"/>
    <w:rsid w:val="00D17B73"/>
    <w:rsid w:val="00D17F6C"/>
    <w:rsid w:val="00D203E3"/>
    <w:rsid w:val="00D20DAD"/>
    <w:rsid w:val="00D20EF3"/>
    <w:rsid w:val="00D20F75"/>
    <w:rsid w:val="00D218F0"/>
    <w:rsid w:val="00D21F1F"/>
    <w:rsid w:val="00D238E4"/>
    <w:rsid w:val="00D239C9"/>
    <w:rsid w:val="00D23BF7"/>
    <w:rsid w:val="00D24D07"/>
    <w:rsid w:val="00D254BB"/>
    <w:rsid w:val="00D25E61"/>
    <w:rsid w:val="00D26255"/>
    <w:rsid w:val="00D266A7"/>
    <w:rsid w:val="00D26DD4"/>
    <w:rsid w:val="00D271A4"/>
    <w:rsid w:val="00D276FE"/>
    <w:rsid w:val="00D27EAE"/>
    <w:rsid w:val="00D27F89"/>
    <w:rsid w:val="00D300FB"/>
    <w:rsid w:val="00D303CD"/>
    <w:rsid w:val="00D3051A"/>
    <w:rsid w:val="00D30537"/>
    <w:rsid w:val="00D305C1"/>
    <w:rsid w:val="00D310FE"/>
    <w:rsid w:val="00D31D9D"/>
    <w:rsid w:val="00D31F2C"/>
    <w:rsid w:val="00D32EF9"/>
    <w:rsid w:val="00D33191"/>
    <w:rsid w:val="00D337CF"/>
    <w:rsid w:val="00D33E52"/>
    <w:rsid w:val="00D33E6D"/>
    <w:rsid w:val="00D34376"/>
    <w:rsid w:val="00D346BE"/>
    <w:rsid w:val="00D35ED9"/>
    <w:rsid w:val="00D36B92"/>
    <w:rsid w:val="00D36F04"/>
    <w:rsid w:val="00D36F3B"/>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3F42"/>
    <w:rsid w:val="00D447B2"/>
    <w:rsid w:val="00D448A4"/>
    <w:rsid w:val="00D44AC4"/>
    <w:rsid w:val="00D44B77"/>
    <w:rsid w:val="00D455A0"/>
    <w:rsid w:val="00D46DA8"/>
    <w:rsid w:val="00D46F52"/>
    <w:rsid w:val="00D47DD2"/>
    <w:rsid w:val="00D50548"/>
    <w:rsid w:val="00D50AD4"/>
    <w:rsid w:val="00D5119D"/>
    <w:rsid w:val="00D51347"/>
    <w:rsid w:val="00D516BA"/>
    <w:rsid w:val="00D51AC8"/>
    <w:rsid w:val="00D51AD3"/>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AA1"/>
    <w:rsid w:val="00D61E93"/>
    <w:rsid w:val="00D625E5"/>
    <w:rsid w:val="00D626FD"/>
    <w:rsid w:val="00D62970"/>
    <w:rsid w:val="00D62B4C"/>
    <w:rsid w:val="00D63866"/>
    <w:rsid w:val="00D63DEC"/>
    <w:rsid w:val="00D64210"/>
    <w:rsid w:val="00D64416"/>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749"/>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151"/>
    <w:rsid w:val="00D95EED"/>
    <w:rsid w:val="00D9600B"/>
    <w:rsid w:val="00D966A5"/>
    <w:rsid w:val="00D9674D"/>
    <w:rsid w:val="00D96965"/>
    <w:rsid w:val="00D969F1"/>
    <w:rsid w:val="00D97001"/>
    <w:rsid w:val="00D9722F"/>
    <w:rsid w:val="00D9766B"/>
    <w:rsid w:val="00DA00F2"/>
    <w:rsid w:val="00DA023B"/>
    <w:rsid w:val="00DA0907"/>
    <w:rsid w:val="00DA179D"/>
    <w:rsid w:val="00DA188D"/>
    <w:rsid w:val="00DA1D27"/>
    <w:rsid w:val="00DA2143"/>
    <w:rsid w:val="00DA376F"/>
    <w:rsid w:val="00DA3D57"/>
    <w:rsid w:val="00DA448E"/>
    <w:rsid w:val="00DA48D2"/>
    <w:rsid w:val="00DA4981"/>
    <w:rsid w:val="00DA4B26"/>
    <w:rsid w:val="00DA5610"/>
    <w:rsid w:val="00DA57E3"/>
    <w:rsid w:val="00DA5A02"/>
    <w:rsid w:val="00DA5E43"/>
    <w:rsid w:val="00DA5EA2"/>
    <w:rsid w:val="00DA643C"/>
    <w:rsid w:val="00DA6A95"/>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1F2"/>
    <w:rsid w:val="00DB4785"/>
    <w:rsid w:val="00DB4937"/>
    <w:rsid w:val="00DB4B9C"/>
    <w:rsid w:val="00DB5B5D"/>
    <w:rsid w:val="00DB679F"/>
    <w:rsid w:val="00DB67CE"/>
    <w:rsid w:val="00DB6961"/>
    <w:rsid w:val="00DB73AA"/>
    <w:rsid w:val="00DB78D7"/>
    <w:rsid w:val="00DB79F0"/>
    <w:rsid w:val="00DC00BB"/>
    <w:rsid w:val="00DC0664"/>
    <w:rsid w:val="00DC0878"/>
    <w:rsid w:val="00DC0E2B"/>
    <w:rsid w:val="00DC1992"/>
    <w:rsid w:val="00DC1BFD"/>
    <w:rsid w:val="00DC25AB"/>
    <w:rsid w:val="00DC2B9D"/>
    <w:rsid w:val="00DC2F24"/>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4D35"/>
    <w:rsid w:val="00DD59F4"/>
    <w:rsid w:val="00DD5C48"/>
    <w:rsid w:val="00DD6374"/>
    <w:rsid w:val="00DD6A1B"/>
    <w:rsid w:val="00DD726E"/>
    <w:rsid w:val="00DD7839"/>
    <w:rsid w:val="00DD78BE"/>
    <w:rsid w:val="00DD7DD3"/>
    <w:rsid w:val="00DE0047"/>
    <w:rsid w:val="00DE03ED"/>
    <w:rsid w:val="00DE0BEA"/>
    <w:rsid w:val="00DE0DC1"/>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D3E"/>
    <w:rsid w:val="00DE6375"/>
    <w:rsid w:val="00DE71FB"/>
    <w:rsid w:val="00DE74CF"/>
    <w:rsid w:val="00DE77F0"/>
    <w:rsid w:val="00DE7899"/>
    <w:rsid w:val="00DE79D3"/>
    <w:rsid w:val="00DE7DFC"/>
    <w:rsid w:val="00DF0B3A"/>
    <w:rsid w:val="00DF0EF8"/>
    <w:rsid w:val="00DF11BA"/>
    <w:rsid w:val="00DF1886"/>
    <w:rsid w:val="00DF1B33"/>
    <w:rsid w:val="00DF2155"/>
    <w:rsid w:val="00DF2700"/>
    <w:rsid w:val="00DF29D3"/>
    <w:rsid w:val="00DF34A7"/>
    <w:rsid w:val="00DF3624"/>
    <w:rsid w:val="00DF3626"/>
    <w:rsid w:val="00DF3BBD"/>
    <w:rsid w:val="00DF3E4F"/>
    <w:rsid w:val="00DF4015"/>
    <w:rsid w:val="00DF4655"/>
    <w:rsid w:val="00DF5518"/>
    <w:rsid w:val="00DF5792"/>
    <w:rsid w:val="00DF6A68"/>
    <w:rsid w:val="00DF72C2"/>
    <w:rsid w:val="00DF7B9D"/>
    <w:rsid w:val="00DF7C41"/>
    <w:rsid w:val="00E00102"/>
    <w:rsid w:val="00E00366"/>
    <w:rsid w:val="00E007A5"/>
    <w:rsid w:val="00E00AE6"/>
    <w:rsid w:val="00E00BF3"/>
    <w:rsid w:val="00E00C83"/>
    <w:rsid w:val="00E01337"/>
    <w:rsid w:val="00E01761"/>
    <w:rsid w:val="00E0184F"/>
    <w:rsid w:val="00E01953"/>
    <w:rsid w:val="00E01C0F"/>
    <w:rsid w:val="00E01E54"/>
    <w:rsid w:val="00E020FA"/>
    <w:rsid w:val="00E02D44"/>
    <w:rsid w:val="00E03356"/>
    <w:rsid w:val="00E033AF"/>
    <w:rsid w:val="00E035BE"/>
    <w:rsid w:val="00E0410D"/>
    <w:rsid w:val="00E0422E"/>
    <w:rsid w:val="00E04443"/>
    <w:rsid w:val="00E048A7"/>
    <w:rsid w:val="00E05360"/>
    <w:rsid w:val="00E054A7"/>
    <w:rsid w:val="00E05DE1"/>
    <w:rsid w:val="00E06678"/>
    <w:rsid w:val="00E0718C"/>
    <w:rsid w:val="00E10050"/>
    <w:rsid w:val="00E102E3"/>
    <w:rsid w:val="00E10453"/>
    <w:rsid w:val="00E1058C"/>
    <w:rsid w:val="00E1095A"/>
    <w:rsid w:val="00E10A88"/>
    <w:rsid w:val="00E10AA3"/>
    <w:rsid w:val="00E111EF"/>
    <w:rsid w:val="00E114D4"/>
    <w:rsid w:val="00E119E9"/>
    <w:rsid w:val="00E11C9A"/>
    <w:rsid w:val="00E11E91"/>
    <w:rsid w:val="00E120C6"/>
    <w:rsid w:val="00E128F0"/>
    <w:rsid w:val="00E13247"/>
    <w:rsid w:val="00E13482"/>
    <w:rsid w:val="00E1381A"/>
    <w:rsid w:val="00E13E62"/>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3859"/>
    <w:rsid w:val="00E24258"/>
    <w:rsid w:val="00E247D0"/>
    <w:rsid w:val="00E24932"/>
    <w:rsid w:val="00E25316"/>
    <w:rsid w:val="00E2541F"/>
    <w:rsid w:val="00E25C46"/>
    <w:rsid w:val="00E25F4B"/>
    <w:rsid w:val="00E26473"/>
    <w:rsid w:val="00E266AC"/>
    <w:rsid w:val="00E268D3"/>
    <w:rsid w:val="00E2693C"/>
    <w:rsid w:val="00E26A4A"/>
    <w:rsid w:val="00E26E9C"/>
    <w:rsid w:val="00E27BAD"/>
    <w:rsid w:val="00E300F0"/>
    <w:rsid w:val="00E307AB"/>
    <w:rsid w:val="00E309CD"/>
    <w:rsid w:val="00E30BB3"/>
    <w:rsid w:val="00E3143C"/>
    <w:rsid w:val="00E316C8"/>
    <w:rsid w:val="00E3260A"/>
    <w:rsid w:val="00E3310B"/>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581A"/>
    <w:rsid w:val="00E36410"/>
    <w:rsid w:val="00E367CF"/>
    <w:rsid w:val="00E368FA"/>
    <w:rsid w:val="00E36957"/>
    <w:rsid w:val="00E36D41"/>
    <w:rsid w:val="00E37508"/>
    <w:rsid w:val="00E378C3"/>
    <w:rsid w:val="00E379A6"/>
    <w:rsid w:val="00E403FD"/>
    <w:rsid w:val="00E40661"/>
    <w:rsid w:val="00E4199B"/>
    <w:rsid w:val="00E4283F"/>
    <w:rsid w:val="00E42F5F"/>
    <w:rsid w:val="00E43B48"/>
    <w:rsid w:val="00E43CE4"/>
    <w:rsid w:val="00E44927"/>
    <w:rsid w:val="00E44A46"/>
    <w:rsid w:val="00E461BB"/>
    <w:rsid w:val="00E4644A"/>
    <w:rsid w:val="00E47DDF"/>
    <w:rsid w:val="00E47FC2"/>
    <w:rsid w:val="00E50185"/>
    <w:rsid w:val="00E50F3A"/>
    <w:rsid w:val="00E51494"/>
    <w:rsid w:val="00E51BB7"/>
    <w:rsid w:val="00E52145"/>
    <w:rsid w:val="00E52D78"/>
    <w:rsid w:val="00E53166"/>
    <w:rsid w:val="00E53834"/>
    <w:rsid w:val="00E53E29"/>
    <w:rsid w:val="00E53FAB"/>
    <w:rsid w:val="00E54442"/>
    <w:rsid w:val="00E545CE"/>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92C"/>
    <w:rsid w:val="00E65C4D"/>
    <w:rsid w:val="00E65CED"/>
    <w:rsid w:val="00E65E10"/>
    <w:rsid w:val="00E6620E"/>
    <w:rsid w:val="00E6634E"/>
    <w:rsid w:val="00E6657F"/>
    <w:rsid w:val="00E66D5A"/>
    <w:rsid w:val="00E66E91"/>
    <w:rsid w:val="00E671E9"/>
    <w:rsid w:val="00E673B1"/>
    <w:rsid w:val="00E67759"/>
    <w:rsid w:val="00E677AA"/>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4A5"/>
    <w:rsid w:val="00E96802"/>
    <w:rsid w:val="00E969B5"/>
    <w:rsid w:val="00E96BD0"/>
    <w:rsid w:val="00E97320"/>
    <w:rsid w:val="00E97364"/>
    <w:rsid w:val="00E973E1"/>
    <w:rsid w:val="00E97996"/>
    <w:rsid w:val="00E97EBE"/>
    <w:rsid w:val="00EA034A"/>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5A0A"/>
    <w:rsid w:val="00EA6116"/>
    <w:rsid w:val="00EA623D"/>
    <w:rsid w:val="00EA63D6"/>
    <w:rsid w:val="00EA657B"/>
    <w:rsid w:val="00EA6DC1"/>
    <w:rsid w:val="00EA6E5A"/>
    <w:rsid w:val="00EA7563"/>
    <w:rsid w:val="00EA7767"/>
    <w:rsid w:val="00EA7B90"/>
    <w:rsid w:val="00EA7BC2"/>
    <w:rsid w:val="00EB0A4D"/>
    <w:rsid w:val="00EB0F82"/>
    <w:rsid w:val="00EB1284"/>
    <w:rsid w:val="00EB165E"/>
    <w:rsid w:val="00EB18E3"/>
    <w:rsid w:val="00EB1CB9"/>
    <w:rsid w:val="00EB1EFD"/>
    <w:rsid w:val="00EB2A69"/>
    <w:rsid w:val="00EB3650"/>
    <w:rsid w:val="00EB39C2"/>
    <w:rsid w:val="00EB403F"/>
    <w:rsid w:val="00EB415B"/>
    <w:rsid w:val="00EB48E0"/>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B60"/>
    <w:rsid w:val="00EC1C41"/>
    <w:rsid w:val="00EC20C7"/>
    <w:rsid w:val="00EC20F4"/>
    <w:rsid w:val="00EC24BA"/>
    <w:rsid w:val="00EC2928"/>
    <w:rsid w:val="00EC2AC1"/>
    <w:rsid w:val="00EC3459"/>
    <w:rsid w:val="00EC3577"/>
    <w:rsid w:val="00EC38BF"/>
    <w:rsid w:val="00EC38D7"/>
    <w:rsid w:val="00EC39A9"/>
    <w:rsid w:val="00EC3BC7"/>
    <w:rsid w:val="00EC3CD2"/>
    <w:rsid w:val="00EC446F"/>
    <w:rsid w:val="00EC55B9"/>
    <w:rsid w:val="00EC691B"/>
    <w:rsid w:val="00EC6F9F"/>
    <w:rsid w:val="00ED016E"/>
    <w:rsid w:val="00ED01D6"/>
    <w:rsid w:val="00ED0A6C"/>
    <w:rsid w:val="00ED0F19"/>
    <w:rsid w:val="00ED119C"/>
    <w:rsid w:val="00ED1208"/>
    <w:rsid w:val="00ED174E"/>
    <w:rsid w:val="00ED1A19"/>
    <w:rsid w:val="00ED1EE4"/>
    <w:rsid w:val="00ED1F6F"/>
    <w:rsid w:val="00ED3006"/>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63E"/>
    <w:rsid w:val="00EE5C57"/>
    <w:rsid w:val="00EE650A"/>
    <w:rsid w:val="00EE6A2D"/>
    <w:rsid w:val="00EE6A4D"/>
    <w:rsid w:val="00EE6F68"/>
    <w:rsid w:val="00EE7858"/>
    <w:rsid w:val="00EF060F"/>
    <w:rsid w:val="00EF0EE4"/>
    <w:rsid w:val="00EF1951"/>
    <w:rsid w:val="00EF1DBE"/>
    <w:rsid w:val="00EF1F06"/>
    <w:rsid w:val="00EF1FA8"/>
    <w:rsid w:val="00EF2079"/>
    <w:rsid w:val="00EF2526"/>
    <w:rsid w:val="00EF25C2"/>
    <w:rsid w:val="00EF2CA6"/>
    <w:rsid w:val="00EF3753"/>
    <w:rsid w:val="00EF3B0C"/>
    <w:rsid w:val="00EF5E67"/>
    <w:rsid w:val="00EF62A9"/>
    <w:rsid w:val="00EF661A"/>
    <w:rsid w:val="00EF67B6"/>
    <w:rsid w:val="00EF6DB5"/>
    <w:rsid w:val="00EF6EBF"/>
    <w:rsid w:val="00EF6FA7"/>
    <w:rsid w:val="00EF7381"/>
    <w:rsid w:val="00EF75A1"/>
    <w:rsid w:val="00F001CB"/>
    <w:rsid w:val="00F00B87"/>
    <w:rsid w:val="00F00BCF"/>
    <w:rsid w:val="00F011F4"/>
    <w:rsid w:val="00F013F2"/>
    <w:rsid w:val="00F016BE"/>
    <w:rsid w:val="00F01FC1"/>
    <w:rsid w:val="00F01FDC"/>
    <w:rsid w:val="00F020E0"/>
    <w:rsid w:val="00F021C4"/>
    <w:rsid w:val="00F025AD"/>
    <w:rsid w:val="00F02C06"/>
    <w:rsid w:val="00F02C7E"/>
    <w:rsid w:val="00F02D3C"/>
    <w:rsid w:val="00F03712"/>
    <w:rsid w:val="00F03D83"/>
    <w:rsid w:val="00F042FC"/>
    <w:rsid w:val="00F0599E"/>
    <w:rsid w:val="00F061DD"/>
    <w:rsid w:val="00F0623C"/>
    <w:rsid w:val="00F06286"/>
    <w:rsid w:val="00F06753"/>
    <w:rsid w:val="00F0680C"/>
    <w:rsid w:val="00F068D6"/>
    <w:rsid w:val="00F071F0"/>
    <w:rsid w:val="00F07261"/>
    <w:rsid w:val="00F072D2"/>
    <w:rsid w:val="00F07DAE"/>
    <w:rsid w:val="00F1025C"/>
    <w:rsid w:val="00F10A2D"/>
    <w:rsid w:val="00F11EC3"/>
    <w:rsid w:val="00F12250"/>
    <w:rsid w:val="00F12610"/>
    <w:rsid w:val="00F12A9B"/>
    <w:rsid w:val="00F12D17"/>
    <w:rsid w:val="00F12E4B"/>
    <w:rsid w:val="00F12E4F"/>
    <w:rsid w:val="00F1306C"/>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A36"/>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B1B"/>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22D"/>
    <w:rsid w:val="00F43798"/>
    <w:rsid w:val="00F4380B"/>
    <w:rsid w:val="00F4385A"/>
    <w:rsid w:val="00F439FF"/>
    <w:rsid w:val="00F43ABA"/>
    <w:rsid w:val="00F44AC1"/>
    <w:rsid w:val="00F45076"/>
    <w:rsid w:val="00F45AAC"/>
    <w:rsid w:val="00F45C46"/>
    <w:rsid w:val="00F45F68"/>
    <w:rsid w:val="00F46114"/>
    <w:rsid w:val="00F46EBD"/>
    <w:rsid w:val="00F4714D"/>
    <w:rsid w:val="00F47560"/>
    <w:rsid w:val="00F475E3"/>
    <w:rsid w:val="00F500AA"/>
    <w:rsid w:val="00F5043F"/>
    <w:rsid w:val="00F50A09"/>
    <w:rsid w:val="00F50EC2"/>
    <w:rsid w:val="00F50F45"/>
    <w:rsid w:val="00F50FBA"/>
    <w:rsid w:val="00F51C52"/>
    <w:rsid w:val="00F522D9"/>
    <w:rsid w:val="00F5279C"/>
    <w:rsid w:val="00F529BC"/>
    <w:rsid w:val="00F52E73"/>
    <w:rsid w:val="00F530EB"/>
    <w:rsid w:val="00F5331F"/>
    <w:rsid w:val="00F537A0"/>
    <w:rsid w:val="00F53963"/>
    <w:rsid w:val="00F54A48"/>
    <w:rsid w:val="00F54D80"/>
    <w:rsid w:val="00F5523B"/>
    <w:rsid w:val="00F555DC"/>
    <w:rsid w:val="00F564CC"/>
    <w:rsid w:val="00F56BC2"/>
    <w:rsid w:val="00F5768E"/>
    <w:rsid w:val="00F57993"/>
    <w:rsid w:val="00F57AD7"/>
    <w:rsid w:val="00F57CD9"/>
    <w:rsid w:val="00F57D19"/>
    <w:rsid w:val="00F60B6D"/>
    <w:rsid w:val="00F60D96"/>
    <w:rsid w:val="00F616E6"/>
    <w:rsid w:val="00F61C6C"/>
    <w:rsid w:val="00F6214E"/>
    <w:rsid w:val="00F628CD"/>
    <w:rsid w:val="00F629FE"/>
    <w:rsid w:val="00F637A5"/>
    <w:rsid w:val="00F6467F"/>
    <w:rsid w:val="00F64D92"/>
    <w:rsid w:val="00F64E77"/>
    <w:rsid w:val="00F655AC"/>
    <w:rsid w:val="00F660EC"/>
    <w:rsid w:val="00F66827"/>
    <w:rsid w:val="00F66B41"/>
    <w:rsid w:val="00F66C47"/>
    <w:rsid w:val="00F66CC5"/>
    <w:rsid w:val="00F67912"/>
    <w:rsid w:val="00F67A88"/>
    <w:rsid w:val="00F70234"/>
    <w:rsid w:val="00F710DC"/>
    <w:rsid w:val="00F7146D"/>
    <w:rsid w:val="00F716E2"/>
    <w:rsid w:val="00F71CBE"/>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DA1"/>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71B"/>
    <w:rsid w:val="00FA2919"/>
    <w:rsid w:val="00FA323E"/>
    <w:rsid w:val="00FA35A6"/>
    <w:rsid w:val="00FA3841"/>
    <w:rsid w:val="00FA3A43"/>
    <w:rsid w:val="00FA3BEB"/>
    <w:rsid w:val="00FA4BDC"/>
    <w:rsid w:val="00FA4FC5"/>
    <w:rsid w:val="00FA5751"/>
    <w:rsid w:val="00FA6364"/>
    <w:rsid w:val="00FA675C"/>
    <w:rsid w:val="00FA6D62"/>
    <w:rsid w:val="00FA6EFA"/>
    <w:rsid w:val="00FA79E0"/>
    <w:rsid w:val="00FB0CDB"/>
    <w:rsid w:val="00FB0DD6"/>
    <w:rsid w:val="00FB120F"/>
    <w:rsid w:val="00FB1A79"/>
    <w:rsid w:val="00FB1C5B"/>
    <w:rsid w:val="00FB20CC"/>
    <w:rsid w:val="00FB2751"/>
    <w:rsid w:val="00FB2776"/>
    <w:rsid w:val="00FB2F6A"/>
    <w:rsid w:val="00FB3037"/>
    <w:rsid w:val="00FB3362"/>
    <w:rsid w:val="00FB343D"/>
    <w:rsid w:val="00FB3605"/>
    <w:rsid w:val="00FB3823"/>
    <w:rsid w:val="00FB4E57"/>
    <w:rsid w:val="00FB5287"/>
    <w:rsid w:val="00FB5D8A"/>
    <w:rsid w:val="00FB6770"/>
    <w:rsid w:val="00FB75D9"/>
    <w:rsid w:val="00FC0199"/>
    <w:rsid w:val="00FC04A8"/>
    <w:rsid w:val="00FC0542"/>
    <w:rsid w:val="00FC091D"/>
    <w:rsid w:val="00FC0AD7"/>
    <w:rsid w:val="00FC0F3F"/>
    <w:rsid w:val="00FC1FEF"/>
    <w:rsid w:val="00FC2061"/>
    <w:rsid w:val="00FC2A6C"/>
    <w:rsid w:val="00FC2AF5"/>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558"/>
    <w:rsid w:val="00FD0793"/>
    <w:rsid w:val="00FD08D5"/>
    <w:rsid w:val="00FD28C1"/>
    <w:rsid w:val="00FD2A62"/>
    <w:rsid w:val="00FD2BF2"/>
    <w:rsid w:val="00FD3225"/>
    <w:rsid w:val="00FD327F"/>
    <w:rsid w:val="00FD378C"/>
    <w:rsid w:val="00FD3AD6"/>
    <w:rsid w:val="00FD4C1E"/>
    <w:rsid w:val="00FD5AE2"/>
    <w:rsid w:val="00FD5CCF"/>
    <w:rsid w:val="00FD6532"/>
    <w:rsid w:val="00FD69A0"/>
    <w:rsid w:val="00FD6D54"/>
    <w:rsid w:val="00FD6EF3"/>
    <w:rsid w:val="00FD75B1"/>
    <w:rsid w:val="00FD7AC4"/>
    <w:rsid w:val="00FE03BC"/>
    <w:rsid w:val="00FE18F2"/>
    <w:rsid w:val="00FE1914"/>
    <w:rsid w:val="00FE1EDE"/>
    <w:rsid w:val="00FE1FD3"/>
    <w:rsid w:val="00FE2474"/>
    <w:rsid w:val="00FE25DA"/>
    <w:rsid w:val="00FE2A4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476"/>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21A3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line="264" w:lineRule="auto"/>
    </w:pPr>
    <w:rPr>
      <w:rFonts w:eastAsia="바탕"/>
      <w:kern w:val="2"/>
      <w:sz w:val="22"/>
      <w:szCs w:val="24"/>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21A3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line="264" w:lineRule="auto"/>
    </w:pPr>
    <w:rPr>
      <w:rFonts w:eastAsia="바탕"/>
      <w:kern w:val="2"/>
      <w:sz w:val="22"/>
      <w:szCs w:val="24"/>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40793800">
      <w:bodyDiv w:val="1"/>
      <w:marLeft w:val="0"/>
      <w:marRight w:val="0"/>
      <w:marTop w:val="0"/>
      <w:marBottom w:val="0"/>
      <w:divBdr>
        <w:top w:val="none" w:sz="0" w:space="0" w:color="auto"/>
        <w:left w:val="none" w:sz="0" w:space="0" w:color="auto"/>
        <w:bottom w:val="none" w:sz="0" w:space="0" w:color="auto"/>
        <w:right w:val="none" w:sz="0" w:space="0" w:color="auto"/>
      </w:divBdr>
      <w:divsChild>
        <w:div w:id="1411998794">
          <w:marLeft w:val="547"/>
          <w:marRight w:val="0"/>
          <w:marTop w:val="10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2664619">
      <w:bodyDiv w:val="1"/>
      <w:marLeft w:val="0"/>
      <w:marRight w:val="0"/>
      <w:marTop w:val="0"/>
      <w:marBottom w:val="0"/>
      <w:divBdr>
        <w:top w:val="none" w:sz="0" w:space="0" w:color="auto"/>
        <w:left w:val="none" w:sz="0" w:space="0" w:color="auto"/>
        <w:bottom w:val="none" w:sz="0" w:space="0" w:color="auto"/>
        <w:right w:val="none" w:sz="0" w:space="0" w:color="auto"/>
      </w:divBdr>
      <w:divsChild>
        <w:div w:id="546377362">
          <w:marLeft w:val="1166"/>
          <w:marRight w:val="0"/>
          <w:marTop w:val="77"/>
          <w:marBottom w:val="0"/>
          <w:divBdr>
            <w:top w:val="none" w:sz="0" w:space="0" w:color="auto"/>
            <w:left w:val="none" w:sz="0" w:space="0" w:color="auto"/>
            <w:bottom w:val="none" w:sz="0" w:space="0" w:color="auto"/>
            <w:right w:val="none" w:sz="0" w:space="0" w:color="auto"/>
          </w:divBdr>
        </w:div>
        <w:div w:id="1953585572">
          <w:marLeft w:val="1166"/>
          <w:marRight w:val="0"/>
          <w:marTop w:val="77"/>
          <w:marBottom w:val="0"/>
          <w:divBdr>
            <w:top w:val="none" w:sz="0" w:space="0" w:color="auto"/>
            <w:left w:val="none" w:sz="0" w:space="0" w:color="auto"/>
            <w:bottom w:val="none" w:sz="0" w:space="0" w:color="auto"/>
            <w:right w:val="none" w:sz="0" w:space="0" w:color="auto"/>
          </w:divBdr>
        </w:div>
        <w:div w:id="804616351">
          <w:marLeft w:val="1166"/>
          <w:marRight w:val="0"/>
          <w:marTop w:val="77"/>
          <w:marBottom w:val="0"/>
          <w:divBdr>
            <w:top w:val="none" w:sz="0" w:space="0" w:color="auto"/>
            <w:left w:val="none" w:sz="0" w:space="0" w:color="auto"/>
            <w:bottom w:val="none" w:sz="0" w:space="0" w:color="auto"/>
            <w:right w:val="none" w:sz="0" w:space="0" w:color="auto"/>
          </w:divBdr>
        </w:div>
      </w:divsChild>
    </w:div>
    <w:div w:id="255090689">
      <w:bodyDiv w:val="1"/>
      <w:marLeft w:val="0"/>
      <w:marRight w:val="0"/>
      <w:marTop w:val="0"/>
      <w:marBottom w:val="0"/>
      <w:divBdr>
        <w:top w:val="none" w:sz="0" w:space="0" w:color="auto"/>
        <w:left w:val="none" w:sz="0" w:space="0" w:color="auto"/>
        <w:bottom w:val="none" w:sz="0" w:space="0" w:color="auto"/>
        <w:right w:val="none" w:sz="0" w:space="0" w:color="auto"/>
      </w:divBdr>
    </w:div>
    <w:div w:id="274869608">
      <w:bodyDiv w:val="1"/>
      <w:marLeft w:val="0"/>
      <w:marRight w:val="0"/>
      <w:marTop w:val="0"/>
      <w:marBottom w:val="0"/>
      <w:divBdr>
        <w:top w:val="none" w:sz="0" w:space="0" w:color="auto"/>
        <w:left w:val="none" w:sz="0" w:space="0" w:color="auto"/>
        <w:bottom w:val="none" w:sz="0" w:space="0" w:color="auto"/>
        <w:right w:val="none" w:sz="0" w:space="0" w:color="auto"/>
      </w:divBdr>
      <w:divsChild>
        <w:div w:id="18313077">
          <w:marLeft w:val="1166"/>
          <w:marRight w:val="0"/>
          <w:marTop w:val="77"/>
          <w:marBottom w:val="0"/>
          <w:divBdr>
            <w:top w:val="none" w:sz="0" w:space="0" w:color="auto"/>
            <w:left w:val="none" w:sz="0" w:space="0" w:color="auto"/>
            <w:bottom w:val="none" w:sz="0" w:space="0" w:color="auto"/>
            <w:right w:val="none" w:sz="0" w:space="0" w:color="auto"/>
          </w:divBdr>
        </w:div>
      </w:divsChild>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8455535">
      <w:bodyDiv w:val="1"/>
      <w:marLeft w:val="0"/>
      <w:marRight w:val="0"/>
      <w:marTop w:val="0"/>
      <w:marBottom w:val="0"/>
      <w:divBdr>
        <w:top w:val="none" w:sz="0" w:space="0" w:color="auto"/>
        <w:left w:val="none" w:sz="0" w:space="0" w:color="auto"/>
        <w:bottom w:val="none" w:sz="0" w:space="0" w:color="auto"/>
        <w:right w:val="none" w:sz="0" w:space="0" w:color="auto"/>
      </w:divBdr>
      <w:divsChild>
        <w:div w:id="1872260868">
          <w:marLeft w:val="547"/>
          <w:marRight w:val="0"/>
          <w:marTop w:val="96"/>
          <w:marBottom w:val="0"/>
          <w:divBdr>
            <w:top w:val="none" w:sz="0" w:space="0" w:color="auto"/>
            <w:left w:val="none" w:sz="0" w:space="0" w:color="auto"/>
            <w:bottom w:val="none" w:sz="0" w:space="0" w:color="auto"/>
            <w:right w:val="none" w:sz="0" w:space="0" w:color="auto"/>
          </w:divBdr>
        </w:div>
      </w:divsChild>
    </w:div>
    <w:div w:id="376659407">
      <w:bodyDiv w:val="1"/>
      <w:marLeft w:val="0"/>
      <w:marRight w:val="0"/>
      <w:marTop w:val="0"/>
      <w:marBottom w:val="0"/>
      <w:divBdr>
        <w:top w:val="none" w:sz="0" w:space="0" w:color="auto"/>
        <w:left w:val="none" w:sz="0" w:space="0" w:color="auto"/>
        <w:bottom w:val="none" w:sz="0" w:space="0" w:color="auto"/>
        <w:right w:val="none" w:sz="0" w:space="0" w:color="auto"/>
      </w:divBdr>
      <w:divsChild>
        <w:div w:id="2132435542">
          <w:marLeft w:val="547"/>
          <w:marRight w:val="0"/>
          <w:marTop w:val="96"/>
          <w:marBottom w:val="0"/>
          <w:divBdr>
            <w:top w:val="none" w:sz="0" w:space="0" w:color="auto"/>
            <w:left w:val="none" w:sz="0" w:space="0" w:color="auto"/>
            <w:bottom w:val="none" w:sz="0" w:space="0" w:color="auto"/>
            <w:right w:val="none" w:sz="0" w:space="0" w:color="auto"/>
          </w:divBdr>
        </w:div>
      </w:divsChild>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72081341">
      <w:bodyDiv w:val="1"/>
      <w:marLeft w:val="0"/>
      <w:marRight w:val="0"/>
      <w:marTop w:val="0"/>
      <w:marBottom w:val="0"/>
      <w:divBdr>
        <w:top w:val="none" w:sz="0" w:space="0" w:color="auto"/>
        <w:left w:val="none" w:sz="0" w:space="0" w:color="auto"/>
        <w:bottom w:val="none" w:sz="0" w:space="0" w:color="auto"/>
        <w:right w:val="none" w:sz="0" w:space="0" w:color="auto"/>
      </w:divBdr>
      <w:divsChild>
        <w:div w:id="329412816">
          <w:marLeft w:val="1166"/>
          <w:marRight w:val="0"/>
          <w:marTop w:val="77"/>
          <w:marBottom w:val="0"/>
          <w:divBdr>
            <w:top w:val="none" w:sz="0" w:space="0" w:color="auto"/>
            <w:left w:val="none" w:sz="0" w:space="0" w:color="auto"/>
            <w:bottom w:val="none" w:sz="0" w:space="0" w:color="auto"/>
            <w:right w:val="none" w:sz="0" w:space="0" w:color="auto"/>
          </w:divBdr>
        </w:div>
        <w:div w:id="1854412103">
          <w:marLeft w:val="1800"/>
          <w:marRight w:val="0"/>
          <w:marTop w:val="77"/>
          <w:marBottom w:val="0"/>
          <w:divBdr>
            <w:top w:val="none" w:sz="0" w:space="0" w:color="auto"/>
            <w:left w:val="none" w:sz="0" w:space="0" w:color="auto"/>
            <w:bottom w:val="none" w:sz="0" w:space="0" w:color="auto"/>
            <w:right w:val="none" w:sz="0" w:space="0" w:color="auto"/>
          </w:divBdr>
        </w:div>
        <w:div w:id="216093290">
          <w:marLeft w:val="2520"/>
          <w:marRight w:val="0"/>
          <w:marTop w:val="77"/>
          <w:marBottom w:val="0"/>
          <w:divBdr>
            <w:top w:val="none" w:sz="0" w:space="0" w:color="auto"/>
            <w:left w:val="none" w:sz="0" w:space="0" w:color="auto"/>
            <w:bottom w:val="none" w:sz="0" w:space="0" w:color="auto"/>
            <w:right w:val="none" w:sz="0" w:space="0" w:color="auto"/>
          </w:divBdr>
        </w:div>
        <w:div w:id="2112773866">
          <w:marLeft w:val="2520"/>
          <w:marRight w:val="0"/>
          <w:marTop w:val="77"/>
          <w:marBottom w:val="0"/>
          <w:divBdr>
            <w:top w:val="none" w:sz="0" w:space="0" w:color="auto"/>
            <w:left w:val="none" w:sz="0" w:space="0" w:color="auto"/>
            <w:bottom w:val="none" w:sz="0" w:space="0" w:color="auto"/>
            <w:right w:val="none" w:sz="0" w:space="0" w:color="auto"/>
          </w:divBdr>
        </w:div>
        <w:div w:id="1632781566">
          <w:marLeft w:val="2520"/>
          <w:marRight w:val="0"/>
          <w:marTop w:val="77"/>
          <w:marBottom w:val="0"/>
          <w:divBdr>
            <w:top w:val="none" w:sz="0" w:space="0" w:color="auto"/>
            <w:left w:val="none" w:sz="0" w:space="0" w:color="auto"/>
            <w:bottom w:val="none" w:sz="0" w:space="0" w:color="auto"/>
            <w:right w:val="none" w:sz="0" w:space="0" w:color="auto"/>
          </w:divBdr>
        </w:div>
        <w:div w:id="454252613">
          <w:marLeft w:val="2520"/>
          <w:marRight w:val="0"/>
          <w:marTop w:val="77"/>
          <w:marBottom w:val="0"/>
          <w:divBdr>
            <w:top w:val="none" w:sz="0" w:space="0" w:color="auto"/>
            <w:left w:val="none" w:sz="0" w:space="0" w:color="auto"/>
            <w:bottom w:val="none" w:sz="0" w:space="0" w:color="auto"/>
            <w:right w:val="none" w:sz="0" w:space="0" w:color="auto"/>
          </w:divBdr>
        </w:div>
        <w:div w:id="833763587">
          <w:marLeft w:val="2520"/>
          <w:marRight w:val="0"/>
          <w:marTop w:val="77"/>
          <w:marBottom w:val="0"/>
          <w:divBdr>
            <w:top w:val="none" w:sz="0" w:space="0" w:color="auto"/>
            <w:left w:val="none" w:sz="0" w:space="0" w:color="auto"/>
            <w:bottom w:val="none" w:sz="0" w:space="0" w:color="auto"/>
            <w:right w:val="none" w:sz="0" w:space="0" w:color="auto"/>
          </w:divBdr>
        </w:div>
        <w:div w:id="895316143">
          <w:marLeft w:val="2520"/>
          <w:marRight w:val="0"/>
          <w:marTop w:val="77"/>
          <w:marBottom w:val="0"/>
          <w:divBdr>
            <w:top w:val="none" w:sz="0" w:space="0" w:color="auto"/>
            <w:left w:val="none" w:sz="0" w:space="0" w:color="auto"/>
            <w:bottom w:val="none" w:sz="0" w:space="0" w:color="auto"/>
            <w:right w:val="none" w:sz="0" w:space="0" w:color="auto"/>
          </w:divBdr>
        </w:div>
        <w:div w:id="510947557">
          <w:marLeft w:val="2520"/>
          <w:marRight w:val="0"/>
          <w:marTop w:val="77"/>
          <w:marBottom w:val="0"/>
          <w:divBdr>
            <w:top w:val="none" w:sz="0" w:space="0" w:color="auto"/>
            <w:left w:val="none" w:sz="0" w:space="0" w:color="auto"/>
            <w:bottom w:val="none" w:sz="0" w:space="0" w:color="auto"/>
            <w:right w:val="none" w:sz="0" w:space="0" w:color="auto"/>
          </w:divBdr>
        </w:div>
      </w:divsChild>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532658">
      <w:bodyDiv w:val="1"/>
      <w:marLeft w:val="0"/>
      <w:marRight w:val="0"/>
      <w:marTop w:val="0"/>
      <w:marBottom w:val="0"/>
      <w:divBdr>
        <w:top w:val="none" w:sz="0" w:space="0" w:color="auto"/>
        <w:left w:val="none" w:sz="0" w:space="0" w:color="auto"/>
        <w:bottom w:val="none" w:sz="0" w:space="0" w:color="auto"/>
        <w:right w:val="none" w:sz="0" w:space="0" w:color="auto"/>
      </w:divBdr>
      <w:divsChild>
        <w:div w:id="432359440">
          <w:marLeft w:val="1166"/>
          <w:marRight w:val="0"/>
          <w:marTop w:val="77"/>
          <w:marBottom w:val="0"/>
          <w:divBdr>
            <w:top w:val="none" w:sz="0" w:space="0" w:color="auto"/>
            <w:left w:val="none" w:sz="0" w:space="0" w:color="auto"/>
            <w:bottom w:val="none" w:sz="0" w:space="0" w:color="auto"/>
            <w:right w:val="none" w:sz="0" w:space="0" w:color="auto"/>
          </w:divBdr>
        </w:div>
        <w:div w:id="1131944557">
          <w:marLeft w:val="1800"/>
          <w:marRight w:val="0"/>
          <w:marTop w:val="77"/>
          <w:marBottom w:val="0"/>
          <w:divBdr>
            <w:top w:val="none" w:sz="0" w:space="0" w:color="auto"/>
            <w:left w:val="none" w:sz="0" w:space="0" w:color="auto"/>
            <w:bottom w:val="none" w:sz="0" w:space="0" w:color="auto"/>
            <w:right w:val="none" w:sz="0" w:space="0" w:color="auto"/>
          </w:divBdr>
        </w:div>
        <w:div w:id="499852100">
          <w:marLeft w:val="2520"/>
          <w:marRight w:val="0"/>
          <w:marTop w:val="77"/>
          <w:marBottom w:val="0"/>
          <w:divBdr>
            <w:top w:val="none" w:sz="0" w:space="0" w:color="auto"/>
            <w:left w:val="none" w:sz="0" w:space="0" w:color="auto"/>
            <w:bottom w:val="none" w:sz="0" w:space="0" w:color="auto"/>
            <w:right w:val="none" w:sz="0" w:space="0" w:color="auto"/>
          </w:divBdr>
        </w:div>
        <w:div w:id="1245720672">
          <w:marLeft w:val="2520"/>
          <w:marRight w:val="0"/>
          <w:marTop w:val="77"/>
          <w:marBottom w:val="0"/>
          <w:divBdr>
            <w:top w:val="none" w:sz="0" w:space="0" w:color="auto"/>
            <w:left w:val="none" w:sz="0" w:space="0" w:color="auto"/>
            <w:bottom w:val="none" w:sz="0" w:space="0" w:color="auto"/>
            <w:right w:val="none" w:sz="0" w:space="0" w:color="auto"/>
          </w:divBdr>
        </w:div>
        <w:div w:id="942952762">
          <w:marLeft w:val="2520"/>
          <w:marRight w:val="0"/>
          <w:marTop w:val="77"/>
          <w:marBottom w:val="0"/>
          <w:divBdr>
            <w:top w:val="none" w:sz="0" w:space="0" w:color="auto"/>
            <w:left w:val="none" w:sz="0" w:space="0" w:color="auto"/>
            <w:bottom w:val="none" w:sz="0" w:space="0" w:color="auto"/>
            <w:right w:val="none" w:sz="0" w:space="0" w:color="auto"/>
          </w:divBdr>
        </w:div>
      </w:divsChild>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3083719">
      <w:bodyDiv w:val="1"/>
      <w:marLeft w:val="0"/>
      <w:marRight w:val="0"/>
      <w:marTop w:val="0"/>
      <w:marBottom w:val="0"/>
      <w:divBdr>
        <w:top w:val="none" w:sz="0" w:space="0" w:color="auto"/>
        <w:left w:val="none" w:sz="0" w:space="0" w:color="auto"/>
        <w:bottom w:val="none" w:sz="0" w:space="0" w:color="auto"/>
        <w:right w:val="none" w:sz="0" w:space="0" w:color="auto"/>
      </w:divBdr>
      <w:divsChild>
        <w:div w:id="977803757">
          <w:marLeft w:val="1166"/>
          <w:marRight w:val="0"/>
          <w:marTop w:val="77"/>
          <w:marBottom w:val="0"/>
          <w:divBdr>
            <w:top w:val="none" w:sz="0" w:space="0" w:color="auto"/>
            <w:left w:val="none" w:sz="0" w:space="0" w:color="auto"/>
            <w:bottom w:val="none" w:sz="0" w:space="0" w:color="auto"/>
            <w:right w:val="none" w:sz="0" w:space="0" w:color="auto"/>
          </w:divBdr>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985237">
      <w:bodyDiv w:val="1"/>
      <w:marLeft w:val="0"/>
      <w:marRight w:val="0"/>
      <w:marTop w:val="0"/>
      <w:marBottom w:val="0"/>
      <w:divBdr>
        <w:top w:val="none" w:sz="0" w:space="0" w:color="auto"/>
        <w:left w:val="none" w:sz="0" w:space="0" w:color="auto"/>
        <w:bottom w:val="none" w:sz="0" w:space="0" w:color="auto"/>
        <w:right w:val="none" w:sz="0" w:space="0" w:color="auto"/>
      </w:divBdr>
      <w:divsChild>
        <w:div w:id="1881280481">
          <w:marLeft w:val="1166"/>
          <w:marRight w:val="0"/>
          <w:marTop w:val="77"/>
          <w:marBottom w:val="0"/>
          <w:divBdr>
            <w:top w:val="none" w:sz="0" w:space="0" w:color="auto"/>
            <w:left w:val="none" w:sz="0" w:space="0" w:color="auto"/>
            <w:bottom w:val="none" w:sz="0" w:space="0" w:color="auto"/>
            <w:right w:val="none" w:sz="0" w:space="0" w:color="auto"/>
          </w:divBdr>
        </w:div>
        <w:div w:id="1785222252">
          <w:marLeft w:val="1800"/>
          <w:marRight w:val="0"/>
          <w:marTop w:val="77"/>
          <w:marBottom w:val="0"/>
          <w:divBdr>
            <w:top w:val="none" w:sz="0" w:space="0" w:color="auto"/>
            <w:left w:val="none" w:sz="0" w:space="0" w:color="auto"/>
            <w:bottom w:val="none" w:sz="0" w:space="0" w:color="auto"/>
            <w:right w:val="none" w:sz="0" w:space="0" w:color="auto"/>
          </w:divBdr>
        </w:div>
        <w:div w:id="1215848505">
          <w:marLeft w:val="2520"/>
          <w:marRight w:val="0"/>
          <w:marTop w:val="77"/>
          <w:marBottom w:val="0"/>
          <w:divBdr>
            <w:top w:val="none" w:sz="0" w:space="0" w:color="auto"/>
            <w:left w:val="none" w:sz="0" w:space="0" w:color="auto"/>
            <w:bottom w:val="none" w:sz="0" w:space="0" w:color="auto"/>
            <w:right w:val="none" w:sz="0" w:space="0" w:color="auto"/>
          </w:divBdr>
        </w:div>
        <w:div w:id="2014061919">
          <w:marLeft w:val="1800"/>
          <w:marRight w:val="0"/>
          <w:marTop w:val="77"/>
          <w:marBottom w:val="0"/>
          <w:divBdr>
            <w:top w:val="none" w:sz="0" w:space="0" w:color="auto"/>
            <w:left w:val="none" w:sz="0" w:space="0" w:color="auto"/>
            <w:bottom w:val="none" w:sz="0" w:space="0" w:color="auto"/>
            <w:right w:val="none" w:sz="0" w:space="0" w:color="auto"/>
          </w:divBdr>
        </w:div>
        <w:div w:id="350885182">
          <w:marLeft w:val="1800"/>
          <w:marRight w:val="0"/>
          <w:marTop w:val="77"/>
          <w:marBottom w:val="0"/>
          <w:divBdr>
            <w:top w:val="none" w:sz="0" w:space="0" w:color="auto"/>
            <w:left w:val="none" w:sz="0" w:space="0" w:color="auto"/>
            <w:bottom w:val="none" w:sz="0" w:space="0" w:color="auto"/>
            <w:right w:val="none" w:sz="0" w:space="0" w:color="auto"/>
          </w:divBdr>
        </w:div>
        <w:div w:id="572742769">
          <w:marLeft w:val="1800"/>
          <w:marRight w:val="0"/>
          <w:marTop w:val="77"/>
          <w:marBottom w:val="0"/>
          <w:divBdr>
            <w:top w:val="none" w:sz="0" w:space="0" w:color="auto"/>
            <w:left w:val="none" w:sz="0" w:space="0" w:color="auto"/>
            <w:bottom w:val="none" w:sz="0" w:space="0" w:color="auto"/>
            <w:right w:val="none" w:sz="0" w:space="0" w:color="auto"/>
          </w:divBdr>
        </w:div>
        <w:div w:id="792747665">
          <w:marLeft w:val="1800"/>
          <w:marRight w:val="0"/>
          <w:marTop w:val="77"/>
          <w:marBottom w:val="0"/>
          <w:divBdr>
            <w:top w:val="none" w:sz="0" w:space="0" w:color="auto"/>
            <w:left w:val="none" w:sz="0" w:space="0" w:color="auto"/>
            <w:bottom w:val="none" w:sz="0" w:space="0" w:color="auto"/>
            <w:right w:val="none" w:sz="0" w:space="0" w:color="auto"/>
          </w:divBdr>
        </w:div>
        <w:div w:id="92097963">
          <w:marLeft w:val="1800"/>
          <w:marRight w:val="0"/>
          <w:marTop w:val="77"/>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2992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53635786">
      <w:bodyDiv w:val="1"/>
      <w:marLeft w:val="0"/>
      <w:marRight w:val="0"/>
      <w:marTop w:val="0"/>
      <w:marBottom w:val="0"/>
      <w:divBdr>
        <w:top w:val="none" w:sz="0" w:space="0" w:color="auto"/>
        <w:left w:val="none" w:sz="0" w:space="0" w:color="auto"/>
        <w:bottom w:val="none" w:sz="0" w:space="0" w:color="auto"/>
        <w:right w:val="none" w:sz="0" w:space="0" w:color="auto"/>
      </w:divBdr>
      <w:divsChild>
        <w:div w:id="860507803">
          <w:marLeft w:val="547"/>
          <w:marRight w:val="0"/>
          <w:marTop w:val="96"/>
          <w:marBottom w:val="0"/>
          <w:divBdr>
            <w:top w:val="none" w:sz="0" w:space="0" w:color="auto"/>
            <w:left w:val="none" w:sz="0" w:space="0" w:color="auto"/>
            <w:bottom w:val="none" w:sz="0" w:space="0" w:color="auto"/>
            <w:right w:val="none" w:sz="0" w:space="0" w:color="auto"/>
          </w:divBdr>
        </w:div>
      </w:divsChild>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2407887">
      <w:bodyDiv w:val="1"/>
      <w:marLeft w:val="0"/>
      <w:marRight w:val="0"/>
      <w:marTop w:val="0"/>
      <w:marBottom w:val="0"/>
      <w:divBdr>
        <w:top w:val="none" w:sz="0" w:space="0" w:color="auto"/>
        <w:left w:val="none" w:sz="0" w:space="0" w:color="auto"/>
        <w:bottom w:val="none" w:sz="0" w:space="0" w:color="auto"/>
        <w:right w:val="none" w:sz="0" w:space="0" w:color="auto"/>
      </w:divBdr>
      <w:divsChild>
        <w:div w:id="1867938859">
          <w:marLeft w:val="1800"/>
          <w:marRight w:val="0"/>
          <w:marTop w:val="77"/>
          <w:marBottom w:val="0"/>
          <w:divBdr>
            <w:top w:val="none" w:sz="0" w:space="0" w:color="auto"/>
            <w:left w:val="none" w:sz="0" w:space="0" w:color="auto"/>
            <w:bottom w:val="none" w:sz="0" w:space="0" w:color="auto"/>
            <w:right w:val="none" w:sz="0" w:space="0" w:color="auto"/>
          </w:divBdr>
        </w:div>
        <w:div w:id="538468247">
          <w:marLeft w:val="2520"/>
          <w:marRight w:val="0"/>
          <w:marTop w:val="77"/>
          <w:marBottom w:val="0"/>
          <w:divBdr>
            <w:top w:val="none" w:sz="0" w:space="0" w:color="auto"/>
            <w:left w:val="none" w:sz="0" w:space="0" w:color="auto"/>
            <w:bottom w:val="none" w:sz="0" w:space="0" w:color="auto"/>
            <w:right w:val="none" w:sz="0" w:space="0" w:color="auto"/>
          </w:divBdr>
        </w:div>
        <w:div w:id="441844624">
          <w:marLeft w:val="2520"/>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381631733">
      <w:bodyDiv w:val="1"/>
      <w:marLeft w:val="0"/>
      <w:marRight w:val="0"/>
      <w:marTop w:val="0"/>
      <w:marBottom w:val="0"/>
      <w:divBdr>
        <w:top w:val="none" w:sz="0" w:space="0" w:color="auto"/>
        <w:left w:val="none" w:sz="0" w:space="0" w:color="auto"/>
        <w:bottom w:val="none" w:sz="0" w:space="0" w:color="auto"/>
        <w:right w:val="none" w:sz="0" w:space="0" w:color="auto"/>
      </w:divBdr>
      <w:divsChild>
        <w:div w:id="856772080">
          <w:marLeft w:val="1166"/>
          <w:marRight w:val="0"/>
          <w:marTop w:val="77"/>
          <w:marBottom w:val="0"/>
          <w:divBdr>
            <w:top w:val="none" w:sz="0" w:space="0" w:color="auto"/>
            <w:left w:val="none" w:sz="0" w:space="0" w:color="auto"/>
            <w:bottom w:val="none" w:sz="0" w:space="0" w:color="auto"/>
            <w:right w:val="none" w:sz="0" w:space="0" w:color="auto"/>
          </w:divBdr>
        </w:div>
        <w:div w:id="1587692285">
          <w:marLeft w:val="1166"/>
          <w:marRight w:val="0"/>
          <w:marTop w:val="77"/>
          <w:marBottom w:val="0"/>
          <w:divBdr>
            <w:top w:val="none" w:sz="0" w:space="0" w:color="auto"/>
            <w:left w:val="none" w:sz="0" w:space="0" w:color="auto"/>
            <w:bottom w:val="none" w:sz="0" w:space="0" w:color="auto"/>
            <w:right w:val="none" w:sz="0" w:space="0" w:color="auto"/>
          </w:divBdr>
        </w:div>
        <w:div w:id="901865906">
          <w:marLeft w:val="1166"/>
          <w:marRight w:val="0"/>
          <w:marTop w:val="77"/>
          <w:marBottom w:val="0"/>
          <w:divBdr>
            <w:top w:val="none" w:sz="0" w:space="0" w:color="auto"/>
            <w:left w:val="none" w:sz="0" w:space="0" w:color="auto"/>
            <w:bottom w:val="none" w:sz="0" w:space="0" w:color="auto"/>
            <w:right w:val="none" w:sz="0" w:space="0" w:color="auto"/>
          </w:divBdr>
        </w:div>
        <w:div w:id="1589266459">
          <w:marLeft w:val="1166"/>
          <w:marRight w:val="0"/>
          <w:marTop w:val="77"/>
          <w:marBottom w:val="0"/>
          <w:divBdr>
            <w:top w:val="none" w:sz="0" w:space="0" w:color="auto"/>
            <w:left w:val="none" w:sz="0" w:space="0" w:color="auto"/>
            <w:bottom w:val="none" w:sz="0" w:space="0" w:color="auto"/>
            <w:right w:val="none" w:sz="0" w:space="0" w:color="auto"/>
          </w:divBdr>
        </w:div>
      </w:divsChild>
    </w:div>
    <w:div w:id="1386026513">
      <w:bodyDiv w:val="1"/>
      <w:marLeft w:val="0"/>
      <w:marRight w:val="0"/>
      <w:marTop w:val="0"/>
      <w:marBottom w:val="0"/>
      <w:divBdr>
        <w:top w:val="none" w:sz="0" w:space="0" w:color="auto"/>
        <w:left w:val="none" w:sz="0" w:space="0" w:color="auto"/>
        <w:bottom w:val="none" w:sz="0" w:space="0" w:color="auto"/>
        <w:right w:val="none" w:sz="0" w:space="0" w:color="auto"/>
      </w:divBdr>
      <w:divsChild>
        <w:div w:id="96871295">
          <w:marLeft w:val="547"/>
          <w:marRight w:val="0"/>
          <w:marTop w:val="96"/>
          <w:marBottom w:val="0"/>
          <w:divBdr>
            <w:top w:val="none" w:sz="0" w:space="0" w:color="auto"/>
            <w:left w:val="none" w:sz="0" w:space="0" w:color="auto"/>
            <w:bottom w:val="none" w:sz="0" w:space="0" w:color="auto"/>
            <w:right w:val="none" w:sz="0" w:space="0" w:color="auto"/>
          </w:divBdr>
        </w:div>
      </w:divsChild>
    </w:div>
    <w:div w:id="1498155985">
      <w:bodyDiv w:val="1"/>
      <w:marLeft w:val="0"/>
      <w:marRight w:val="0"/>
      <w:marTop w:val="0"/>
      <w:marBottom w:val="0"/>
      <w:divBdr>
        <w:top w:val="none" w:sz="0" w:space="0" w:color="auto"/>
        <w:left w:val="none" w:sz="0" w:space="0" w:color="auto"/>
        <w:bottom w:val="none" w:sz="0" w:space="0" w:color="auto"/>
        <w:right w:val="none" w:sz="0" w:space="0" w:color="auto"/>
      </w:divBdr>
      <w:divsChild>
        <w:div w:id="1419257247">
          <w:marLeft w:val="1166"/>
          <w:marRight w:val="0"/>
          <w:marTop w:val="77"/>
          <w:marBottom w:val="0"/>
          <w:divBdr>
            <w:top w:val="none" w:sz="0" w:space="0" w:color="auto"/>
            <w:left w:val="none" w:sz="0" w:space="0" w:color="auto"/>
            <w:bottom w:val="none" w:sz="0" w:space="0" w:color="auto"/>
            <w:right w:val="none" w:sz="0" w:space="0" w:color="auto"/>
          </w:divBdr>
        </w:div>
      </w:divsChild>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46596665">
      <w:bodyDiv w:val="1"/>
      <w:marLeft w:val="0"/>
      <w:marRight w:val="0"/>
      <w:marTop w:val="0"/>
      <w:marBottom w:val="0"/>
      <w:divBdr>
        <w:top w:val="none" w:sz="0" w:space="0" w:color="auto"/>
        <w:left w:val="none" w:sz="0" w:space="0" w:color="auto"/>
        <w:bottom w:val="none" w:sz="0" w:space="0" w:color="auto"/>
        <w:right w:val="none" w:sz="0" w:space="0" w:color="auto"/>
      </w:divBdr>
      <w:divsChild>
        <w:div w:id="1789543931">
          <w:marLeft w:val="547"/>
          <w:marRight w:val="0"/>
          <w:marTop w:val="96"/>
          <w:marBottom w:val="0"/>
          <w:divBdr>
            <w:top w:val="none" w:sz="0" w:space="0" w:color="auto"/>
            <w:left w:val="none" w:sz="0" w:space="0" w:color="auto"/>
            <w:bottom w:val="none" w:sz="0" w:space="0" w:color="auto"/>
            <w:right w:val="none" w:sz="0" w:space="0" w:color="auto"/>
          </w:divBdr>
        </w:div>
      </w:divsChild>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00335069">
      <w:bodyDiv w:val="1"/>
      <w:marLeft w:val="0"/>
      <w:marRight w:val="0"/>
      <w:marTop w:val="0"/>
      <w:marBottom w:val="0"/>
      <w:divBdr>
        <w:top w:val="none" w:sz="0" w:space="0" w:color="auto"/>
        <w:left w:val="none" w:sz="0" w:space="0" w:color="auto"/>
        <w:bottom w:val="none" w:sz="0" w:space="0" w:color="auto"/>
        <w:right w:val="none" w:sz="0" w:space="0" w:color="auto"/>
      </w:divBdr>
      <w:divsChild>
        <w:div w:id="845288794">
          <w:marLeft w:val="1800"/>
          <w:marRight w:val="0"/>
          <w:marTop w:val="77"/>
          <w:marBottom w:val="0"/>
          <w:divBdr>
            <w:top w:val="none" w:sz="0" w:space="0" w:color="auto"/>
            <w:left w:val="none" w:sz="0" w:space="0" w:color="auto"/>
            <w:bottom w:val="none" w:sz="0" w:space="0" w:color="auto"/>
            <w:right w:val="none" w:sz="0" w:space="0" w:color="auto"/>
          </w:divBdr>
        </w:div>
        <w:div w:id="790828606">
          <w:marLeft w:val="2520"/>
          <w:marRight w:val="0"/>
          <w:marTop w:val="77"/>
          <w:marBottom w:val="0"/>
          <w:divBdr>
            <w:top w:val="none" w:sz="0" w:space="0" w:color="auto"/>
            <w:left w:val="none" w:sz="0" w:space="0" w:color="auto"/>
            <w:bottom w:val="none" w:sz="0" w:space="0" w:color="auto"/>
            <w:right w:val="none" w:sz="0" w:space="0" w:color="auto"/>
          </w:divBdr>
        </w:div>
        <w:div w:id="694161605">
          <w:marLeft w:val="2520"/>
          <w:marRight w:val="0"/>
          <w:marTop w:val="77"/>
          <w:marBottom w:val="0"/>
          <w:divBdr>
            <w:top w:val="none" w:sz="0" w:space="0" w:color="auto"/>
            <w:left w:val="none" w:sz="0" w:space="0" w:color="auto"/>
            <w:bottom w:val="none" w:sz="0" w:space="0" w:color="auto"/>
            <w:right w:val="none" w:sz="0" w:space="0" w:color="auto"/>
          </w:divBdr>
        </w:div>
      </w:divsChild>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25772011">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86920791">
      <w:bodyDiv w:val="1"/>
      <w:marLeft w:val="0"/>
      <w:marRight w:val="0"/>
      <w:marTop w:val="0"/>
      <w:marBottom w:val="0"/>
      <w:divBdr>
        <w:top w:val="none" w:sz="0" w:space="0" w:color="auto"/>
        <w:left w:val="none" w:sz="0" w:space="0" w:color="auto"/>
        <w:bottom w:val="none" w:sz="0" w:space="0" w:color="auto"/>
        <w:right w:val="none" w:sz="0" w:space="0" w:color="auto"/>
      </w:divBdr>
      <w:divsChild>
        <w:div w:id="1961372014">
          <w:marLeft w:val="547"/>
          <w:marRight w:val="0"/>
          <w:marTop w:val="9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50757289">
      <w:bodyDiv w:val="1"/>
      <w:marLeft w:val="0"/>
      <w:marRight w:val="0"/>
      <w:marTop w:val="0"/>
      <w:marBottom w:val="0"/>
      <w:divBdr>
        <w:top w:val="none" w:sz="0" w:space="0" w:color="auto"/>
        <w:left w:val="none" w:sz="0" w:space="0" w:color="auto"/>
        <w:bottom w:val="none" w:sz="0" w:space="0" w:color="auto"/>
        <w:right w:val="none" w:sz="0" w:space="0" w:color="auto"/>
      </w:divBdr>
    </w:div>
    <w:div w:id="1941062237">
      <w:bodyDiv w:val="1"/>
      <w:marLeft w:val="0"/>
      <w:marRight w:val="0"/>
      <w:marTop w:val="0"/>
      <w:marBottom w:val="0"/>
      <w:divBdr>
        <w:top w:val="none" w:sz="0" w:space="0" w:color="auto"/>
        <w:left w:val="none" w:sz="0" w:space="0" w:color="auto"/>
        <w:bottom w:val="none" w:sz="0" w:space="0" w:color="auto"/>
        <w:right w:val="none" w:sz="0" w:space="0" w:color="auto"/>
      </w:divBdr>
      <w:divsChild>
        <w:div w:id="278730928">
          <w:marLeft w:val="1800"/>
          <w:marRight w:val="0"/>
          <w:marTop w:val="77"/>
          <w:marBottom w:val="0"/>
          <w:divBdr>
            <w:top w:val="none" w:sz="0" w:space="0" w:color="auto"/>
            <w:left w:val="none" w:sz="0" w:space="0" w:color="auto"/>
            <w:bottom w:val="none" w:sz="0" w:space="0" w:color="auto"/>
            <w:right w:val="none" w:sz="0" w:space="0" w:color="auto"/>
          </w:divBdr>
        </w:div>
        <w:div w:id="1506944352">
          <w:marLeft w:val="2520"/>
          <w:marRight w:val="0"/>
          <w:marTop w:val="77"/>
          <w:marBottom w:val="0"/>
          <w:divBdr>
            <w:top w:val="none" w:sz="0" w:space="0" w:color="auto"/>
            <w:left w:val="none" w:sz="0" w:space="0" w:color="auto"/>
            <w:bottom w:val="none" w:sz="0" w:space="0" w:color="auto"/>
            <w:right w:val="none" w:sz="0" w:space="0" w:color="auto"/>
          </w:divBdr>
        </w:div>
      </w:divsChild>
    </w:div>
    <w:div w:id="1968850210">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78AE70-1462-484C-82F4-0CB7848D8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41</Pages>
  <Words>13244</Words>
  <Characters>75494</Characters>
  <Application>Microsoft Office Word</Application>
  <DocSecurity>0</DocSecurity>
  <Lines>629</Lines>
  <Paragraphs>177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Manager>Joon</Manager>
  <Company>LGE</Company>
  <LinksUpToDate>false</LinksUpToDate>
  <CharactersWithSpaces>88561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ds_v4</cp:lastModifiedBy>
  <cp:revision>10</cp:revision>
  <cp:lastPrinted>2016-05-13T07:55:00Z</cp:lastPrinted>
  <dcterms:created xsi:type="dcterms:W3CDTF">2017-06-25T08:57:00Z</dcterms:created>
  <dcterms:modified xsi:type="dcterms:W3CDTF">2017-06-27T04:31:00Z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1496968859</vt:lpwstr>
  </property>
</Properties>
</file>